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A1" w:rsidRPr="003C6CAA" w:rsidRDefault="00CA34A1" w:rsidP="00C61D5C">
      <w:pPr>
        <w:spacing w:line="276" w:lineRule="auto"/>
        <w:ind w:left="567"/>
        <w:jc w:val="both"/>
        <w:rPr>
          <w:rFonts w:asciiTheme="minorHAnsi" w:hAnsiTheme="minorHAnsi" w:cstheme="minorHAnsi"/>
          <w:color w:val="000000"/>
          <w:sz w:val="22"/>
          <w:szCs w:val="22"/>
        </w:rPr>
      </w:pPr>
      <w:bookmarkStart w:id="0" w:name="_GoBack"/>
      <w:bookmarkEnd w:id="0"/>
    </w:p>
    <w:p w:rsidR="00D905CD" w:rsidRPr="003C6CAA" w:rsidRDefault="00D905CD" w:rsidP="00C61D5C">
      <w:pPr>
        <w:spacing w:line="276" w:lineRule="auto"/>
        <w:ind w:left="567"/>
        <w:jc w:val="center"/>
        <w:rPr>
          <w:rFonts w:asciiTheme="minorHAnsi" w:hAnsiTheme="minorHAnsi" w:cstheme="minorHAnsi"/>
          <w:color w:val="1F3864" w:themeColor="accent5" w:themeShade="80"/>
        </w:rPr>
      </w:pPr>
    </w:p>
    <w:p w:rsidR="00D905CD" w:rsidRPr="003C6CAA" w:rsidRDefault="00D905CD" w:rsidP="00C61D5C">
      <w:pPr>
        <w:spacing w:line="276" w:lineRule="auto"/>
        <w:ind w:left="567"/>
        <w:jc w:val="center"/>
        <w:rPr>
          <w:rFonts w:asciiTheme="minorHAnsi" w:hAnsiTheme="minorHAnsi" w:cstheme="minorHAnsi"/>
          <w:color w:val="1F3864" w:themeColor="accent5" w:themeShade="80"/>
        </w:rPr>
      </w:pPr>
    </w:p>
    <w:p w:rsidR="00D905CD" w:rsidRPr="003C6CAA" w:rsidRDefault="00D905CD" w:rsidP="00C61D5C">
      <w:pPr>
        <w:spacing w:line="276" w:lineRule="auto"/>
        <w:ind w:left="567"/>
        <w:jc w:val="center"/>
        <w:rPr>
          <w:rFonts w:asciiTheme="minorHAnsi" w:hAnsiTheme="minorHAnsi" w:cstheme="minorHAnsi"/>
          <w:color w:val="1F3864" w:themeColor="accent5" w:themeShade="80"/>
        </w:rPr>
      </w:pPr>
    </w:p>
    <w:p w:rsidR="00D905CD" w:rsidRPr="003C6CAA" w:rsidRDefault="00D905CD" w:rsidP="00C61D5C">
      <w:pPr>
        <w:spacing w:line="276" w:lineRule="auto"/>
        <w:ind w:left="567"/>
        <w:jc w:val="center"/>
        <w:rPr>
          <w:rFonts w:asciiTheme="minorHAnsi" w:hAnsiTheme="minorHAnsi" w:cstheme="minorHAnsi"/>
          <w:color w:val="1F3864" w:themeColor="accent5" w:themeShade="80"/>
        </w:rPr>
      </w:pPr>
    </w:p>
    <w:p w:rsidR="00D905CD" w:rsidRPr="003C6CAA" w:rsidRDefault="00D905CD" w:rsidP="00C61D5C">
      <w:pPr>
        <w:spacing w:line="276" w:lineRule="auto"/>
        <w:ind w:left="567"/>
        <w:jc w:val="center"/>
        <w:rPr>
          <w:rFonts w:asciiTheme="minorHAnsi" w:hAnsiTheme="minorHAnsi" w:cstheme="minorHAnsi"/>
          <w:color w:val="1F3864" w:themeColor="accent5" w:themeShade="80"/>
        </w:rPr>
      </w:pPr>
    </w:p>
    <w:p w:rsidR="002763A4" w:rsidRPr="003C6CAA" w:rsidRDefault="00C61D73" w:rsidP="00C61D5C">
      <w:pPr>
        <w:ind w:hanging="10"/>
        <w:jc w:val="center"/>
        <w:rPr>
          <w:rFonts w:asciiTheme="minorHAnsi" w:hAnsiTheme="minorHAnsi" w:cs="Calibri"/>
          <w:color w:val="1F3864" w:themeColor="accent5" w:themeShade="80"/>
        </w:rPr>
      </w:pPr>
      <w:r w:rsidRPr="003C6CAA">
        <w:rPr>
          <w:rFonts w:asciiTheme="minorHAnsi" w:hAnsiTheme="minorHAnsi" w:cstheme="minorHAnsi"/>
          <w:color w:val="1F3864" w:themeColor="accent5" w:themeShade="80"/>
        </w:rPr>
        <w:t>P</w:t>
      </w:r>
      <w:r w:rsidRPr="003C6CAA">
        <w:rPr>
          <w:rFonts w:asciiTheme="minorHAnsi" w:hAnsiTheme="minorHAnsi" w:cs="Calibri"/>
          <w:color w:val="1F3864" w:themeColor="accent5" w:themeShade="80"/>
        </w:rPr>
        <w:t xml:space="preserve">ërgjigje në komentet e palëve në dokumentin </w:t>
      </w:r>
      <w:r w:rsidR="002763A4" w:rsidRPr="003C6CAA">
        <w:rPr>
          <w:rFonts w:asciiTheme="minorHAnsi" w:hAnsiTheme="minorHAnsi" w:cs="Calibri"/>
          <w:b/>
          <w:i/>
          <w:color w:val="1F3864" w:themeColor="accent5" w:themeShade="80"/>
        </w:rPr>
        <w:t>Rregulla për Integritetin dhe Transparencën e Tregut të Energjisë me Shumicë</w:t>
      </w:r>
    </w:p>
    <w:p w:rsidR="00C61D73" w:rsidRPr="003C6CAA" w:rsidRDefault="00C61D73" w:rsidP="00C61D5C">
      <w:pPr>
        <w:spacing w:line="276" w:lineRule="auto"/>
        <w:jc w:val="center"/>
        <w:rPr>
          <w:rFonts w:asciiTheme="minorHAnsi" w:hAnsiTheme="minorHAnsi" w:cstheme="minorHAnsi"/>
          <w:b/>
          <w:color w:val="1F3864" w:themeColor="accent5" w:themeShade="80"/>
        </w:rPr>
      </w:pPr>
    </w:p>
    <w:p w:rsidR="00204139" w:rsidRPr="003C6CAA" w:rsidRDefault="00204139" w:rsidP="00C61D5C">
      <w:pPr>
        <w:spacing w:line="276" w:lineRule="auto"/>
        <w:jc w:val="center"/>
        <w:rPr>
          <w:rFonts w:asciiTheme="minorHAnsi" w:hAnsiTheme="minorHAnsi" w:cstheme="minorHAnsi"/>
          <w:b/>
          <w:color w:val="1F3864" w:themeColor="accent5" w:themeShade="80"/>
        </w:rPr>
      </w:pPr>
    </w:p>
    <w:p w:rsidR="00204139" w:rsidRPr="003C6CAA" w:rsidRDefault="00204139" w:rsidP="00C61D5C">
      <w:pPr>
        <w:spacing w:line="276" w:lineRule="auto"/>
        <w:jc w:val="center"/>
        <w:rPr>
          <w:rFonts w:asciiTheme="minorHAnsi" w:hAnsiTheme="minorHAnsi" w:cstheme="minorHAnsi"/>
          <w:color w:val="000000"/>
        </w:rPr>
      </w:pPr>
    </w:p>
    <w:p w:rsidR="00204139" w:rsidRPr="003C6CAA" w:rsidRDefault="00204139" w:rsidP="00C61D5C">
      <w:pPr>
        <w:spacing w:line="276" w:lineRule="auto"/>
        <w:jc w:val="both"/>
        <w:rPr>
          <w:rFonts w:asciiTheme="minorHAnsi" w:hAnsiTheme="minorHAnsi" w:cstheme="minorHAnsi"/>
          <w:color w:val="000000"/>
          <w:sz w:val="22"/>
          <w:szCs w:val="22"/>
        </w:rPr>
      </w:pPr>
    </w:p>
    <w:p w:rsidR="002763A4" w:rsidRPr="003C6CAA" w:rsidRDefault="002763A4" w:rsidP="00C61D5C">
      <w:pPr>
        <w:spacing w:after="120" w:line="276" w:lineRule="auto"/>
        <w:jc w:val="both"/>
        <w:rPr>
          <w:rFonts w:asciiTheme="minorHAnsi" w:hAnsiTheme="minorHAnsi" w:cstheme="minorHAnsi"/>
          <w:color w:val="1F3864" w:themeColor="accent5" w:themeShade="80"/>
          <w:sz w:val="22"/>
          <w:szCs w:val="22"/>
        </w:rPr>
      </w:pPr>
      <w:r w:rsidRPr="003C6CAA">
        <w:rPr>
          <w:rFonts w:asciiTheme="minorHAnsi" w:hAnsiTheme="minorHAnsi" w:cstheme="minorHAnsi"/>
          <w:color w:val="1F3864" w:themeColor="accent5" w:themeShade="80"/>
          <w:sz w:val="22"/>
          <w:szCs w:val="22"/>
        </w:rPr>
        <w:t xml:space="preserve">Ligji për Rregullatorin e Energjisë është pjesërisht në përputhje me Direktivën 2009/72/EC, lidhur me rregullat e përbashkëta për tregun e brendshëm të energjisë elektrike, dhe Rregulloren Nr.714/2009/EC, për kushtet për qasje në rrjetin për shërbimet ndërkufitare të energjisë elektrike. Është kërkesë nga Këshilli Ministror i Sekretariatit të Komunitetit të Energjisë (SKE) për transpozimin/adoptimin e rregullës REMIT nga Palët Kontraktuese të SKE e cila parasheh implementimin e një forme të lehtë të rregullës REMIT. </w:t>
      </w:r>
    </w:p>
    <w:p w:rsidR="000308FC" w:rsidRPr="003C6CAA" w:rsidRDefault="000308FC" w:rsidP="00C61D5C">
      <w:pPr>
        <w:spacing w:after="120" w:line="276" w:lineRule="auto"/>
        <w:jc w:val="both"/>
        <w:rPr>
          <w:rFonts w:asciiTheme="minorHAnsi" w:hAnsiTheme="minorHAnsi" w:cstheme="minorHAnsi"/>
          <w:color w:val="1F3864" w:themeColor="accent5" w:themeShade="80"/>
          <w:sz w:val="22"/>
          <w:szCs w:val="22"/>
        </w:rPr>
      </w:pPr>
      <w:r w:rsidRPr="003C6CAA">
        <w:rPr>
          <w:rFonts w:asciiTheme="minorHAnsi" w:hAnsiTheme="minorHAnsi" w:cstheme="minorHAnsi"/>
          <w:color w:val="1F3864" w:themeColor="accent5" w:themeShade="80"/>
          <w:sz w:val="22"/>
          <w:szCs w:val="22"/>
        </w:rPr>
        <w:t xml:space="preserve">Rregulla </w:t>
      </w:r>
      <w:r w:rsidR="002763A4" w:rsidRPr="003C6CAA">
        <w:rPr>
          <w:rFonts w:asciiTheme="minorHAnsi" w:hAnsiTheme="minorHAnsi" w:cstheme="minorHAnsi"/>
          <w:color w:val="1F3864" w:themeColor="accent5" w:themeShade="80"/>
          <w:sz w:val="22"/>
          <w:szCs w:val="22"/>
        </w:rPr>
        <w:t xml:space="preserve">REMIT në </w:t>
      </w:r>
      <w:r w:rsidR="00480DD7">
        <w:rPr>
          <w:rFonts w:asciiTheme="minorHAnsi" w:hAnsiTheme="minorHAnsi" w:cstheme="minorHAnsi"/>
          <w:color w:val="1F3864" w:themeColor="accent5" w:themeShade="80"/>
          <w:sz w:val="22"/>
          <w:szCs w:val="22"/>
        </w:rPr>
        <w:t>BE</w:t>
      </w:r>
      <w:r w:rsidR="002763A4" w:rsidRPr="003C6CAA">
        <w:rPr>
          <w:rFonts w:asciiTheme="minorHAnsi" w:hAnsiTheme="minorHAnsi" w:cstheme="minorHAnsi"/>
          <w:color w:val="1F3864" w:themeColor="accent5" w:themeShade="80"/>
          <w:sz w:val="22"/>
          <w:szCs w:val="22"/>
        </w:rPr>
        <w:t xml:space="preserve"> është adoptuar në vitin 2011, ndërsa nga viti 2018, SKE ka filluar me përgatitjen për REMIT për Palët Kontraktuese ku edhe është përgatitur një kornizë bazë (template) për rregullën. Janë mbajtur shumë takime (punëtori) për të sqaruar përgatitjen e rregullës dhe implementimin e saj nga Palët Kontraktuese.</w:t>
      </w:r>
      <w:r w:rsidRPr="003C6CAA">
        <w:rPr>
          <w:rFonts w:asciiTheme="minorHAnsi" w:hAnsiTheme="minorHAnsi" w:cstheme="minorHAnsi"/>
          <w:color w:val="1F3864" w:themeColor="accent5" w:themeShade="80"/>
          <w:sz w:val="22"/>
          <w:szCs w:val="22"/>
        </w:rPr>
        <w:t xml:space="preserve"> </w:t>
      </w:r>
      <w:r w:rsidR="002763A4" w:rsidRPr="003C6CAA">
        <w:rPr>
          <w:rFonts w:asciiTheme="minorHAnsi" w:hAnsiTheme="minorHAnsi" w:cstheme="minorHAnsi"/>
          <w:color w:val="1F3864" w:themeColor="accent5" w:themeShade="80"/>
          <w:sz w:val="22"/>
          <w:szCs w:val="22"/>
        </w:rPr>
        <w:t>ZRRE ka përgatitur versionin e përshtatur sipas formatit të SKE për Palët Kontraktuese, duke marrë parasysh edhe legjislacionin vendor.</w:t>
      </w:r>
      <w:r w:rsidRPr="003C6CAA">
        <w:rPr>
          <w:rFonts w:asciiTheme="minorHAnsi" w:hAnsiTheme="minorHAnsi" w:cstheme="minorHAnsi"/>
          <w:color w:val="1F3864" w:themeColor="accent5" w:themeShade="80"/>
          <w:sz w:val="22"/>
          <w:szCs w:val="22"/>
        </w:rPr>
        <w:t xml:space="preserve"> </w:t>
      </w:r>
    </w:p>
    <w:p w:rsidR="002763A4" w:rsidRPr="003C6CAA" w:rsidRDefault="002763A4" w:rsidP="00C61D5C">
      <w:pPr>
        <w:spacing w:after="120" w:line="276" w:lineRule="auto"/>
        <w:jc w:val="both"/>
        <w:rPr>
          <w:rFonts w:asciiTheme="minorHAnsi" w:hAnsiTheme="minorHAnsi" w:cstheme="minorHAnsi"/>
          <w:color w:val="1F3864" w:themeColor="accent5" w:themeShade="80"/>
          <w:sz w:val="22"/>
          <w:szCs w:val="22"/>
        </w:rPr>
      </w:pPr>
      <w:r w:rsidRPr="003C6CAA">
        <w:rPr>
          <w:rFonts w:asciiTheme="minorHAnsi" w:hAnsiTheme="minorHAnsi" w:cstheme="minorHAnsi"/>
          <w:color w:val="1F3864" w:themeColor="accent5" w:themeShade="80"/>
          <w:sz w:val="22"/>
          <w:szCs w:val="22"/>
        </w:rPr>
        <w:t>Rregulla përcakton kriteret që ndalojnë praktikat abuzive që ndikojnë në tregjet e energjisë me shumicë</w:t>
      </w:r>
      <w:r w:rsidR="000308FC" w:rsidRPr="003C6CAA">
        <w:rPr>
          <w:rFonts w:asciiTheme="minorHAnsi" w:hAnsiTheme="minorHAnsi" w:cstheme="minorHAnsi"/>
          <w:color w:val="1F3864" w:themeColor="accent5" w:themeShade="80"/>
          <w:sz w:val="22"/>
          <w:szCs w:val="22"/>
        </w:rPr>
        <w:t>.</w:t>
      </w:r>
      <w:r w:rsidRPr="003C6CAA">
        <w:rPr>
          <w:rFonts w:asciiTheme="minorHAnsi" w:hAnsiTheme="minorHAnsi" w:cstheme="minorHAnsi"/>
          <w:color w:val="1F3864" w:themeColor="accent5" w:themeShade="80"/>
          <w:sz w:val="22"/>
          <w:szCs w:val="22"/>
        </w:rPr>
        <w:t xml:space="preserve"> Rregulla përshkruan: ndalimin e tregtimit dhe detyrimin për publikim të të dhënave; monitorimin dhe regjistrimin e pjesëmarrësve në treg, informatat konfidenciale; mbikëqyrjen, hetimin dhe masat administrative.</w:t>
      </w:r>
    </w:p>
    <w:p w:rsidR="00D905CD" w:rsidRPr="003C6CAA" w:rsidRDefault="00204139" w:rsidP="00C61D5C">
      <w:pPr>
        <w:spacing w:after="120" w:line="276" w:lineRule="auto"/>
        <w:jc w:val="both"/>
        <w:rPr>
          <w:rFonts w:asciiTheme="minorHAnsi" w:hAnsiTheme="minorHAnsi" w:cs="Calibri"/>
          <w:color w:val="1F3864" w:themeColor="accent5" w:themeShade="80"/>
          <w:sz w:val="22"/>
          <w:szCs w:val="22"/>
        </w:rPr>
      </w:pPr>
      <w:r w:rsidRPr="003C6CAA">
        <w:rPr>
          <w:rFonts w:asciiTheme="minorHAnsi" w:hAnsiTheme="minorHAnsi" w:cstheme="minorHAnsi"/>
          <w:color w:val="1F3864" w:themeColor="accent5" w:themeShade="80"/>
          <w:sz w:val="22"/>
          <w:szCs w:val="22"/>
        </w:rPr>
        <w:t xml:space="preserve">Për të mundësuar transparencë </w:t>
      </w:r>
      <w:r w:rsidR="000308FC" w:rsidRPr="003C6CAA">
        <w:rPr>
          <w:rFonts w:asciiTheme="minorHAnsi" w:hAnsiTheme="minorHAnsi" w:cstheme="minorHAnsi"/>
          <w:color w:val="1F3864" w:themeColor="accent5" w:themeShade="80"/>
          <w:sz w:val="22"/>
          <w:szCs w:val="22"/>
        </w:rPr>
        <w:t>p</w:t>
      </w:r>
      <w:r w:rsidR="000308FC" w:rsidRPr="003C6CAA">
        <w:rPr>
          <w:rFonts w:asciiTheme="minorHAnsi" w:hAnsiTheme="minorHAnsi" w:cs="Calibri"/>
          <w:color w:val="1F3864" w:themeColor="accent5" w:themeShade="80"/>
          <w:sz w:val="22"/>
          <w:szCs w:val="22"/>
        </w:rPr>
        <w:t xml:space="preserve">ër miratimin e </w:t>
      </w:r>
      <w:r w:rsidR="00F37DA8" w:rsidRPr="003C6CAA">
        <w:rPr>
          <w:rFonts w:asciiTheme="minorHAnsi" w:hAnsiTheme="minorHAnsi" w:cs="Calibri"/>
          <w:color w:val="1F3864" w:themeColor="accent5" w:themeShade="80"/>
          <w:sz w:val="22"/>
          <w:szCs w:val="22"/>
        </w:rPr>
        <w:t>rregullës</w:t>
      </w:r>
      <w:r w:rsidRPr="003C6CAA">
        <w:rPr>
          <w:rFonts w:asciiTheme="minorHAnsi" w:hAnsiTheme="minorHAnsi" w:cstheme="minorHAnsi"/>
          <w:color w:val="1F3864" w:themeColor="accent5" w:themeShade="80"/>
          <w:sz w:val="22"/>
          <w:szCs w:val="22"/>
        </w:rPr>
        <w:t xml:space="preserve">, ZRRE ka vënë </w:t>
      </w:r>
      <w:r w:rsidR="00F37DA8" w:rsidRPr="003C6CAA">
        <w:rPr>
          <w:rFonts w:asciiTheme="minorHAnsi" w:hAnsiTheme="minorHAnsi" w:cstheme="minorHAnsi"/>
          <w:color w:val="1F3864" w:themeColor="accent5" w:themeShade="80"/>
          <w:sz w:val="22"/>
          <w:szCs w:val="22"/>
        </w:rPr>
        <w:t>draft rregull</w:t>
      </w:r>
      <w:r w:rsidR="00F37DA8" w:rsidRPr="003C6CAA">
        <w:rPr>
          <w:rFonts w:asciiTheme="minorHAnsi" w:hAnsiTheme="minorHAnsi" w:cs="Calibri"/>
          <w:color w:val="1F3864" w:themeColor="accent5" w:themeShade="80"/>
          <w:sz w:val="22"/>
          <w:szCs w:val="22"/>
        </w:rPr>
        <w:t xml:space="preserve">ën </w:t>
      </w:r>
      <w:r w:rsidRPr="003C6CAA">
        <w:rPr>
          <w:rFonts w:asciiTheme="minorHAnsi" w:hAnsiTheme="minorHAnsi" w:cstheme="minorHAnsi"/>
          <w:color w:val="1F3864" w:themeColor="accent5" w:themeShade="80"/>
          <w:sz w:val="22"/>
          <w:szCs w:val="22"/>
        </w:rPr>
        <w:t>në diskutim publik për palët përgjegjëse dhe publikun e gjerë p</w:t>
      </w:r>
      <w:r w:rsidRPr="003C6CAA">
        <w:rPr>
          <w:rFonts w:asciiTheme="minorHAnsi" w:hAnsiTheme="minorHAnsi" w:cs="Calibri"/>
          <w:color w:val="1F3864" w:themeColor="accent5" w:themeShade="80"/>
          <w:sz w:val="22"/>
          <w:szCs w:val="22"/>
        </w:rPr>
        <w:t>ër një</w:t>
      </w:r>
      <w:r w:rsidRPr="003C6CAA">
        <w:rPr>
          <w:rFonts w:asciiTheme="minorHAnsi" w:hAnsiTheme="minorHAnsi" w:cstheme="minorHAnsi"/>
          <w:color w:val="1F3864" w:themeColor="accent5" w:themeShade="80"/>
          <w:sz w:val="22"/>
          <w:szCs w:val="22"/>
        </w:rPr>
        <w:t xml:space="preserve"> periudhë prej dy javësh. Gjat</w:t>
      </w:r>
      <w:r w:rsidRPr="003C6CAA">
        <w:rPr>
          <w:rFonts w:asciiTheme="minorHAnsi" w:hAnsiTheme="minorHAnsi" w:cs="Calibri"/>
          <w:color w:val="1F3864" w:themeColor="accent5" w:themeShade="80"/>
          <w:sz w:val="22"/>
          <w:szCs w:val="22"/>
        </w:rPr>
        <w:t xml:space="preserve">ë periudhës së konsultimit publik, </w:t>
      </w:r>
      <w:r w:rsidRPr="003C6CAA">
        <w:rPr>
          <w:rFonts w:asciiTheme="minorHAnsi" w:hAnsiTheme="minorHAnsi" w:cstheme="minorHAnsi"/>
          <w:color w:val="1F3864" w:themeColor="accent5" w:themeShade="80"/>
          <w:sz w:val="22"/>
          <w:szCs w:val="22"/>
        </w:rPr>
        <w:t xml:space="preserve">ZRRE ka pranuar komente nga </w:t>
      </w:r>
      <w:r w:rsidR="00F37DA8" w:rsidRPr="003C6CAA">
        <w:rPr>
          <w:rFonts w:asciiTheme="minorHAnsi" w:hAnsiTheme="minorHAnsi" w:cstheme="minorHAnsi"/>
          <w:color w:val="1F3864" w:themeColor="accent5" w:themeShade="80"/>
          <w:sz w:val="22"/>
          <w:szCs w:val="22"/>
        </w:rPr>
        <w:t xml:space="preserve">INDEP, </w:t>
      </w:r>
      <w:r w:rsidR="001F116E" w:rsidRPr="003C6CAA">
        <w:rPr>
          <w:rFonts w:asciiTheme="minorHAnsi" w:hAnsiTheme="minorHAnsi" w:cstheme="minorHAnsi"/>
          <w:color w:val="1F3864" w:themeColor="accent5" w:themeShade="80"/>
          <w:sz w:val="22"/>
          <w:szCs w:val="22"/>
        </w:rPr>
        <w:t xml:space="preserve">KOSTT </w:t>
      </w:r>
      <w:r w:rsidR="00F37DA8" w:rsidRPr="003C6CAA">
        <w:rPr>
          <w:rFonts w:asciiTheme="minorHAnsi" w:hAnsiTheme="minorHAnsi" w:cstheme="minorHAnsi"/>
          <w:color w:val="1F3864" w:themeColor="accent5" w:themeShade="80"/>
          <w:sz w:val="22"/>
          <w:szCs w:val="22"/>
        </w:rPr>
        <w:t>dhe</w:t>
      </w:r>
      <w:r w:rsidR="001F116E" w:rsidRPr="003C6CAA">
        <w:rPr>
          <w:rFonts w:asciiTheme="minorHAnsi" w:hAnsiTheme="minorHAnsi" w:cstheme="minorHAnsi"/>
          <w:color w:val="1F3864" w:themeColor="accent5" w:themeShade="80"/>
          <w:sz w:val="22"/>
          <w:szCs w:val="22"/>
        </w:rPr>
        <w:t xml:space="preserve"> SKE</w:t>
      </w:r>
      <w:r w:rsidRPr="003C6CAA">
        <w:rPr>
          <w:rFonts w:asciiTheme="minorHAnsi" w:hAnsiTheme="minorHAnsi" w:cstheme="minorHAnsi"/>
          <w:color w:val="1F3864" w:themeColor="accent5" w:themeShade="80"/>
          <w:sz w:val="22"/>
          <w:szCs w:val="22"/>
        </w:rPr>
        <w:t>,</w:t>
      </w:r>
      <w:r w:rsidR="00D905CD" w:rsidRPr="003C6CAA">
        <w:rPr>
          <w:rFonts w:asciiTheme="minorHAnsi" w:hAnsiTheme="minorHAnsi" w:cstheme="minorHAnsi"/>
          <w:color w:val="1F3864" w:themeColor="accent5" w:themeShade="80"/>
          <w:sz w:val="22"/>
          <w:szCs w:val="22"/>
        </w:rPr>
        <w:t xml:space="preserve"> t</w:t>
      </w:r>
      <w:r w:rsidR="00D905CD" w:rsidRPr="003C6CAA">
        <w:rPr>
          <w:rFonts w:asciiTheme="minorHAnsi" w:hAnsiTheme="minorHAnsi" w:cs="Calibri"/>
          <w:color w:val="1F3864" w:themeColor="accent5" w:themeShade="80"/>
          <w:sz w:val="22"/>
          <w:szCs w:val="22"/>
        </w:rPr>
        <w:t>ë cilat janë të përmbledhura në këtë dokument së bashku me përgjigjet e ZRRE-së.</w:t>
      </w:r>
    </w:p>
    <w:p w:rsidR="005142C5" w:rsidRPr="003C6CAA" w:rsidRDefault="005142C5" w:rsidP="00C61D5C">
      <w:pPr>
        <w:spacing w:after="120" w:line="276" w:lineRule="auto"/>
        <w:jc w:val="both"/>
        <w:rPr>
          <w:rFonts w:asciiTheme="minorHAnsi" w:hAnsiTheme="minorHAnsi" w:cs="Calibri"/>
          <w:color w:val="1F3864" w:themeColor="accent5" w:themeShade="80"/>
          <w:sz w:val="22"/>
          <w:szCs w:val="22"/>
        </w:rPr>
      </w:pPr>
      <w:r w:rsidRPr="005142C5">
        <w:rPr>
          <w:rFonts w:asciiTheme="minorHAnsi" w:hAnsiTheme="minorHAnsi" w:cs="Calibri"/>
          <w:color w:val="1F3864" w:themeColor="accent5" w:themeShade="80"/>
          <w:sz w:val="22"/>
          <w:szCs w:val="22"/>
        </w:rPr>
        <w:lastRenderedPageBreak/>
        <w:t>ZRRE falënderon të gjitha palët për komentet që kanë kontribuar në përmirësimin e kualitetit dhe përmbajtjes së dokumentit. Të gjitha komentet janë analizuar dhe marrë në konsideratë, por duke pasur parasysh specifikat e dokumentit, një pjesë e konsiderueshme e komenteve është përfshirë në dokument, ndërsa pjesa tjetër është sqaruar apo është konsideruar si jo e përshtatshme për tu përfshirë në dokument.</w:t>
      </w:r>
    </w:p>
    <w:p w:rsidR="00D905CD" w:rsidRPr="003C6CAA" w:rsidRDefault="00D905CD" w:rsidP="00C61D5C">
      <w:pPr>
        <w:spacing w:after="160" w:line="276" w:lineRule="auto"/>
        <w:rPr>
          <w:rFonts w:asciiTheme="minorHAnsi" w:hAnsiTheme="minorHAnsi" w:cs="Calibri"/>
          <w:color w:val="1F3864" w:themeColor="accent5" w:themeShade="80"/>
          <w:sz w:val="22"/>
          <w:szCs w:val="22"/>
        </w:rPr>
      </w:pPr>
      <w:r w:rsidRPr="003C6CAA">
        <w:rPr>
          <w:rFonts w:asciiTheme="minorHAnsi" w:hAnsiTheme="minorHAnsi" w:cs="Calibri"/>
          <w:color w:val="1F3864" w:themeColor="accent5" w:themeShade="80"/>
          <w:sz w:val="22"/>
          <w:szCs w:val="22"/>
        </w:rPr>
        <w:br w:type="page"/>
      </w:r>
    </w:p>
    <w:p w:rsidR="00F37DA8" w:rsidRPr="003C6CAA" w:rsidRDefault="00C61D73" w:rsidP="00C61D5C">
      <w:pPr>
        <w:spacing w:after="360" w:line="276" w:lineRule="auto"/>
        <w:jc w:val="center"/>
        <w:rPr>
          <w:rFonts w:asciiTheme="minorHAnsi" w:hAnsiTheme="minorHAnsi" w:cstheme="minorHAnsi"/>
          <w:b/>
          <w:color w:val="1F3864" w:themeColor="accent5" w:themeShade="80"/>
        </w:rPr>
      </w:pPr>
      <w:r w:rsidRPr="003C6CAA">
        <w:rPr>
          <w:rFonts w:asciiTheme="minorHAnsi" w:hAnsiTheme="minorHAnsi" w:cstheme="minorHAnsi"/>
          <w:b/>
          <w:color w:val="1F3864" w:themeColor="accent5" w:themeShade="80"/>
        </w:rPr>
        <w:lastRenderedPageBreak/>
        <w:t xml:space="preserve">Komentet e </w:t>
      </w:r>
      <w:r w:rsidR="00F37DA8" w:rsidRPr="003C6CAA">
        <w:rPr>
          <w:rFonts w:asciiTheme="minorHAnsi" w:hAnsiTheme="minorHAnsi" w:cstheme="minorHAnsi"/>
          <w:b/>
          <w:color w:val="1F3864" w:themeColor="accent5" w:themeShade="80"/>
        </w:rPr>
        <w:t>INDEP</w:t>
      </w:r>
      <w:r w:rsidR="001F116E" w:rsidRPr="003C6CAA">
        <w:rPr>
          <w:rFonts w:asciiTheme="minorHAnsi" w:hAnsiTheme="minorHAnsi" w:cstheme="minorHAnsi"/>
          <w:b/>
          <w:color w:val="1F3864" w:themeColor="accent5" w:themeShade="80"/>
        </w:rPr>
        <w:t xml:space="preserve"> dhe p</w:t>
      </w:r>
      <w:r w:rsidR="001F116E" w:rsidRPr="003C6CAA">
        <w:rPr>
          <w:rFonts w:ascii="Calibri" w:hAnsi="Calibri" w:cs="Calibri"/>
          <w:b/>
          <w:color w:val="1F3864" w:themeColor="accent5" w:themeShade="80"/>
        </w:rPr>
        <w:t>ë</w:t>
      </w:r>
      <w:r w:rsidR="001F116E" w:rsidRPr="003C6CAA">
        <w:rPr>
          <w:rFonts w:asciiTheme="minorHAnsi" w:hAnsiTheme="minorHAnsi" w:cstheme="minorHAnsi"/>
          <w:b/>
          <w:color w:val="1F3864" w:themeColor="accent5" w:themeShade="80"/>
        </w:rPr>
        <w:t>rgjigjet e ZRRE-s</w:t>
      </w:r>
      <w:r w:rsidR="001F116E" w:rsidRPr="003C6CAA">
        <w:rPr>
          <w:rFonts w:ascii="Calibri" w:hAnsi="Calibri" w:cs="Calibri"/>
          <w:b/>
          <w:color w:val="1F3864" w:themeColor="accent5" w:themeShade="80"/>
        </w:rPr>
        <w:t>ë</w:t>
      </w:r>
    </w:p>
    <w:p w:rsidR="00F37DA8" w:rsidRPr="003C6CAA" w:rsidRDefault="00F37DA8" w:rsidP="00C61D5C">
      <w:pPr>
        <w:spacing w:before="240" w:after="240" w:line="276" w:lineRule="auto"/>
        <w:jc w:val="both"/>
        <w:rPr>
          <w:rFonts w:asciiTheme="minorHAnsi" w:hAnsiTheme="minorHAnsi" w:cstheme="minorHAnsi"/>
          <w:b/>
          <w:sz w:val="22"/>
          <w:szCs w:val="22"/>
        </w:rPr>
      </w:pPr>
      <w:r w:rsidRPr="003C6CAA">
        <w:rPr>
          <w:rFonts w:asciiTheme="minorHAnsi" w:hAnsiTheme="minorHAnsi" w:cstheme="minorHAnsi"/>
          <w:b/>
          <w:sz w:val="22"/>
          <w:szCs w:val="22"/>
        </w:rPr>
        <w:t xml:space="preserve">Komente të përgjithshme </w:t>
      </w:r>
    </w:p>
    <w:p w:rsidR="00F37DA8" w:rsidRPr="003C6CAA" w:rsidRDefault="00F37DA8" w:rsidP="00C61D5C">
      <w:pPr>
        <w:spacing w:after="24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Në një treg të energjisë që gjithnjë e më shumë po hapet, Rregulla për Integritetin dhe Transparencën e Tregut të Energjisë me Shumicë është një dokument i rëndësishëm për sigurimin e ruajtjes së konkurrencës së lirë në treg dhe parandalimin e praktikave manipuluese. Po të modifikohet gjuha dhe të sigurohet një precizitet dhe thjeshtësim më i madh, Rregulla ka potencial të jetë një dokument i frytshëm dhe plotësues për bazën aktuale ligjore. </w:t>
      </w:r>
    </w:p>
    <w:p w:rsidR="00F37DA8" w:rsidRPr="003C6CAA" w:rsidRDefault="00F37DA8" w:rsidP="00C61D5C">
      <w:pPr>
        <w:spacing w:after="24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Drafti i Rregullës është shkruar me gjuhë të pakuptimt, me elemente të përsëritura dhe të panevojshme dhe formulime që krijojnë konfuzion dhe lënë hapësirë për interpretim. Nene të caktuara të kësaj Rregulloreje mund të interpretohen jo për të mbrojtur transparencën dhe integritetin e tregut, por përkundrazi, për të heshtur informata të cilat mund të jenë në dobi të interesit publik.</w:t>
      </w:r>
    </w:p>
    <w:p w:rsidR="00C61D73" w:rsidRPr="003C6CAA" w:rsidRDefault="00C61D73"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theme="minorHAnsi"/>
          <w:color w:val="0070C0"/>
          <w:sz w:val="22"/>
          <w:szCs w:val="22"/>
        </w:rPr>
        <w:t>P</w:t>
      </w:r>
      <w:r w:rsidRPr="003C6CAA">
        <w:rPr>
          <w:rFonts w:asciiTheme="minorHAnsi" w:hAnsiTheme="minorHAnsi" w:cs="Calibri"/>
          <w:color w:val="0070C0"/>
          <w:sz w:val="22"/>
          <w:szCs w:val="22"/>
        </w:rPr>
        <w:t>ërgjigje ZRRE:</w:t>
      </w:r>
    </w:p>
    <w:p w:rsidR="00F37DA8" w:rsidRPr="003C6CAA" w:rsidRDefault="00F37DA8"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Kërkesë e SKE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Pr="003C6CAA">
        <w:rPr>
          <w:rFonts w:asciiTheme="minorHAnsi" w:hAnsiTheme="minorHAnsi" w:cs="Calibri"/>
          <w:color w:val="0070C0"/>
          <w:sz w:val="22"/>
          <w:szCs w:val="22"/>
        </w:rPr>
        <w:t xml:space="preserve"> ka qenë që dokumenti të miratohet sa më parë, kështu që ZRRE për të mos humbur kohë ka publikuar draft dokumentin të </w:t>
      </w:r>
      <w:r w:rsidR="00C24963" w:rsidRPr="003C6CAA">
        <w:rPr>
          <w:rFonts w:asciiTheme="minorHAnsi" w:hAnsiTheme="minorHAnsi" w:cs="Calibri"/>
          <w:color w:val="0070C0"/>
          <w:sz w:val="22"/>
          <w:szCs w:val="22"/>
        </w:rPr>
        <w:t>pa formatuar në aspektin teknik dhe gjuhësor, ndërsa versioni final është i korrigjuar dhe përmirësuar dhe konsiderojmë se janë të eliminuara këto të meta. Përmirësimet e bëra janë harmonizuar edhe me Sekretariatin e Komunitetit të Energjisë (SKE), dhe dokumenti ka marrë formën finale konform</w:t>
      </w:r>
      <w:r w:rsidR="00925E21" w:rsidRPr="003C6CAA">
        <w:rPr>
          <w:rFonts w:asciiTheme="minorHAnsi" w:hAnsiTheme="minorHAnsi" w:cs="Calibri"/>
          <w:color w:val="0070C0"/>
          <w:sz w:val="22"/>
          <w:szCs w:val="22"/>
        </w:rPr>
        <w:t xml:space="preserve"> kritereve dhe mostrës (template</w:t>
      </w:r>
      <w:r w:rsidR="00C24963" w:rsidRPr="003C6CAA">
        <w:rPr>
          <w:rFonts w:asciiTheme="minorHAnsi" w:hAnsiTheme="minorHAnsi" w:cs="Calibri"/>
          <w:color w:val="0070C0"/>
          <w:sz w:val="22"/>
          <w:szCs w:val="22"/>
        </w:rPr>
        <w:t xml:space="preserve">) të dokumentit të dërguar nga SKE te Palët Kontraktuese.  </w:t>
      </w:r>
    </w:p>
    <w:p w:rsidR="00C24963" w:rsidRPr="00883BD1" w:rsidRDefault="00C24963"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Fillimisht, në Nenin 1 – Qëllimi dhe Fushëveprimi, në paragrafin 5 thuhet: </w:t>
      </w:r>
    </w:p>
    <w:p w:rsidR="00C24963" w:rsidRPr="003C6CAA" w:rsidRDefault="00C24963" w:rsidP="00C61D5C">
      <w:pPr>
        <w:spacing w:after="24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ZRRE dhe, aty ku është e përshtatshme, autoritetet kombëtare të konkurrencës dhe autoritetet e tjera relevante kombëtare bashkëpunojnë për të siguruar që një qasje e koordinuar është marrë për zbatimin e kësaj rregulle, ku veprimet ndërlidhen për një ose më shumë produkte të energjisë me shumicë, në të cilat zbatohen Nenet 3, 4 dhe 5 të kësaj Rregulle. </w:t>
      </w:r>
    </w:p>
    <w:p w:rsidR="00C24963" w:rsidRPr="003C6CAA" w:rsidRDefault="00C24963" w:rsidP="00C61D5C">
      <w:pPr>
        <w:spacing w:after="24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Ne propozojmë të hiqet shprehja “aty ku është e përshtatshme”. Bashkëpunimi i ZRRE-së me Autoritetin e Konkurrencës është obligativ në bazë të Ligjit Nr. 03/L-229 për Mbrojtjen e Konkurrencës: </w:t>
      </w:r>
    </w:p>
    <w:p w:rsidR="00C24963" w:rsidRPr="003C6CAA" w:rsidRDefault="00C24963" w:rsidP="00C61D5C">
      <w:pPr>
        <w:spacing w:after="24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lastRenderedPageBreak/>
        <w:t>Me kërkesë të Autoritetit, sipas nenit 38 të këtij ligji, të gjitha organet e administratës publike dhe organet lokale, si dhe personat juridik, janë të detyruar që Autoritetit, t’i dorëzojnë të gjitha informacionet, dokumentacionin e kërkuar, duke përfshirë edhe të dhënat dhe dokumentet që përmbajnë sekrete afariste, ndërsa Autoriteti me të dhënat dhe dokumentet e tilla është i detyruar të veprojë në pajtim me dispozitat e nenit 50 të këtij ligji.</w:t>
      </w:r>
    </w:p>
    <w:p w:rsidR="00C24963" w:rsidRPr="003C6CAA" w:rsidRDefault="00C24963" w:rsidP="00C61D5C">
      <w:pPr>
        <w:spacing w:after="24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Përveç kësaj, vet shprehja “aty ku është e përshtatshme” nuk është gjuhë legjislative e përshtatshme pasi krijon dilema se kush dhe kur konstatohet se është e përshtatshme dhe kur jo. Për këtë, ne kërkojmë që kjo shprehje të hiqet tërësisht nga ky nen apo edhe i tërë paragrafi pasi bashkëpunimi është i nënkuptueshëm dhe i obligueshëm me Ligj. </w:t>
      </w:r>
    </w:p>
    <w:p w:rsidR="00133FCB" w:rsidRPr="003C6CAA" w:rsidRDefault="00133FCB"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theme="minorHAnsi"/>
          <w:color w:val="0070C0"/>
          <w:sz w:val="22"/>
          <w:szCs w:val="22"/>
        </w:rPr>
        <w:t>P</w:t>
      </w:r>
      <w:r w:rsidRPr="003C6CAA">
        <w:rPr>
          <w:rFonts w:asciiTheme="minorHAnsi" w:hAnsiTheme="minorHAnsi" w:cs="Calibri"/>
          <w:color w:val="0070C0"/>
          <w:sz w:val="22"/>
          <w:szCs w:val="22"/>
        </w:rPr>
        <w:t>ërgjigje ZRRE:</w:t>
      </w:r>
    </w:p>
    <w:p w:rsidR="002551FA" w:rsidRPr="003C6CAA" w:rsidRDefault="00133FCB"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 xml:space="preserve">ZRRE ka analizuar komentin në fjalë dhe ka konsultuar versionet e REMIT të dërguar nga SKE dhe versionin REMIT të </w:t>
      </w:r>
      <w:r w:rsidR="00480DD7">
        <w:rPr>
          <w:rFonts w:asciiTheme="minorHAnsi" w:hAnsiTheme="minorHAnsi" w:cs="Calibri"/>
          <w:color w:val="0070C0"/>
          <w:sz w:val="22"/>
          <w:szCs w:val="22"/>
        </w:rPr>
        <w:t>BE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Pr="003C6CAA">
        <w:rPr>
          <w:rFonts w:asciiTheme="minorHAnsi" w:hAnsiTheme="minorHAnsi" w:cs="Calibri"/>
          <w:color w:val="0070C0"/>
          <w:sz w:val="22"/>
          <w:szCs w:val="22"/>
        </w:rPr>
        <w:t xml:space="preserve"> dhe në të dy versionet përdoret kjo formë. Natyrisht është menduar se për të gjitha çështjet nuk mund të implikohen edhe autoritetet tjera por kur çështjet janë më të ndjeshme atëherë gjithsesi bashkëpunimi nuk do të mungoj. </w:t>
      </w:r>
    </w:p>
    <w:p w:rsidR="00872B54" w:rsidRPr="003C6CAA" w:rsidRDefault="002551FA"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Bashkëpunimi i ZRRE-së me Autoritetin e Konkurrencës është obligues sipas legjislacionit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fuqi, </w:t>
      </w:r>
      <w:r w:rsidR="00C9072C" w:rsidRPr="003C6CAA">
        <w:rPr>
          <w:rFonts w:asciiTheme="minorHAnsi" w:hAnsiTheme="minorHAnsi" w:cs="Calibri"/>
          <w:color w:val="0070C0"/>
          <w:sz w:val="22"/>
          <w:szCs w:val="22"/>
        </w:rPr>
        <w:t>dhe do t</w:t>
      </w:r>
      <w:r w:rsidR="00C9072C" w:rsidRPr="003C6CAA">
        <w:rPr>
          <w:rFonts w:ascii="Calibri" w:hAnsi="Calibri" w:cs="Calibri"/>
          <w:color w:val="0070C0"/>
          <w:sz w:val="22"/>
          <w:szCs w:val="22"/>
        </w:rPr>
        <w:t>ë</w:t>
      </w:r>
      <w:r w:rsidR="00C9072C" w:rsidRPr="003C6CAA">
        <w:rPr>
          <w:rFonts w:asciiTheme="minorHAnsi" w:hAnsiTheme="minorHAnsi" w:cs="Calibri"/>
          <w:color w:val="0070C0"/>
          <w:sz w:val="22"/>
          <w:szCs w:val="22"/>
        </w:rPr>
        <w:t xml:space="preserve"> implementohet plot</w:t>
      </w:r>
      <w:r w:rsidR="00C9072C" w:rsidRPr="003C6CAA">
        <w:rPr>
          <w:rFonts w:ascii="Calibri" w:hAnsi="Calibri" w:cs="Calibri"/>
          <w:color w:val="0070C0"/>
          <w:sz w:val="22"/>
          <w:szCs w:val="22"/>
        </w:rPr>
        <w:t>ë</w:t>
      </w:r>
      <w:r w:rsidR="00C9072C" w:rsidRPr="003C6CAA">
        <w:rPr>
          <w:rFonts w:asciiTheme="minorHAnsi" w:hAnsiTheme="minorHAnsi" w:cs="Calibri"/>
          <w:color w:val="0070C0"/>
          <w:sz w:val="22"/>
          <w:szCs w:val="22"/>
        </w:rPr>
        <w:t>sisht nga ZRRE</w:t>
      </w:r>
      <w:r w:rsidR="00A12423" w:rsidRPr="003C6CAA">
        <w:rPr>
          <w:rFonts w:asciiTheme="minorHAnsi" w:hAnsiTheme="minorHAnsi" w:cs="Calibri"/>
          <w:color w:val="0070C0"/>
          <w:sz w:val="22"/>
          <w:szCs w:val="22"/>
        </w:rPr>
        <w:t>.</w:t>
      </w:r>
      <w:r w:rsidR="00C9072C" w:rsidRPr="003C6CAA">
        <w:rPr>
          <w:rFonts w:asciiTheme="minorHAnsi" w:hAnsiTheme="minorHAnsi" w:cs="Calibri"/>
          <w:color w:val="0070C0"/>
          <w:sz w:val="22"/>
          <w:szCs w:val="22"/>
        </w:rPr>
        <w:t xml:space="preserve"> </w:t>
      </w:r>
      <w:r w:rsidR="00872B54" w:rsidRPr="003C6CAA">
        <w:rPr>
          <w:rFonts w:asciiTheme="minorHAnsi" w:hAnsiTheme="minorHAnsi" w:cs="Calibri"/>
          <w:color w:val="0070C0"/>
          <w:sz w:val="22"/>
          <w:szCs w:val="22"/>
        </w:rPr>
        <w:t xml:space="preserve">REMIT </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sht</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dokument tejet profesional i cili dedikohet ekskluzivisht p</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r monitorim t</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tregut t</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energjis</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me shumic</w:t>
      </w:r>
      <w:r w:rsidR="00872B54" w:rsidRPr="003C6CAA">
        <w:rPr>
          <w:rFonts w:ascii="Calibri" w:hAnsi="Calibri" w:cs="Calibri"/>
          <w:color w:val="0070C0"/>
          <w:sz w:val="22"/>
          <w:szCs w:val="22"/>
        </w:rPr>
        <w:t>ë</w:t>
      </w:r>
      <w:r w:rsidR="00A12423" w:rsidRPr="003C6CAA">
        <w:rPr>
          <w:rFonts w:asciiTheme="minorHAnsi" w:hAnsiTheme="minorHAnsi" w:cs="Calibri"/>
          <w:color w:val="0070C0"/>
          <w:sz w:val="22"/>
          <w:szCs w:val="22"/>
        </w:rPr>
        <w:t xml:space="preserve"> dhe i</w:t>
      </w:r>
      <w:r w:rsidR="00872B54" w:rsidRPr="003C6CAA">
        <w:rPr>
          <w:rFonts w:asciiTheme="minorHAnsi" w:hAnsiTheme="minorHAnsi" w:cs="Calibri"/>
          <w:color w:val="0070C0"/>
          <w:sz w:val="22"/>
          <w:szCs w:val="22"/>
        </w:rPr>
        <w:t>u p</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rcaktohet si përgjegjësi rregullator</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ve, p</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rfshir</w:t>
      </w:r>
      <w:r w:rsidR="00A12423"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edhe </w:t>
      </w:r>
      <w:r w:rsidR="007F31DA">
        <w:rPr>
          <w:rFonts w:asciiTheme="minorHAnsi" w:hAnsiTheme="minorHAnsi" w:cs="Calibri"/>
          <w:color w:val="0070C0"/>
          <w:sz w:val="22"/>
          <w:szCs w:val="22"/>
        </w:rPr>
        <w:t>me k</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rkes</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n p</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 xml:space="preserve">r </w:t>
      </w:r>
      <w:r w:rsidR="00872B54" w:rsidRPr="003C6CAA">
        <w:rPr>
          <w:rFonts w:asciiTheme="minorHAnsi" w:hAnsiTheme="minorHAnsi" w:cs="Calibri"/>
          <w:color w:val="0070C0"/>
          <w:sz w:val="22"/>
          <w:szCs w:val="22"/>
        </w:rPr>
        <w:t>bashk</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punimi</w:t>
      </w:r>
      <w:r w:rsidR="00A12423" w:rsidRPr="003C6CAA">
        <w:rPr>
          <w:rFonts w:asciiTheme="minorHAnsi" w:hAnsiTheme="minorHAnsi" w:cs="Calibri"/>
          <w:color w:val="0070C0"/>
          <w:sz w:val="22"/>
          <w:szCs w:val="22"/>
        </w:rPr>
        <w:t>n</w:t>
      </w:r>
      <w:r w:rsidR="00872B54" w:rsidRPr="003C6CAA">
        <w:rPr>
          <w:rFonts w:asciiTheme="minorHAnsi" w:hAnsiTheme="minorHAnsi" w:cs="Calibri"/>
          <w:color w:val="0070C0"/>
          <w:sz w:val="22"/>
          <w:szCs w:val="22"/>
        </w:rPr>
        <w:t xml:space="preserve"> me autoritetet komb</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tare t</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konkurrenc</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s</w:t>
      </w:r>
      <w:r w:rsidR="00A12423" w:rsidRPr="003C6CAA">
        <w:rPr>
          <w:rFonts w:asciiTheme="minorHAnsi" w:hAnsiTheme="minorHAnsi" w:cs="Calibri"/>
          <w:color w:val="0070C0"/>
          <w:sz w:val="22"/>
          <w:szCs w:val="22"/>
        </w:rPr>
        <w:t>, andaj</w:t>
      </w:r>
      <w:r w:rsidR="00872B54" w:rsidRPr="003C6CAA">
        <w:rPr>
          <w:rFonts w:asciiTheme="minorHAnsi" w:hAnsiTheme="minorHAnsi" w:cs="Calibri"/>
          <w:color w:val="0070C0"/>
          <w:sz w:val="22"/>
          <w:szCs w:val="22"/>
        </w:rPr>
        <w:t xml:space="preserve"> paragrafi n</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fjal</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nuk cenon n</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asnj</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m</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nyr</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bashk</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punimin dhe përgjegjësit</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 xml:space="preserve"> e pal</w:t>
      </w:r>
      <w:r w:rsidR="00872B54" w:rsidRPr="003C6CAA">
        <w:rPr>
          <w:rFonts w:ascii="Calibri" w:hAnsi="Calibri" w:cs="Calibri"/>
          <w:color w:val="0070C0"/>
          <w:sz w:val="22"/>
          <w:szCs w:val="22"/>
        </w:rPr>
        <w:t>ë</w:t>
      </w:r>
      <w:r w:rsidR="00872B54" w:rsidRPr="003C6CAA">
        <w:rPr>
          <w:rFonts w:asciiTheme="minorHAnsi" w:hAnsiTheme="minorHAnsi" w:cs="Calibri"/>
          <w:color w:val="0070C0"/>
          <w:sz w:val="22"/>
          <w:szCs w:val="22"/>
        </w:rPr>
        <w:t>ve</w:t>
      </w:r>
      <w:r w:rsidR="00A12423" w:rsidRPr="003C6CAA">
        <w:rPr>
          <w:rFonts w:asciiTheme="minorHAnsi" w:hAnsiTheme="minorHAnsi" w:cs="Calibri"/>
          <w:color w:val="0070C0"/>
          <w:sz w:val="22"/>
          <w:szCs w:val="22"/>
        </w:rPr>
        <w:t xml:space="preserve"> dhe si i till</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 xml:space="preserve"> duhet t</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 xml:space="preserve"> mbetet edhe n</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 xml:space="preserve"> dokumentin e Kosov</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s</w:t>
      </w:r>
      <w:r w:rsidR="00872B54" w:rsidRPr="003C6CAA">
        <w:rPr>
          <w:rFonts w:asciiTheme="minorHAnsi" w:hAnsiTheme="minorHAnsi" w:cs="Calibri"/>
          <w:color w:val="0070C0"/>
          <w:sz w:val="22"/>
          <w:szCs w:val="22"/>
        </w:rPr>
        <w:t xml:space="preserve">. </w:t>
      </w:r>
      <w:r w:rsidR="00A12423" w:rsidRPr="003C6CAA">
        <w:rPr>
          <w:rFonts w:asciiTheme="minorHAnsi" w:hAnsiTheme="minorHAnsi" w:cs="Calibri"/>
          <w:color w:val="0070C0"/>
          <w:sz w:val="22"/>
          <w:szCs w:val="22"/>
        </w:rPr>
        <w:t>P</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r m</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 xml:space="preserve"> tep</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r paragrafi 4 i k</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tij neni thot</w:t>
      </w:r>
      <w:r w:rsidR="00A12423" w:rsidRPr="003C6CAA">
        <w:rPr>
          <w:rFonts w:ascii="Calibri" w:hAnsi="Calibri" w:cs="Calibri"/>
          <w:color w:val="0070C0"/>
          <w:sz w:val="22"/>
          <w:szCs w:val="22"/>
        </w:rPr>
        <w:t>ë</w:t>
      </w:r>
      <w:r w:rsidR="00A12423" w:rsidRPr="003C6CAA">
        <w:rPr>
          <w:rFonts w:asciiTheme="minorHAnsi" w:hAnsiTheme="minorHAnsi" w:cs="Calibri"/>
          <w:color w:val="0070C0"/>
          <w:sz w:val="22"/>
          <w:szCs w:val="22"/>
        </w:rPr>
        <w:t xml:space="preserve">: </w:t>
      </w:r>
      <w:r w:rsidR="00A12423" w:rsidRPr="003C6CAA">
        <w:rPr>
          <w:rFonts w:asciiTheme="minorHAnsi" w:hAnsiTheme="minorHAnsi" w:cs="Calibri"/>
          <w:b/>
          <w:i/>
          <w:color w:val="0070C0"/>
          <w:sz w:val="22"/>
          <w:szCs w:val="22"/>
        </w:rPr>
        <w:t>Kjo Rregull nuk cenon aplikimin e legjislacionit të Komunitetit të Energjisë dhe legjislacionit kombëtar të konkurrencës ndaj praktikave të përfshira në këtë Rregull</w:t>
      </w:r>
      <w:r w:rsidR="009A72D1" w:rsidRPr="003C6CAA">
        <w:rPr>
          <w:rFonts w:asciiTheme="minorHAnsi" w:hAnsiTheme="minorHAnsi" w:cs="Calibri"/>
          <w:color w:val="0070C0"/>
          <w:sz w:val="22"/>
          <w:szCs w:val="22"/>
        </w:rPr>
        <w:t>.</w:t>
      </w:r>
    </w:p>
    <w:p w:rsidR="002551FA" w:rsidRPr="003C6CAA" w:rsidRDefault="00C9072C"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Natyrisht, Autoriteti Kosovar i Konkurrencës ka mund</w:t>
      </w:r>
      <w:r w:rsidRPr="003C6CAA">
        <w:rPr>
          <w:rFonts w:ascii="Calibri" w:hAnsi="Calibri" w:cs="Calibri"/>
          <w:color w:val="0070C0"/>
          <w:sz w:val="22"/>
          <w:szCs w:val="22"/>
        </w:rPr>
        <w:t>ë</w:t>
      </w:r>
      <w:r w:rsidRPr="003C6CAA">
        <w:rPr>
          <w:rFonts w:asciiTheme="minorHAnsi" w:hAnsiTheme="minorHAnsi" w:cs="Calibri"/>
          <w:color w:val="0070C0"/>
          <w:sz w:val="22"/>
          <w:szCs w:val="22"/>
        </w:rPr>
        <w:t>si q</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kurdoqoft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inicioj monitorim s</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bashku me ZRRE apo edhe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m</w:t>
      </w:r>
      <w:r w:rsidRPr="003C6CAA">
        <w:rPr>
          <w:rFonts w:ascii="Calibri" w:hAnsi="Calibri" w:cs="Calibri"/>
          <w:color w:val="0070C0"/>
          <w:sz w:val="22"/>
          <w:szCs w:val="22"/>
        </w:rPr>
        <w:t>ë</w:t>
      </w:r>
      <w:r w:rsidRPr="003C6CAA">
        <w:rPr>
          <w:rFonts w:asciiTheme="minorHAnsi" w:hAnsiTheme="minorHAnsi" w:cs="Calibri"/>
          <w:color w:val="0070C0"/>
          <w:sz w:val="22"/>
          <w:szCs w:val="22"/>
        </w:rPr>
        <w:t>nyr</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pavarur.</w:t>
      </w:r>
    </w:p>
    <w:p w:rsidR="008631B3" w:rsidRPr="00883BD1" w:rsidRDefault="008631B3"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Në nenin 2 – Përkufizimet dhe Interpretimet i kemi gjetjet në vijim: </w:t>
      </w:r>
    </w:p>
    <w:p w:rsidR="008631B3" w:rsidRPr="003C6CAA" w:rsidRDefault="008631B3" w:rsidP="00C61D5C">
      <w:pPr>
        <w:pStyle w:val="Default"/>
        <w:spacing w:after="120"/>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Përkufizime të panevojshme: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1.2. Dokument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1.11. Sektori i energjisë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lastRenderedPageBreak/>
        <w:t xml:space="preserve">1.12. Treg i energjisë me shumicë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1.13. Pjesëmarrës i tregut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1.14. Person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1.15. Zyra e Rregullatorit për Energji (ZRRE)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1.16. Autoritet Publik </w:t>
      </w:r>
    </w:p>
    <w:p w:rsidR="008631B3" w:rsidRPr="003C6CAA" w:rsidRDefault="008631B3" w:rsidP="00C61D5C">
      <w:pPr>
        <w:pStyle w:val="Default"/>
        <w:spacing w:after="6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1.17. Operator i Sistemit të Transmetimit </w:t>
      </w:r>
    </w:p>
    <w:p w:rsidR="008631B3" w:rsidRPr="003C6CAA" w:rsidRDefault="008631B3" w:rsidP="00C61D5C">
      <w:pPr>
        <w:pStyle w:val="Default"/>
        <w:spacing w:after="120" w:line="276"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1.18. Ndërmarrje </w:t>
      </w:r>
    </w:p>
    <w:p w:rsidR="008631B3" w:rsidRPr="003C6CAA" w:rsidRDefault="008631B3"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Të gjitha këto përkufizime, për sektorin e energjisë janë dije e përgjithshme dhe përkufizimi për to është i panevojshëm dhe vetëm e ngarkon dokumentin. Për më tepër, këto përkufizime ekzistojnë në ligje të tjera respektive dhe Rregulla nuk ka nevojë t’i përmbaj. </w:t>
      </w:r>
    </w:p>
    <w:p w:rsidR="008631B3" w:rsidRPr="003C6CAA" w:rsidRDefault="008631B3"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Gjithashtu, 1.20 Operatori i Sistemit të Transmetimit të gazit natyror nuk ekziston në Kosovë dhe si i tillë ky definim duhet hequr. </w:t>
      </w:r>
    </w:p>
    <w:p w:rsidR="007F31DA" w:rsidRDefault="007F31DA" w:rsidP="00C61D5C">
      <w:pPr>
        <w:spacing w:after="120" w:line="276" w:lineRule="auto"/>
        <w:ind w:left="567"/>
        <w:jc w:val="both"/>
        <w:rPr>
          <w:rFonts w:asciiTheme="minorHAnsi" w:hAnsiTheme="minorHAnsi" w:cs="Calibri"/>
          <w:color w:val="0070C0"/>
          <w:sz w:val="22"/>
          <w:szCs w:val="22"/>
        </w:rPr>
      </w:pPr>
    </w:p>
    <w:p w:rsidR="008631B3" w:rsidRPr="003C6CAA" w:rsidRDefault="008631B3"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8631B3" w:rsidRPr="003C6CAA" w:rsidRDefault="008631B3"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 xml:space="preserve">Duke pasur parasysh se dokumenti </w:t>
      </w:r>
      <w:r w:rsidRPr="003C6CAA">
        <w:rPr>
          <w:rFonts w:ascii="Calibri" w:hAnsi="Calibri" w:cs="Calibri"/>
          <w:color w:val="0070C0"/>
          <w:sz w:val="22"/>
          <w:szCs w:val="22"/>
        </w:rPr>
        <w:t>ë</w:t>
      </w:r>
      <w:r w:rsidRPr="003C6CAA">
        <w:rPr>
          <w:rFonts w:asciiTheme="minorHAnsi" w:hAnsiTheme="minorHAnsi" w:cs="Calibri"/>
          <w:color w:val="0070C0"/>
          <w:sz w:val="22"/>
          <w:szCs w:val="22"/>
        </w:rPr>
        <w:t>sht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specifik dhe nuk </w:t>
      </w:r>
      <w:r w:rsidRPr="003C6CAA">
        <w:rPr>
          <w:rFonts w:ascii="Calibri" w:hAnsi="Calibri" w:cs="Calibri"/>
          <w:color w:val="0070C0"/>
          <w:sz w:val="22"/>
          <w:szCs w:val="22"/>
        </w:rPr>
        <w:t>ë</w:t>
      </w:r>
      <w:r w:rsidRPr="003C6CAA">
        <w:rPr>
          <w:rFonts w:asciiTheme="minorHAnsi" w:hAnsiTheme="minorHAnsi" w:cs="Calibri"/>
          <w:color w:val="0070C0"/>
          <w:sz w:val="22"/>
          <w:szCs w:val="22"/>
        </w:rPr>
        <w:t>sht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i parapar</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me legjislacionin vendor, atëherë ZRRE konsideron se përkufizimet dhe interpretimet duhet të jenë pjesë e këtij dokumenti</w:t>
      </w:r>
      <w:r w:rsidR="009E3EE6" w:rsidRPr="003C6CAA">
        <w:rPr>
          <w:rFonts w:asciiTheme="minorHAnsi" w:hAnsiTheme="minorHAnsi" w:cs="Calibri"/>
          <w:color w:val="0070C0"/>
          <w:sz w:val="22"/>
          <w:szCs w:val="22"/>
        </w:rPr>
        <w:t xml:space="preserve">, por </w:t>
      </w:r>
      <w:r w:rsidR="007F31DA">
        <w:rPr>
          <w:rFonts w:asciiTheme="minorHAnsi" w:hAnsiTheme="minorHAnsi" w:cs="Calibri"/>
          <w:color w:val="0070C0"/>
          <w:sz w:val="22"/>
          <w:szCs w:val="22"/>
        </w:rPr>
        <w:t>p</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r t</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 xml:space="preserve"> qen</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 xml:space="preserve"> m</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 xml:space="preserve"> i qart</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 xml:space="preserve"> </w:t>
      </w:r>
      <w:r w:rsidR="009E3EE6" w:rsidRPr="003C6CAA">
        <w:rPr>
          <w:rFonts w:asciiTheme="minorHAnsi" w:hAnsiTheme="minorHAnsi" w:cs="Calibri"/>
          <w:color w:val="0070C0"/>
          <w:sz w:val="22"/>
          <w:szCs w:val="22"/>
        </w:rPr>
        <w:t>n</w:t>
      </w:r>
      <w:r w:rsidR="009E3EE6" w:rsidRPr="003C6CAA">
        <w:rPr>
          <w:rFonts w:ascii="Calibri" w:hAnsi="Calibri" w:cs="Calibri"/>
          <w:color w:val="0070C0"/>
          <w:sz w:val="22"/>
          <w:szCs w:val="22"/>
        </w:rPr>
        <w:t>ë</w:t>
      </w:r>
      <w:r w:rsidR="009E3EE6" w:rsidRPr="003C6CAA">
        <w:rPr>
          <w:rFonts w:asciiTheme="minorHAnsi" w:hAnsiTheme="minorHAnsi" w:cs="Calibri"/>
          <w:color w:val="0070C0"/>
          <w:sz w:val="22"/>
          <w:szCs w:val="22"/>
        </w:rPr>
        <w:t xml:space="preserve"> disa raste </w:t>
      </w:r>
      <w:r w:rsidR="007F31DA">
        <w:rPr>
          <w:rFonts w:asciiTheme="minorHAnsi" w:hAnsiTheme="minorHAnsi" w:cs="Calibri"/>
          <w:color w:val="0070C0"/>
          <w:sz w:val="22"/>
          <w:szCs w:val="22"/>
        </w:rPr>
        <w:t>p</w:t>
      </w:r>
      <w:r w:rsidR="007F31DA" w:rsidRPr="007F31DA">
        <w:rPr>
          <w:rFonts w:ascii="Calibri" w:hAnsi="Calibri" w:cs="Calibri"/>
          <w:color w:val="0070C0"/>
          <w:sz w:val="22"/>
          <w:szCs w:val="22"/>
        </w:rPr>
        <w:t>ë</w:t>
      </w:r>
      <w:r w:rsidR="007F31DA">
        <w:rPr>
          <w:rFonts w:asciiTheme="minorHAnsi" w:hAnsiTheme="minorHAnsi" w:cs="Calibri"/>
          <w:color w:val="0070C0"/>
          <w:sz w:val="22"/>
          <w:szCs w:val="22"/>
        </w:rPr>
        <w:t>rkufizimet</w:t>
      </w:r>
      <w:r w:rsidR="009E3EE6" w:rsidRPr="003C6CAA">
        <w:rPr>
          <w:rFonts w:asciiTheme="minorHAnsi" w:hAnsiTheme="minorHAnsi" w:cs="Calibri"/>
          <w:color w:val="0070C0"/>
          <w:sz w:val="22"/>
          <w:szCs w:val="22"/>
        </w:rPr>
        <w:t xml:space="preserve"> jan</w:t>
      </w:r>
      <w:r w:rsidR="009E3EE6" w:rsidRPr="003C6CAA">
        <w:rPr>
          <w:rFonts w:ascii="Calibri" w:hAnsi="Calibri" w:cs="Calibri"/>
          <w:color w:val="0070C0"/>
          <w:sz w:val="22"/>
          <w:szCs w:val="22"/>
        </w:rPr>
        <w:t>ë</w:t>
      </w:r>
      <w:r w:rsidR="009E3EE6" w:rsidRPr="003C6CAA">
        <w:rPr>
          <w:rFonts w:asciiTheme="minorHAnsi" w:hAnsiTheme="minorHAnsi" w:cs="Calibri"/>
          <w:color w:val="0070C0"/>
          <w:sz w:val="22"/>
          <w:szCs w:val="22"/>
        </w:rPr>
        <w:t xml:space="preserve"> p</w:t>
      </w:r>
      <w:r w:rsidR="009E3EE6" w:rsidRPr="003C6CAA">
        <w:rPr>
          <w:rFonts w:ascii="Calibri" w:hAnsi="Calibri" w:cs="Calibri"/>
          <w:color w:val="0070C0"/>
          <w:sz w:val="22"/>
          <w:szCs w:val="22"/>
        </w:rPr>
        <w:t>ë</w:t>
      </w:r>
      <w:r w:rsidR="009E3EE6" w:rsidRPr="003C6CAA">
        <w:rPr>
          <w:rFonts w:asciiTheme="minorHAnsi" w:hAnsiTheme="minorHAnsi" w:cs="Calibri"/>
          <w:color w:val="0070C0"/>
          <w:sz w:val="22"/>
          <w:szCs w:val="22"/>
        </w:rPr>
        <w:t>rmir</w:t>
      </w:r>
      <w:r w:rsidR="009E3EE6" w:rsidRPr="003C6CAA">
        <w:rPr>
          <w:rFonts w:ascii="Calibri" w:hAnsi="Calibri" w:cs="Calibri"/>
          <w:color w:val="0070C0"/>
          <w:sz w:val="22"/>
          <w:szCs w:val="22"/>
        </w:rPr>
        <w:t>ë</w:t>
      </w:r>
      <w:r w:rsidR="009E3EE6" w:rsidRPr="003C6CAA">
        <w:rPr>
          <w:rFonts w:asciiTheme="minorHAnsi" w:hAnsiTheme="minorHAnsi" w:cs="Calibri"/>
          <w:color w:val="0070C0"/>
          <w:sz w:val="22"/>
          <w:szCs w:val="22"/>
        </w:rPr>
        <w:t>suar dhe p</w:t>
      </w:r>
      <w:r w:rsidR="009E3EE6" w:rsidRPr="003C6CAA">
        <w:rPr>
          <w:rFonts w:ascii="Calibri" w:hAnsi="Calibri" w:cs="Calibri"/>
          <w:color w:val="0070C0"/>
          <w:sz w:val="22"/>
          <w:szCs w:val="22"/>
        </w:rPr>
        <w:t>ë</w:t>
      </w:r>
      <w:r w:rsidR="00A12423" w:rsidRPr="003C6CAA">
        <w:rPr>
          <w:rFonts w:asciiTheme="minorHAnsi" w:hAnsiTheme="minorHAnsi" w:cs="Calibri"/>
          <w:color w:val="0070C0"/>
          <w:sz w:val="22"/>
          <w:szCs w:val="22"/>
        </w:rPr>
        <w:t>rshtatur</w:t>
      </w:r>
      <w:r w:rsidRPr="003C6CAA">
        <w:rPr>
          <w:rFonts w:asciiTheme="minorHAnsi" w:hAnsiTheme="minorHAnsi" w:cs="Calibri"/>
          <w:color w:val="0070C0"/>
          <w:sz w:val="22"/>
          <w:szCs w:val="22"/>
        </w:rPr>
        <w:t>.</w:t>
      </w:r>
    </w:p>
    <w:p w:rsidR="009E3EE6" w:rsidRPr="003C6CAA" w:rsidRDefault="009E3EE6"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Rregulla vlen edhe p</w:t>
      </w:r>
      <w:r w:rsidRPr="003C6CAA">
        <w:rPr>
          <w:rFonts w:ascii="Calibri" w:hAnsi="Calibri" w:cs="Calibri"/>
          <w:color w:val="0070C0"/>
          <w:sz w:val="22"/>
          <w:szCs w:val="22"/>
        </w:rPr>
        <w:t>ë</w:t>
      </w:r>
      <w:r w:rsidRPr="003C6CAA">
        <w:rPr>
          <w:rFonts w:asciiTheme="minorHAnsi" w:hAnsiTheme="minorHAnsi" w:cs="Calibri"/>
          <w:color w:val="0070C0"/>
          <w:sz w:val="22"/>
          <w:szCs w:val="22"/>
        </w:rPr>
        <w:t>r gazin natyror prandaj edhe p</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rkufizimi </w:t>
      </w:r>
      <w:r w:rsidRPr="003C6CAA">
        <w:rPr>
          <w:rFonts w:asciiTheme="minorHAnsi" w:hAnsiTheme="minorHAnsi" w:cs="Calibri"/>
          <w:i/>
          <w:color w:val="0070C0"/>
          <w:sz w:val="22"/>
          <w:szCs w:val="22"/>
        </w:rPr>
        <w:t>Operatori i Sistemit të Transmetimit të gazit natyror</w:t>
      </w:r>
      <w:r w:rsidRPr="003C6CAA">
        <w:rPr>
          <w:rFonts w:asciiTheme="minorHAnsi" w:hAnsiTheme="minorHAnsi" w:cs="Calibri"/>
          <w:color w:val="0070C0"/>
          <w:sz w:val="22"/>
          <w:szCs w:val="22"/>
        </w:rPr>
        <w:t xml:space="preserve"> duhet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mbetet</w:t>
      </w:r>
      <w:r w:rsidR="00FA2908" w:rsidRPr="003C6CAA">
        <w:rPr>
          <w:rFonts w:asciiTheme="minorHAnsi" w:hAnsiTheme="minorHAnsi" w:cs="Calibri"/>
          <w:color w:val="0070C0"/>
          <w:sz w:val="22"/>
          <w:szCs w:val="22"/>
        </w:rPr>
        <w:t xml:space="preserve"> siç </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sht</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edhe n</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REMIT t</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w:t>
      </w:r>
      <w:r w:rsidR="00480DD7">
        <w:rPr>
          <w:rFonts w:asciiTheme="minorHAnsi" w:hAnsiTheme="minorHAnsi" w:cs="Calibri"/>
          <w:color w:val="0070C0"/>
          <w:sz w:val="22"/>
          <w:szCs w:val="22"/>
        </w:rPr>
        <w:t>BE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dhe Pal</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ve Kontraktuese</w:t>
      </w:r>
      <w:r w:rsidRPr="003C6CAA">
        <w:rPr>
          <w:rFonts w:asciiTheme="minorHAnsi" w:hAnsiTheme="minorHAnsi" w:cs="Calibri"/>
          <w:color w:val="0070C0"/>
          <w:sz w:val="22"/>
          <w:szCs w:val="22"/>
        </w:rPr>
        <w:t>.</w:t>
      </w:r>
    </w:p>
    <w:p w:rsidR="009E3EE6" w:rsidRPr="00883BD1" w:rsidRDefault="009E3EE6"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Në nenin 3 – Ndalimi i tregtimit nga personat e brendshëm </w:t>
      </w:r>
    </w:p>
    <w:p w:rsidR="009E3EE6" w:rsidRPr="003C6CAA" w:rsidRDefault="009E3EE6"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Ne kërkojmë që të hiqet paragrafi 1 ku thuhet: </w:t>
      </w:r>
    </w:p>
    <w:p w:rsidR="009E3EE6" w:rsidRPr="003C6CAA" w:rsidRDefault="009E3EE6" w:rsidP="00C61D5C">
      <w:pPr>
        <w:spacing w:after="24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Kushdo që në mospajtim me detyrat e tij për të mbrojtur informatat e brendshme të cilat i mëson gjatë kryerjes së aktivitetit ekonomik ose sipas detyrës zyrtare, i kumton personit të paautorizuar informatën e panjohur për publikun dhe që mund të ndikoj në produkt me shumicë të energjisë ose kushdo që në ndonjë mënyrë tjetër përdor informatën e tillë për dobi personale ose për qëllim të avantazhit të padrejtë në tregun e energjisë me </w:t>
      </w:r>
      <w:r w:rsidRPr="003C6CAA">
        <w:rPr>
          <w:rFonts w:asciiTheme="minorHAnsi" w:hAnsiTheme="minorHAnsi" w:cstheme="minorHAnsi"/>
          <w:sz w:val="22"/>
          <w:szCs w:val="22"/>
        </w:rPr>
        <w:lastRenderedPageBreak/>
        <w:t xml:space="preserve">shumicë për ndonjë person fizik apo juridik e ka të ndaluar sipas kësaj Rregullore dhe Legjislacion penal në fuqi. </w:t>
      </w:r>
    </w:p>
    <w:p w:rsidR="009E3EE6" w:rsidRPr="003C6CAA" w:rsidRDefault="009E3EE6"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Ky përkufizim nuk ndodhet në Rregulloren 1227/2011 të Bashkimit Evropian dhe si i tillë krijon paqartësi. Paragrafi flet për detyrimin për të heshtur informatat e brendshme ndërkohë që ndodhet brenda Nenit që ekskluzivisht rregullon ndalimin e tregtimit nga personat e brendshëm. Gjithashtu, është i paqartë sepse nuk është definuar çka nënkupton me person të paautorizuar tek i cili nuk lejohet plasimi i informatës. Për këto arsye, ne kërkojmë që ky paragraf të hiqet nga teksti i nenit.</w:t>
      </w:r>
    </w:p>
    <w:p w:rsidR="009E3EE6" w:rsidRPr="003C6CAA" w:rsidRDefault="009E3EE6"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9E3EE6" w:rsidRPr="003C6CAA" w:rsidRDefault="00B8511D"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Pothuajse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gjitha dispozitat kufizuese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k</w:t>
      </w:r>
      <w:r w:rsidRPr="003C6CAA">
        <w:rPr>
          <w:rFonts w:ascii="Calibri" w:hAnsi="Calibri" w:cs="Calibri"/>
          <w:color w:val="0070C0"/>
          <w:sz w:val="22"/>
          <w:szCs w:val="22"/>
        </w:rPr>
        <w:t>ë</w:t>
      </w:r>
      <w:r w:rsidRPr="003C6CAA">
        <w:rPr>
          <w:rFonts w:asciiTheme="minorHAnsi" w:hAnsiTheme="minorHAnsi" w:cs="Calibri"/>
          <w:color w:val="0070C0"/>
          <w:sz w:val="22"/>
          <w:szCs w:val="22"/>
        </w:rPr>
        <w:t>tij paragrafi jan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shp</w:t>
      </w:r>
      <w:r w:rsidRPr="003C6CAA">
        <w:rPr>
          <w:rFonts w:ascii="Calibri" w:hAnsi="Calibri" w:cs="Calibri"/>
          <w:color w:val="0070C0"/>
          <w:sz w:val="22"/>
          <w:szCs w:val="22"/>
        </w:rPr>
        <w:t>ë</w:t>
      </w:r>
      <w:r w:rsidRPr="003C6CAA">
        <w:rPr>
          <w:rFonts w:asciiTheme="minorHAnsi" w:hAnsiTheme="minorHAnsi" w:cs="Calibri"/>
          <w:color w:val="0070C0"/>
          <w:sz w:val="22"/>
          <w:szCs w:val="22"/>
        </w:rPr>
        <w:t>rndara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w:t>
      </w:r>
      <w:r w:rsidR="007F31DA" w:rsidRPr="003C6CAA">
        <w:rPr>
          <w:rFonts w:asciiTheme="minorHAnsi" w:hAnsiTheme="minorHAnsi" w:cs="Calibri"/>
          <w:color w:val="0070C0"/>
          <w:sz w:val="22"/>
          <w:szCs w:val="22"/>
        </w:rPr>
        <w:t>paragrafët</w:t>
      </w:r>
      <w:r w:rsidRPr="003C6CAA">
        <w:rPr>
          <w:rFonts w:asciiTheme="minorHAnsi" w:hAnsiTheme="minorHAnsi" w:cs="Calibri"/>
          <w:color w:val="0070C0"/>
          <w:sz w:val="22"/>
          <w:szCs w:val="22"/>
        </w:rPr>
        <w:t xml:space="preserve"> </w:t>
      </w:r>
      <w:r w:rsidR="007F31DA" w:rsidRPr="003C6CAA">
        <w:rPr>
          <w:rFonts w:asciiTheme="minorHAnsi" w:hAnsiTheme="minorHAnsi" w:cs="Calibri"/>
          <w:color w:val="0070C0"/>
          <w:sz w:val="22"/>
          <w:szCs w:val="22"/>
        </w:rPr>
        <w:t>tjerë</w:t>
      </w:r>
      <w:r w:rsidR="009A72D1" w:rsidRPr="003C6CAA">
        <w:rPr>
          <w:rFonts w:asciiTheme="minorHAnsi" w:hAnsiTheme="minorHAnsi" w:cs="Calibri"/>
          <w:color w:val="0070C0"/>
          <w:sz w:val="22"/>
          <w:szCs w:val="22"/>
        </w:rPr>
        <w:t xml:space="preserve"> t</w:t>
      </w:r>
      <w:r w:rsidR="009A72D1" w:rsidRPr="003C6CAA">
        <w:rPr>
          <w:rFonts w:ascii="Calibri" w:hAnsi="Calibri" w:cs="Calibri"/>
          <w:color w:val="0070C0"/>
          <w:sz w:val="22"/>
          <w:szCs w:val="22"/>
        </w:rPr>
        <w:t>ë</w:t>
      </w:r>
      <w:r w:rsidR="009A72D1" w:rsidRPr="003C6CAA">
        <w:rPr>
          <w:rFonts w:asciiTheme="minorHAnsi" w:hAnsiTheme="minorHAnsi" w:cs="Calibri"/>
          <w:color w:val="0070C0"/>
          <w:sz w:val="22"/>
          <w:szCs w:val="22"/>
        </w:rPr>
        <w:t xml:space="preserve"> k</w:t>
      </w:r>
      <w:r w:rsidR="009A72D1" w:rsidRPr="003C6CAA">
        <w:rPr>
          <w:rFonts w:ascii="Calibri" w:hAnsi="Calibri" w:cs="Calibri"/>
          <w:color w:val="0070C0"/>
          <w:sz w:val="22"/>
          <w:szCs w:val="22"/>
        </w:rPr>
        <w:t>ë</w:t>
      </w:r>
      <w:r w:rsidR="009A72D1" w:rsidRPr="003C6CAA">
        <w:rPr>
          <w:rFonts w:asciiTheme="minorHAnsi" w:hAnsiTheme="minorHAnsi" w:cs="Calibri"/>
          <w:color w:val="0070C0"/>
          <w:sz w:val="22"/>
          <w:szCs w:val="22"/>
        </w:rPr>
        <w:t>tij neni</w:t>
      </w:r>
      <w:r w:rsidRPr="003C6CAA">
        <w:rPr>
          <w:rFonts w:asciiTheme="minorHAnsi" w:hAnsiTheme="minorHAnsi" w:cs="Calibri"/>
          <w:color w:val="0070C0"/>
          <w:sz w:val="22"/>
          <w:szCs w:val="22"/>
        </w:rPr>
        <w:t>, prandaj p</w:t>
      </w:r>
      <w:r w:rsidR="008556A4" w:rsidRPr="003C6CAA">
        <w:rPr>
          <w:rFonts w:asciiTheme="minorHAnsi" w:hAnsiTheme="minorHAnsi" w:cs="Calibri"/>
          <w:color w:val="0070C0"/>
          <w:sz w:val="22"/>
          <w:szCs w:val="22"/>
        </w:rPr>
        <w:t xml:space="preserve">aragrafi </w:t>
      </w:r>
      <w:r w:rsidR="008556A4" w:rsidRPr="003C6CAA">
        <w:rPr>
          <w:rFonts w:ascii="Calibri" w:hAnsi="Calibri" w:cs="Calibri"/>
          <w:color w:val="0070C0"/>
          <w:sz w:val="22"/>
          <w:szCs w:val="22"/>
        </w:rPr>
        <w:t>ë</w:t>
      </w:r>
      <w:r w:rsidR="008556A4" w:rsidRPr="003C6CAA">
        <w:rPr>
          <w:rFonts w:asciiTheme="minorHAnsi" w:hAnsiTheme="minorHAnsi" w:cs="Calibri"/>
          <w:color w:val="0070C0"/>
          <w:sz w:val="22"/>
          <w:szCs w:val="22"/>
        </w:rPr>
        <w:t>sht</w:t>
      </w:r>
      <w:r w:rsidR="008556A4" w:rsidRPr="003C6CAA">
        <w:rPr>
          <w:rFonts w:ascii="Calibri" w:hAnsi="Calibri" w:cs="Calibri"/>
          <w:color w:val="0070C0"/>
          <w:sz w:val="22"/>
          <w:szCs w:val="22"/>
        </w:rPr>
        <w:t>ë</w:t>
      </w:r>
      <w:r w:rsidR="008556A4" w:rsidRPr="003C6CAA">
        <w:rPr>
          <w:rFonts w:asciiTheme="minorHAnsi" w:hAnsiTheme="minorHAnsi" w:cs="Calibri"/>
          <w:color w:val="0070C0"/>
          <w:sz w:val="22"/>
          <w:szCs w:val="22"/>
        </w:rPr>
        <w:t xml:space="preserve"> larguar </w:t>
      </w:r>
      <w:r w:rsidR="00FA2908" w:rsidRPr="003C6CAA">
        <w:rPr>
          <w:rFonts w:asciiTheme="minorHAnsi" w:hAnsiTheme="minorHAnsi" w:cs="Calibri"/>
          <w:color w:val="0070C0"/>
          <w:sz w:val="22"/>
          <w:szCs w:val="22"/>
        </w:rPr>
        <w:t>n</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t</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r</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si </w:t>
      </w:r>
      <w:r w:rsidRPr="003C6CAA">
        <w:rPr>
          <w:rFonts w:asciiTheme="minorHAnsi" w:hAnsiTheme="minorHAnsi" w:cs="Calibri"/>
          <w:color w:val="0070C0"/>
          <w:sz w:val="22"/>
          <w:szCs w:val="22"/>
        </w:rPr>
        <w:t>dhe</w:t>
      </w:r>
      <w:r w:rsidR="009E3EE6" w:rsidRPr="003C6CAA">
        <w:rPr>
          <w:rFonts w:asciiTheme="minorHAnsi" w:hAnsiTheme="minorHAnsi" w:cs="Calibri"/>
          <w:color w:val="0070C0"/>
          <w:sz w:val="22"/>
          <w:szCs w:val="22"/>
        </w:rPr>
        <w:t xml:space="preserve"> komenti është marrë në konsideratë.</w:t>
      </w:r>
    </w:p>
    <w:p w:rsidR="00B8511D" w:rsidRPr="00883BD1" w:rsidRDefault="00B8511D"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Në nenin 6 – Monitorimi i tregut </w:t>
      </w:r>
    </w:p>
    <w:p w:rsidR="00B8511D" w:rsidRPr="003C6CAA" w:rsidRDefault="00B8511D"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Në nenin 6, paragrafi 3 është thënë: </w:t>
      </w:r>
    </w:p>
    <w:p w:rsidR="00B8511D" w:rsidRPr="003C6CAA" w:rsidRDefault="00B8511D" w:rsidP="00C61D5C">
      <w:pPr>
        <w:spacing w:after="24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Palët Kontraktuese mund tu ofrojnë autoriteteve të tyre kombëtare të konkurrencës ose një organi të monitorimit të tregut të krijuar brenda atij autoriteti për të kryer monitorimin e tregut me ZRRE-në. Në kryerjen e monitorimit të tillë të tregut, autoriteti kombëtar i konkurrencës ose organi i monitorimit të tregut do të kenë të njëjtat të drejta dhe detyrime si ZRRE. </w:t>
      </w:r>
    </w:p>
    <w:p w:rsidR="00B8511D" w:rsidRPr="003C6CAA" w:rsidRDefault="00B8511D"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Ky definim është dhënë në Rregulloren 1227/2011 të Bashkimit Evropian dhe u është dhënë si udhëzim shteteve (palëve kontraktuese) në mënyrë që ato të konsiderojnë ofrimin e mundësisë që organe të caktuara të mbrojtjes së konkurrencës të kryejnë aktivitete të monitorimit brenda kornizës së organit rregullues (në këtë rast ZRRE-së). Kjo nuk do të thotë që duhet futur në Rregull tonë dhe ne kërkojmë që të hiqet pasi nuk është e qartë kush janë palët kontraktuese dhe kush mund të marrë një vendim të tillë. </w:t>
      </w:r>
    </w:p>
    <w:p w:rsidR="00B8511D" w:rsidRPr="003C6CAA" w:rsidRDefault="00B8511D"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B8511D" w:rsidRPr="003C6CAA" w:rsidRDefault="00EA54D9"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ZRRE ka konsultuar versionin e SKE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Pr="003C6CAA">
        <w:rPr>
          <w:rFonts w:asciiTheme="minorHAnsi" w:hAnsiTheme="minorHAnsi" w:cs="Calibri"/>
          <w:color w:val="0070C0"/>
          <w:sz w:val="22"/>
          <w:szCs w:val="22"/>
        </w:rPr>
        <w:t xml:space="preserve"> p</w:t>
      </w:r>
      <w:r w:rsidRPr="003C6CAA">
        <w:rPr>
          <w:rFonts w:ascii="Calibri" w:hAnsi="Calibri" w:cs="Calibri"/>
          <w:color w:val="0070C0"/>
          <w:sz w:val="22"/>
          <w:szCs w:val="22"/>
        </w:rPr>
        <w:t>ë</w:t>
      </w:r>
      <w:r w:rsidRPr="003C6CAA">
        <w:rPr>
          <w:rFonts w:asciiTheme="minorHAnsi" w:hAnsiTheme="minorHAnsi" w:cs="Calibri"/>
          <w:color w:val="0070C0"/>
          <w:sz w:val="22"/>
          <w:szCs w:val="22"/>
        </w:rPr>
        <w:t>r REMIT dhe at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w:t>
      </w:r>
      <w:r w:rsidR="00480DD7">
        <w:rPr>
          <w:rFonts w:asciiTheme="minorHAnsi" w:hAnsiTheme="minorHAnsi" w:cs="Calibri"/>
          <w:color w:val="0070C0"/>
          <w:sz w:val="22"/>
          <w:szCs w:val="22"/>
        </w:rPr>
        <w:t>BE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Pr="003C6CAA">
        <w:rPr>
          <w:rFonts w:asciiTheme="minorHAnsi" w:hAnsiTheme="minorHAnsi" w:cs="Calibri"/>
          <w:color w:val="0070C0"/>
          <w:sz w:val="22"/>
          <w:szCs w:val="22"/>
        </w:rPr>
        <w:t xml:space="preserve"> dhe </w:t>
      </w:r>
      <w:r w:rsidR="000808FF">
        <w:rPr>
          <w:rFonts w:asciiTheme="minorHAnsi" w:hAnsiTheme="minorHAnsi" w:cs="Calibri"/>
          <w:color w:val="0070C0"/>
          <w:sz w:val="22"/>
          <w:szCs w:val="22"/>
        </w:rPr>
        <w:t>dispozita e paragrafit</w:t>
      </w:r>
      <w:r w:rsidRPr="003C6CAA">
        <w:rPr>
          <w:rFonts w:asciiTheme="minorHAnsi" w:hAnsiTheme="minorHAnsi" w:cs="Calibri"/>
          <w:color w:val="0070C0"/>
          <w:sz w:val="22"/>
          <w:szCs w:val="22"/>
        </w:rPr>
        <w:t xml:space="preserve"> </w:t>
      </w:r>
      <w:r w:rsidRPr="003C6CAA">
        <w:rPr>
          <w:rFonts w:ascii="Calibri" w:hAnsi="Calibri" w:cs="Calibri"/>
          <w:color w:val="0070C0"/>
          <w:sz w:val="22"/>
          <w:szCs w:val="22"/>
        </w:rPr>
        <w:t>ë</w:t>
      </w:r>
      <w:r w:rsidRPr="003C6CAA">
        <w:rPr>
          <w:rFonts w:asciiTheme="minorHAnsi" w:hAnsiTheme="minorHAnsi" w:cs="Calibri"/>
          <w:color w:val="0070C0"/>
          <w:sz w:val="22"/>
          <w:szCs w:val="22"/>
        </w:rPr>
        <w:t>sht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gjitha versionet. </w:t>
      </w:r>
      <w:r w:rsidR="00B8511D" w:rsidRPr="003C6CAA">
        <w:rPr>
          <w:rFonts w:asciiTheme="minorHAnsi" w:hAnsiTheme="minorHAnsi" w:cs="Calibri"/>
          <w:color w:val="0070C0"/>
          <w:sz w:val="22"/>
          <w:szCs w:val="22"/>
        </w:rPr>
        <w:t xml:space="preserve">Paragrafi është përshtatur duke ju </w:t>
      </w:r>
      <w:r w:rsidRPr="003C6CAA">
        <w:rPr>
          <w:rFonts w:asciiTheme="minorHAnsi" w:hAnsiTheme="minorHAnsi" w:cs="Calibri"/>
          <w:color w:val="0070C0"/>
          <w:sz w:val="22"/>
          <w:szCs w:val="22"/>
        </w:rPr>
        <w:t>ndërruar</w:t>
      </w:r>
      <w:r w:rsidR="00B8511D" w:rsidRPr="003C6CAA">
        <w:rPr>
          <w:rFonts w:asciiTheme="minorHAnsi" w:hAnsiTheme="minorHAnsi" w:cs="Calibri"/>
          <w:color w:val="0070C0"/>
          <w:sz w:val="22"/>
          <w:szCs w:val="22"/>
        </w:rPr>
        <w:t xml:space="preserve"> qasja e </w:t>
      </w:r>
      <w:r w:rsidRPr="003C6CAA">
        <w:rPr>
          <w:rFonts w:asciiTheme="minorHAnsi" w:hAnsiTheme="minorHAnsi" w:cs="Calibri"/>
          <w:color w:val="0070C0"/>
          <w:sz w:val="22"/>
          <w:szCs w:val="22"/>
        </w:rPr>
        <w:t>këndvështrimit</w:t>
      </w:r>
      <w:r w:rsidR="00B8511D" w:rsidRPr="003C6CAA">
        <w:rPr>
          <w:rFonts w:asciiTheme="minorHAnsi" w:hAnsiTheme="minorHAnsi" w:cs="Calibri"/>
          <w:color w:val="0070C0"/>
          <w:sz w:val="22"/>
          <w:szCs w:val="22"/>
        </w:rPr>
        <w:t xml:space="preserve"> nga perspektiva e </w:t>
      </w:r>
      <w:r w:rsidR="00FA2908" w:rsidRPr="003C6CAA">
        <w:rPr>
          <w:rFonts w:asciiTheme="minorHAnsi" w:hAnsiTheme="minorHAnsi" w:cs="Calibri"/>
          <w:color w:val="0070C0"/>
          <w:sz w:val="22"/>
          <w:szCs w:val="22"/>
        </w:rPr>
        <w:t>SKE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00B8511D"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ndaj pal</w:t>
      </w:r>
      <w:r w:rsidRPr="003C6CAA">
        <w:rPr>
          <w:rFonts w:ascii="Calibri" w:hAnsi="Calibri" w:cs="Calibri"/>
          <w:color w:val="0070C0"/>
          <w:sz w:val="22"/>
          <w:szCs w:val="22"/>
        </w:rPr>
        <w:t>ë</w:t>
      </w:r>
      <w:r w:rsidRPr="003C6CAA">
        <w:rPr>
          <w:rFonts w:asciiTheme="minorHAnsi" w:hAnsiTheme="minorHAnsi" w:cs="Calibri"/>
          <w:color w:val="0070C0"/>
          <w:sz w:val="22"/>
          <w:szCs w:val="22"/>
        </w:rPr>
        <w:t>ve kontraktuese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at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ZRRE</w:t>
      </w:r>
      <w:r w:rsidR="007F31DA">
        <w:rPr>
          <w:rFonts w:asciiTheme="minorHAnsi" w:hAnsiTheme="minorHAnsi" w:cs="Calibri"/>
          <w:color w:val="0070C0"/>
          <w:sz w:val="22"/>
          <w:szCs w:val="22"/>
        </w:rPr>
        <w:t>-s</w:t>
      </w:r>
      <w:r w:rsidR="007F31DA" w:rsidRPr="007F31DA">
        <w:rPr>
          <w:rFonts w:ascii="Calibri" w:hAnsi="Calibri" w:cs="Calibri"/>
          <w:color w:val="0070C0"/>
          <w:sz w:val="22"/>
          <w:szCs w:val="22"/>
        </w:rPr>
        <w:t>ë</w:t>
      </w:r>
      <w:r w:rsidRPr="003C6CAA">
        <w:rPr>
          <w:rFonts w:asciiTheme="minorHAnsi" w:hAnsiTheme="minorHAnsi" w:cs="Calibri"/>
          <w:color w:val="0070C0"/>
          <w:sz w:val="22"/>
          <w:szCs w:val="22"/>
        </w:rPr>
        <w:t xml:space="preserve"> p</w:t>
      </w:r>
      <w:r w:rsidRPr="003C6CAA">
        <w:rPr>
          <w:rFonts w:ascii="Calibri" w:hAnsi="Calibri" w:cs="Calibri"/>
          <w:color w:val="0070C0"/>
          <w:sz w:val="22"/>
          <w:szCs w:val="22"/>
        </w:rPr>
        <w:t>ë</w:t>
      </w:r>
      <w:r w:rsidRPr="003C6CAA">
        <w:rPr>
          <w:rFonts w:asciiTheme="minorHAnsi" w:hAnsiTheme="minorHAnsi" w:cs="Calibri"/>
          <w:color w:val="0070C0"/>
          <w:sz w:val="22"/>
          <w:szCs w:val="22"/>
        </w:rPr>
        <w:t>r pal</w:t>
      </w:r>
      <w:r w:rsidRPr="003C6CAA">
        <w:rPr>
          <w:rFonts w:ascii="Calibri" w:hAnsi="Calibri" w:cs="Calibri"/>
          <w:color w:val="0070C0"/>
          <w:sz w:val="22"/>
          <w:szCs w:val="22"/>
        </w:rPr>
        <w:t>ë</w:t>
      </w:r>
      <w:r w:rsidRPr="003C6CAA">
        <w:rPr>
          <w:rFonts w:asciiTheme="minorHAnsi" w:hAnsiTheme="minorHAnsi" w:cs="Calibri"/>
          <w:color w:val="0070C0"/>
          <w:sz w:val="22"/>
          <w:szCs w:val="22"/>
        </w:rPr>
        <w:t>t vendore</w:t>
      </w:r>
      <w:r w:rsidR="00FA2908" w:rsidRPr="003C6CAA">
        <w:rPr>
          <w:rFonts w:asciiTheme="minorHAnsi" w:hAnsiTheme="minorHAnsi" w:cs="Calibri"/>
          <w:color w:val="0070C0"/>
          <w:sz w:val="22"/>
          <w:szCs w:val="22"/>
        </w:rPr>
        <w:t xml:space="preserve">, dhe </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sht</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riformuluar si m</w:t>
      </w:r>
      <w:r w:rsidR="00FA2908" w:rsidRPr="003C6CAA">
        <w:rPr>
          <w:rFonts w:ascii="Calibri" w:hAnsi="Calibri" w:cs="Calibri"/>
          <w:color w:val="0070C0"/>
          <w:sz w:val="22"/>
          <w:szCs w:val="22"/>
        </w:rPr>
        <w:t>ë</w:t>
      </w:r>
      <w:r w:rsidR="00FA2908" w:rsidRPr="003C6CAA">
        <w:rPr>
          <w:rFonts w:asciiTheme="minorHAnsi" w:hAnsiTheme="minorHAnsi" w:cs="Calibri"/>
          <w:color w:val="0070C0"/>
          <w:sz w:val="22"/>
          <w:szCs w:val="22"/>
        </w:rPr>
        <w:t xml:space="preserve"> posht</w:t>
      </w:r>
      <w:r w:rsidR="00FA2908" w:rsidRPr="003C6CAA">
        <w:rPr>
          <w:rFonts w:ascii="Calibri" w:hAnsi="Calibri" w:cs="Calibri"/>
          <w:color w:val="0070C0"/>
          <w:sz w:val="22"/>
          <w:szCs w:val="22"/>
        </w:rPr>
        <w:t>ë</w:t>
      </w:r>
      <w:r w:rsidRPr="003C6CAA">
        <w:rPr>
          <w:rFonts w:asciiTheme="minorHAnsi" w:hAnsiTheme="minorHAnsi" w:cs="Calibri"/>
          <w:color w:val="0070C0"/>
          <w:sz w:val="22"/>
          <w:szCs w:val="22"/>
        </w:rPr>
        <w:t>.</w:t>
      </w:r>
    </w:p>
    <w:p w:rsidR="00EA54D9" w:rsidRPr="003C6CAA" w:rsidRDefault="00FA2908" w:rsidP="00C61D5C">
      <w:pPr>
        <w:spacing w:after="120" w:line="276" w:lineRule="auto"/>
        <w:ind w:left="567"/>
        <w:jc w:val="both"/>
        <w:rPr>
          <w:rFonts w:asciiTheme="minorHAnsi" w:hAnsiTheme="minorHAnsi" w:cs="Calibri"/>
          <w:i/>
          <w:color w:val="0070C0"/>
          <w:sz w:val="22"/>
          <w:szCs w:val="22"/>
        </w:rPr>
      </w:pPr>
      <w:r w:rsidRPr="003C6CAA">
        <w:rPr>
          <w:rFonts w:asciiTheme="minorHAnsi" w:hAnsiTheme="minorHAnsi" w:cs="Calibri"/>
          <w:i/>
          <w:color w:val="0070C0"/>
          <w:sz w:val="22"/>
          <w:szCs w:val="22"/>
        </w:rPr>
        <w:lastRenderedPageBreak/>
        <w:t>“</w:t>
      </w:r>
      <w:r w:rsidR="00EA54D9" w:rsidRPr="003C6CAA">
        <w:rPr>
          <w:rFonts w:asciiTheme="minorHAnsi" w:hAnsiTheme="minorHAnsi" w:cs="Calibri"/>
          <w:i/>
          <w:color w:val="0070C0"/>
          <w:sz w:val="22"/>
          <w:szCs w:val="22"/>
        </w:rPr>
        <w:t>Për monitorim të tregut të energjisë me shumicë, ZRRE duhet të bashkëpunoj me Autoritetin Kosovar të Konkurrencës, apo ndonjë organ tjetër për monitorim të tregut. Në kryerjen e monitorimit të tillë të tregut, Autoriteti Kosovar i Konkurrencës ose organi i monitorimit të tregut do të kenë të njëjtat të drejta dhe detyrime si ZRRE në zbatim të pjesës së parë të këtij paragrafi, fjalia e dytë e nenit 4 paragrafi 2 dhe nenit 13. ZRRE, më së largu deri me 30 qershor të çdo viti, duhet t'i dërgoj Sekretariatit një raport për aktivitetet e vitit paraprak sipas kësaj Rregulle, dhe gjithashtu ky raport duhet të publikohet në faqen elektronike të ZRRE-së.</w:t>
      </w:r>
      <w:r w:rsidRPr="003C6CAA">
        <w:rPr>
          <w:rFonts w:asciiTheme="minorHAnsi" w:hAnsiTheme="minorHAnsi" w:cs="Calibri"/>
          <w:i/>
          <w:color w:val="0070C0"/>
          <w:sz w:val="22"/>
          <w:szCs w:val="22"/>
        </w:rPr>
        <w:t>”</w:t>
      </w:r>
      <w:r w:rsidR="00EA54D9" w:rsidRPr="003C6CAA">
        <w:rPr>
          <w:rFonts w:asciiTheme="minorHAnsi" w:hAnsiTheme="minorHAnsi" w:cs="Calibri"/>
          <w:i/>
          <w:color w:val="0070C0"/>
          <w:sz w:val="22"/>
          <w:szCs w:val="22"/>
        </w:rPr>
        <w:t xml:space="preserve"> </w:t>
      </w:r>
    </w:p>
    <w:p w:rsidR="00FA2908" w:rsidRPr="00883BD1" w:rsidRDefault="00FA2908"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Në nenin 7 – Regjistrimi i pjesëmarrësve të tregut </w:t>
      </w:r>
    </w:p>
    <w:p w:rsidR="00FA2908" w:rsidRPr="003C6CAA" w:rsidRDefault="00FA2908"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Në nenin 7, paragrafi 1 është thënë: </w:t>
      </w:r>
    </w:p>
    <w:p w:rsidR="00FA2908" w:rsidRPr="003C6CAA" w:rsidRDefault="00FA2908" w:rsidP="00C61D5C">
      <w:pPr>
        <w:spacing w:after="24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Pjesëmarrësit e tregut që hyjnë në transaksione me produkte me shumicë të energjisë ose shprehin interesin për të hyrë në transaksione të tilla përmes procedurave të tregtimit duhet të regjistrohen pranë ZRRE-së, ku bëhet dorëzimi i produkteve të energjisë me shumicë. Për qëllime të regjistrimit, ZRRE do të aplikojnë formatin e regjistrimit të hartuar nga Agjencia për Bashkëpunim të Rregullatorëve Evropian (ACER) sipas kësaj rregulle. Rregullatori do të publikoj në faqen elektronike formatin e regjistrimit. </w:t>
      </w:r>
    </w:p>
    <w:p w:rsidR="00FA2908" w:rsidRPr="003C6CAA" w:rsidRDefault="00FA2908"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Shprehja “ku bëhet dorëzimi i produkteve me shumicë“ ne propozojmë të hiqet sepse si e tillë është e paqartë se për çfarë bëhet fjalë. Sipas këtij definimi, në ZRRE bëhet dorëzimi i produkteve të energjisë me shumicë! </w:t>
      </w:r>
    </w:p>
    <w:p w:rsidR="008631B3" w:rsidRPr="003C6CAA" w:rsidRDefault="00FA2908"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Në nenin 7 ne gjithashtu propozojmë që në paragrafin ne propozojmë që paragrafit 3 ti shtohet edhe një fjali e fundit me këtë përmbajtje: “Regjistri i pjesëmarrësve të tregut do të jetë publik dhe do të azhurnohet në baza të rregullta”. Ky definim rritë transparencën në treg dhe është pozitiv marrë parasysh faktin që rritë transparencën dhe besueshmërinë në proces.</w:t>
      </w:r>
    </w:p>
    <w:p w:rsidR="0097476A" w:rsidRPr="003C6CAA" w:rsidRDefault="0097476A"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4F65BB" w:rsidRPr="003C6CAA" w:rsidRDefault="0097476A"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Paragrafi 1</w:t>
      </w:r>
      <w:r w:rsidR="00557C24" w:rsidRPr="003C6CAA">
        <w:rPr>
          <w:rFonts w:asciiTheme="minorHAnsi" w:hAnsiTheme="minorHAnsi" w:cs="Calibri"/>
          <w:color w:val="0070C0"/>
          <w:sz w:val="22"/>
          <w:szCs w:val="22"/>
        </w:rPr>
        <w:t>,</w:t>
      </w:r>
      <w:r w:rsidRPr="003C6CAA">
        <w:rPr>
          <w:rFonts w:asciiTheme="minorHAnsi" w:hAnsiTheme="minorHAnsi" w:cs="Calibri"/>
          <w:color w:val="0070C0"/>
          <w:sz w:val="22"/>
          <w:szCs w:val="22"/>
        </w:rPr>
        <w:t xml:space="preserve"> si dhe paragrafët tjerë të këtij neni janë modifikuar dhe përshtatur duke eliminuar paqartësitë, e poashtu është shtuar pjesa për publikimin e regjistrit</w:t>
      </w:r>
      <w:r w:rsidR="004F65BB" w:rsidRPr="003C6CAA">
        <w:rPr>
          <w:rFonts w:asciiTheme="minorHAnsi" w:hAnsiTheme="minorHAnsi" w:cs="Calibri"/>
          <w:color w:val="0070C0"/>
          <w:sz w:val="22"/>
          <w:szCs w:val="22"/>
        </w:rPr>
        <w:t xml:space="preserve"> 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pjesëmarrësve të tregut</w:t>
      </w:r>
      <w:r w:rsidRPr="003C6CAA">
        <w:rPr>
          <w:rFonts w:asciiTheme="minorHAnsi" w:hAnsiTheme="minorHAnsi" w:cs="Calibri"/>
          <w:color w:val="0070C0"/>
          <w:sz w:val="22"/>
          <w:szCs w:val="22"/>
        </w:rPr>
        <w:t>.</w:t>
      </w:r>
      <w:r w:rsidR="00557C24" w:rsidRPr="003C6CAA">
        <w:rPr>
          <w:rFonts w:asciiTheme="minorHAnsi" w:hAnsiTheme="minorHAnsi" w:cs="Calibri"/>
          <w:color w:val="0070C0"/>
          <w:sz w:val="22"/>
          <w:szCs w:val="22"/>
        </w:rPr>
        <w:t xml:space="preserve"> </w:t>
      </w:r>
      <w:r w:rsidR="004F65BB" w:rsidRPr="003C6CAA">
        <w:rPr>
          <w:rFonts w:asciiTheme="minorHAnsi" w:hAnsiTheme="minorHAnsi" w:cs="Calibri"/>
          <w:color w:val="0070C0"/>
          <w:sz w:val="22"/>
          <w:szCs w:val="22"/>
        </w:rPr>
        <w:t>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 Shtetet An</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tare 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w:t>
      </w:r>
      <w:r w:rsidR="00480DD7">
        <w:rPr>
          <w:rFonts w:asciiTheme="minorHAnsi" w:hAnsiTheme="minorHAnsi" w:cs="Calibri"/>
          <w:color w:val="0070C0"/>
          <w:sz w:val="22"/>
          <w:szCs w:val="22"/>
        </w:rPr>
        <w:t>BE</w:t>
      </w:r>
      <w:r w:rsidR="000808FF">
        <w:rPr>
          <w:rFonts w:asciiTheme="minorHAnsi" w:hAnsiTheme="minorHAnsi" w:cs="Calibri"/>
          <w:color w:val="0070C0"/>
          <w:sz w:val="22"/>
          <w:szCs w:val="22"/>
        </w:rPr>
        <w:t>-s</w:t>
      </w:r>
      <w:r w:rsidR="000808FF" w:rsidRPr="000808FF">
        <w:rPr>
          <w:rFonts w:ascii="Calibri" w:hAnsi="Calibri" w:cs="Calibri"/>
          <w:color w:val="0070C0"/>
          <w:sz w:val="22"/>
          <w:szCs w:val="22"/>
        </w:rPr>
        <w:t>ë</w:t>
      </w:r>
      <w:r w:rsidR="00557C24" w:rsidRPr="003C6CAA">
        <w:rPr>
          <w:rFonts w:asciiTheme="minorHAnsi" w:hAnsiTheme="minorHAnsi" w:cs="Calibri"/>
          <w:color w:val="0070C0"/>
          <w:sz w:val="22"/>
          <w:szCs w:val="22"/>
        </w:rPr>
        <w:t xml:space="preserve"> </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sht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zhvilluar vet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m nj</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rregullore e 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rbashk</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t </w:t>
      </w:r>
      <w:r w:rsidR="00557C24" w:rsidRPr="003C6CAA">
        <w:rPr>
          <w:rFonts w:asciiTheme="minorHAnsi" w:hAnsiTheme="minorHAnsi" w:cs="Calibri"/>
          <w:color w:val="0070C0"/>
          <w:sz w:val="22"/>
          <w:szCs w:val="22"/>
        </w:rPr>
        <w:t>REMIT</w:t>
      </w:r>
      <w:r w:rsidR="004F65BB" w:rsidRPr="003C6CAA">
        <w:rPr>
          <w:rFonts w:asciiTheme="minorHAnsi" w:hAnsiTheme="minorHAnsi" w:cs="Calibri"/>
          <w:color w:val="0070C0"/>
          <w:sz w:val="22"/>
          <w:szCs w:val="22"/>
        </w:rPr>
        <w:t xml:space="preserve"> 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 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gjitha shtetet, dhe </w:t>
      </w:r>
      <w:r w:rsidR="00557C24" w:rsidRPr="003C6CAA">
        <w:rPr>
          <w:rFonts w:asciiTheme="minorHAnsi" w:hAnsiTheme="minorHAnsi" w:cs="Calibri"/>
          <w:color w:val="0070C0"/>
          <w:sz w:val="22"/>
          <w:szCs w:val="22"/>
        </w:rPr>
        <w:t>ACER mban</w:t>
      </w:r>
      <w:r w:rsidR="00557C24" w:rsidRPr="003C6CAA">
        <w:rPr>
          <w:rFonts w:ascii="Calibri" w:hAnsi="Calibri" w:cs="Calibri"/>
          <w:color w:val="0070C0"/>
          <w:sz w:val="22"/>
          <w:szCs w:val="22"/>
        </w:rPr>
        <w:t>ë</w:t>
      </w:r>
      <w:r w:rsidR="00557C24" w:rsidRPr="003C6CAA">
        <w:rPr>
          <w:rFonts w:asciiTheme="minorHAnsi" w:hAnsiTheme="minorHAnsi" w:cs="Calibri"/>
          <w:color w:val="0070C0"/>
          <w:sz w:val="22"/>
          <w:szCs w:val="22"/>
        </w:rPr>
        <w:t xml:space="preserve"> regjistrat e t</w:t>
      </w:r>
      <w:r w:rsidR="00557C24" w:rsidRPr="003C6CAA">
        <w:rPr>
          <w:rFonts w:ascii="Calibri" w:hAnsi="Calibri" w:cs="Calibri"/>
          <w:color w:val="0070C0"/>
          <w:sz w:val="22"/>
          <w:szCs w:val="22"/>
        </w:rPr>
        <w:t>ë</w:t>
      </w:r>
      <w:r w:rsidR="00557C24" w:rsidRPr="003C6CAA">
        <w:rPr>
          <w:rFonts w:asciiTheme="minorHAnsi" w:hAnsiTheme="minorHAnsi" w:cs="Calibri"/>
          <w:color w:val="0070C0"/>
          <w:sz w:val="22"/>
          <w:szCs w:val="22"/>
        </w:rPr>
        <w:t xml:space="preserve"> gjitha shteteve </w:t>
      </w:r>
      <w:r w:rsidR="004F65BB" w:rsidRPr="003C6CAA">
        <w:rPr>
          <w:rFonts w:asciiTheme="minorHAnsi" w:hAnsiTheme="minorHAnsi" w:cs="Calibri"/>
          <w:color w:val="0070C0"/>
          <w:sz w:val="22"/>
          <w:szCs w:val="22"/>
        </w:rPr>
        <w:t>si dhe i publikon ato.</w:t>
      </w:r>
      <w:r w:rsidR="00557C24" w:rsidRPr="003C6CAA">
        <w:rPr>
          <w:rFonts w:asciiTheme="minorHAnsi" w:hAnsiTheme="minorHAnsi" w:cs="Calibri"/>
          <w:color w:val="0070C0"/>
          <w:sz w:val="22"/>
          <w:szCs w:val="22"/>
        </w:rPr>
        <w:t xml:space="preserve"> </w:t>
      </w:r>
      <w:r w:rsidR="004F65BB" w:rsidRPr="003C6CAA">
        <w:rPr>
          <w:rFonts w:asciiTheme="minorHAnsi" w:hAnsiTheme="minorHAnsi" w:cs="Calibri"/>
          <w:color w:val="0070C0"/>
          <w:sz w:val="22"/>
          <w:szCs w:val="22"/>
        </w:rPr>
        <w:t>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r </w:t>
      </w:r>
      <w:r w:rsidR="00557C24" w:rsidRPr="003C6CAA">
        <w:rPr>
          <w:rFonts w:asciiTheme="minorHAnsi" w:hAnsiTheme="minorHAnsi" w:cs="Calibri"/>
          <w:color w:val="0070C0"/>
          <w:sz w:val="22"/>
          <w:szCs w:val="22"/>
        </w:rPr>
        <w:t>Pal</w:t>
      </w:r>
      <w:r w:rsidR="00557C24" w:rsidRPr="003C6CAA">
        <w:rPr>
          <w:rFonts w:ascii="Calibri" w:hAnsi="Calibri" w:cs="Calibri"/>
          <w:color w:val="0070C0"/>
          <w:sz w:val="22"/>
          <w:szCs w:val="22"/>
        </w:rPr>
        <w:t>ë</w:t>
      </w:r>
      <w:r w:rsidR="00557C24" w:rsidRPr="003C6CAA">
        <w:rPr>
          <w:rFonts w:asciiTheme="minorHAnsi" w:hAnsiTheme="minorHAnsi" w:cs="Calibri"/>
          <w:color w:val="0070C0"/>
          <w:sz w:val="22"/>
          <w:szCs w:val="22"/>
        </w:rPr>
        <w:t>t Kontraktuese t</w:t>
      </w:r>
      <w:r w:rsidR="00557C24" w:rsidRPr="003C6CAA">
        <w:rPr>
          <w:rFonts w:ascii="Calibri" w:hAnsi="Calibri" w:cs="Calibri"/>
          <w:color w:val="0070C0"/>
          <w:sz w:val="22"/>
          <w:szCs w:val="22"/>
        </w:rPr>
        <w:t>ë</w:t>
      </w:r>
      <w:r w:rsidR="00557C24" w:rsidRPr="003C6CAA">
        <w:rPr>
          <w:rFonts w:asciiTheme="minorHAnsi" w:hAnsiTheme="minorHAnsi" w:cs="Calibri"/>
          <w:color w:val="0070C0"/>
          <w:sz w:val="22"/>
          <w:szCs w:val="22"/>
        </w:rPr>
        <w:t xml:space="preserve"> SKE</w:t>
      </w:r>
      <w:r w:rsidR="000808FF">
        <w:rPr>
          <w:rFonts w:asciiTheme="minorHAnsi" w:hAnsiTheme="minorHAnsi" w:cs="Calibri"/>
          <w:color w:val="0070C0"/>
          <w:sz w:val="22"/>
          <w:szCs w:val="22"/>
        </w:rPr>
        <w:t>-s</w:t>
      </w:r>
      <w:r w:rsidR="000808FF" w:rsidRPr="000808FF">
        <w:rPr>
          <w:rFonts w:ascii="Calibri" w:hAnsi="Calibri" w:cs="Calibri"/>
          <w:color w:val="0070C0"/>
          <w:sz w:val="22"/>
          <w:szCs w:val="22"/>
        </w:rPr>
        <w:t>ë</w:t>
      </w:r>
      <w:r w:rsidR="00557C24" w:rsidRPr="003C6CAA">
        <w:rPr>
          <w:rFonts w:asciiTheme="minorHAnsi" w:hAnsiTheme="minorHAnsi" w:cs="Calibri"/>
          <w:color w:val="0070C0"/>
          <w:sz w:val="22"/>
          <w:szCs w:val="22"/>
        </w:rPr>
        <w:t xml:space="preserve"> </w:t>
      </w:r>
      <w:r w:rsidR="004F65BB" w:rsidRPr="003C6CAA">
        <w:rPr>
          <w:rFonts w:asciiTheme="minorHAnsi" w:hAnsiTheme="minorHAnsi" w:cs="Calibri"/>
          <w:color w:val="0070C0"/>
          <w:sz w:val="22"/>
          <w:szCs w:val="22"/>
        </w:rPr>
        <w:t xml:space="preserve">situata </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sht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ndryshe dhe secili shtet do 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rgatit rregull</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n REMIT duke ia 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rshtatur legjislacionit vendor, dhe mbajtja dhe publikimi i regjistrave b</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het nga secili shtet. Prandaj edhe ZRRE ka 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rshtatur dokumentin duke </w:t>
      </w:r>
      <w:r w:rsidR="000808FF">
        <w:rPr>
          <w:rFonts w:asciiTheme="minorHAnsi" w:hAnsiTheme="minorHAnsi" w:cs="Calibri"/>
          <w:color w:val="0070C0"/>
          <w:sz w:val="22"/>
          <w:szCs w:val="22"/>
        </w:rPr>
        <w:t>p</w:t>
      </w:r>
      <w:r w:rsidR="000808FF" w:rsidRPr="000808FF">
        <w:rPr>
          <w:rFonts w:ascii="Calibri" w:hAnsi="Calibri" w:cs="Calibri"/>
          <w:color w:val="0070C0"/>
          <w:sz w:val="22"/>
          <w:szCs w:val="22"/>
        </w:rPr>
        <w:t>ë</w:t>
      </w:r>
      <w:r w:rsidR="000808FF">
        <w:rPr>
          <w:rFonts w:asciiTheme="minorHAnsi" w:hAnsiTheme="minorHAnsi" w:cs="Calibri"/>
          <w:color w:val="0070C0"/>
          <w:sz w:val="22"/>
          <w:szCs w:val="22"/>
        </w:rPr>
        <w:t>rfshir</w:t>
      </w:r>
      <w:r w:rsidR="000808FF" w:rsidRPr="000808FF">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k</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rkes</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n p</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r publikim 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regjistrit 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pjesëmarrësve të tregut siç edhe </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sht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cekur m</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 xml:space="preserve"> lart</w:t>
      </w:r>
      <w:r w:rsidR="004F65BB" w:rsidRPr="003C6CAA">
        <w:rPr>
          <w:rFonts w:ascii="Calibri" w:hAnsi="Calibri" w:cs="Calibri"/>
          <w:color w:val="0070C0"/>
          <w:sz w:val="22"/>
          <w:szCs w:val="22"/>
        </w:rPr>
        <w:t>ë</w:t>
      </w:r>
      <w:r w:rsidR="004F65BB" w:rsidRPr="003C6CAA">
        <w:rPr>
          <w:rFonts w:asciiTheme="minorHAnsi" w:hAnsiTheme="minorHAnsi" w:cs="Calibri"/>
          <w:color w:val="0070C0"/>
          <w:sz w:val="22"/>
          <w:szCs w:val="22"/>
        </w:rPr>
        <w:t>.</w:t>
      </w:r>
    </w:p>
    <w:p w:rsidR="0097476A" w:rsidRPr="00883BD1" w:rsidRDefault="0097476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lastRenderedPageBreak/>
        <w:t xml:space="preserve">Neni 8 – Mbrojtja e të dhënave </w:t>
      </w:r>
    </w:p>
    <w:p w:rsidR="0097476A" w:rsidRPr="003C6CAA" w:rsidRDefault="0097476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Dispozita që kjo Rregull nuk paragjykon detyrimet e ZRRE-së dhe palëve në treg nga zbatimi i legjislacionit në fushën e mbrojtjes së të dhënave personale është krejtësisht e panevojshme. Meqë Kosova nuk është anëtare e Bashkimit Evropian, natyrisht që Rregullorja e </w:t>
      </w:r>
      <w:r w:rsidR="00480DD7">
        <w:rPr>
          <w:rFonts w:asciiTheme="minorHAnsi" w:hAnsiTheme="minorHAnsi" w:cstheme="minorHAnsi"/>
          <w:color w:val="auto"/>
          <w:sz w:val="22"/>
          <w:szCs w:val="22"/>
        </w:rPr>
        <w:t>BE</w:t>
      </w:r>
      <w:r w:rsidRPr="003C6CAA">
        <w:rPr>
          <w:rFonts w:asciiTheme="minorHAnsi" w:hAnsiTheme="minorHAnsi" w:cstheme="minorHAnsi"/>
          <w:color w:val="auto"/>
          <w:sz w:val="22"/>
          <w:szCs w:val="22"/>
        </w:rPr>
        <w:t>-së nuk ka zbatim të drejtëpërdrejtë mbi legjislacionin vendor. Për këtë, është e kuptueshme që në hierarkinë e normave, Ligji Nr.03/L-172 për Mbrojtjen e të Dhënave Personale qëndron mbi çdo Rregull dhe rrjedhimisht, neni 8 është i pa nevojshëm.</w:t>
      </w:r>
    </w:p>
    <w:p w:rsidR="0097476A" w:rsidRPr="003C6CAA" w:rsidRDefault="0097476A"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97476A" w:rsidRPr="003C6CAA" w:rsidRDefault="0097476A" w:rsidP="00C61D5C">
      <w:pPr>
        <w:spacing w:after="120" w:line="276" w:lineRule="auto"/>
        <w:ind w:left="567"/>
        <w:jc w:val="both"/>
        <w:rPr>
          <w:rFonts w:asciiTheme="minorHAnsi" w:hAnsiTheme="minorHAnsi" w:cs="Calibri"/>
          <w:bCs/>
          <w:color w:val="0070C0"/>
          <w:sz w:val="22"/>
          <w:szCs w:val="22"/>
        </w:rPr>
      </w:pPr>
      <w:r w:rsidRPr="003C6CAA">
        <w:rPr>
          <w:rFonts w:asciiTheme="minorHAnsi" w:hAnsiTheme="minorHAnsi" w:cs="Calibri"/>
          <w:bCs/>
          <w:color w:val="0070C0"/>
          <w:sz w:val="22"/>
          <w:szCs w:val="22"/>
        </w:rPr>
        <w:t xml:space="preserve">Neni </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sht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riformuluar dhe ka p</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 q</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llim vet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m referimin n</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legjislacionin vendor. </w:t>
      </w:r>
    </w:p>
    <w:p w:rsidR="00001BFE" w:rsidRPr="00883BD1" w:rsidRDefault="00001BFE"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Nenet 10 dhe 11 </w:t>
      </w:r>
      <w:r w:rsidR="00883BD1">
        <w:rPr>
          <w:rFonts w:asciiTheme="minorHAnsi" w:hAnsiTheme="minorHAnsi" w:cstheme="minorHAnsi"/>
          <w:b/>
          <w:sz w:val="22"/>
          <w:szCs w:val="22"/>
        </w:rPr>
        <w:t>- mungojnë ose është gabuar re</w:t>
      </w:r>
      <w:r w:rsidRPr="00883BD1">
        <w:rPr>
          <w:rFonts w:asciiTheme="minorHAnsi" w:hAnsiTheme="minorHAnsi" w:cstheme="minorHAnsi"/>
          <w:b/>
          <w:sz w:val="22"/>
          <w:szCs w:val="22"/>
        </w:rPr>
        <w:t xml:space="preserve">nditja e neneve </w:t>
      </w:r>
    </w:p>
    <w:p w:rsidR="00001BFE" w:rsidRPr="003C6CAA" w:rsidRDefault="00001BFE"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Në të gjithë tekstin e Rregullës ka probleme të theksuara gjuhësore. Dokumenti është përkthyer nga Rregullorja e BE-së dhe ka shprehje të cilat është dashur të përshtaten dhe jo të përkthehen bukfalisht. Për shembull, në nenin 13, paragrafi 2, është thënë: </w:t>
      </w:r>
    </w:p>
    <w:p w:rsidR="00001BFE" w:rsidRPr="003C6CAA" w:rsidRDefault="00001BFE" w:rsidP="00C61D5C">
      <w:pPr>
        <w:spacing w:after="24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ZRRE dhe autoriteti kombëtar i konkurrencës në një Palë Kontraktuese mund të krijojnë forma të përshtatshme të bashkëpunimit për të siguruar hetime efektive dhe efikase dhe për të kontribuar në një qasje koherente dhe të qëndrueshme ndaj hetimeve, procedurave gjyqësore dhe zbatimit të kësaj Rregulloreje dhe ligjin përkatës financiar dhe të konkurrencës. </w:t>
      </w:r>
    </w:p>
    <w:p w:rsidR="00001BFE" w:rsidRPr="003C6CAA" w:rsidRDefault="00001BFE"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Shprehja “në një palë kontraktuese” është tekst i marrë nga Vendimi i Këshillit të Ministrave të Komunitetit të Energjisë 2018/01/MC-EnC2 por që ka qenë i shenjuar që do të duhej të përshtatej gjuhësisht dhe jo të vihej si i tillë. Në formën e tanishme, kjo shprehja “palë kontraktuese” është në 8 vende të ndryshme në dokument që ua prishë kuptimin neneve sepse nuk është adoptuar si duhet. Nëse këto përshtatje nuk bëhen, atëherë një pjesë e konsiderueshme e neneve humbin kuptimin e drejtë që duhet ta kenë. </w:t>
      </w:r>
    </w:p>
    <w:p w:rsidR="00001BFE" w:rsidRPr="003C6CAA" w:rsidRDefault="00001BF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076F38" w:rsidRPr="003C6CAA" w:rsidRDefault="00001BF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 xml:space="preserve">Renditja e neneve </w:t>
      </w:r>
      <w:r w:rsidRPr="003C6CAA">
        <w:rPr>
          <w:rFonts w:ascii="Calibri" w:hAnsi="Calibri" w:cs="Calibri"/>
          <w:color w:val="0070C0"/>
          <w:sz w:val="22"/>
          <w:szCs w:val="22"/>
        </w:rPr>
        <w:t>ë</w:t>
      </w:r>
      <w:r w:rsidRPr="003C6CAA">
        <w:rPr>
          <w:rFonts w:asciiTheme="minorHAnsi" w:hAnsiTheme="minorHAnsi" w:cs="Calibri"/>
          <w:color w:val="0070C0"/>
          <w:sz w:val="22"/>
          <w:szCs w:val="22"/>
        </w:rPr>
        <w:t>sht</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p</w:t>
      </w:r>
      <w:r w:rsidRPr="003C6CAA">
        <w:rPr>
          <w:rFonts w:ascii="Calibri" w:hAnsi="Calibri" w:cs="Calibri"/>
          <w:color w:val="0070C0"/>
          <w:sz w:val="22"/>
          <w:szCs w:val="22"/>
        </w:rPr>
        <w:t>ë</w:t>
      </w:r>
      <w:r w:rsidRPr="003C6CAA">
        <w:rPr>
          <w:rFonts w:asciiTheme="minorHAnsi" w:hAnsiTheme="minorHAnsi" w:cs="Calibri"/>
          <w:color w:val="0070C0"/>
          <w:sz w:val="22"/>
          <w:szCs w:val="22"/>
        </w:rPr>
        <w:t>rmir</w:t>
      </w:r>
      <w:r w:rsidRPr="003C6CAA">
        <w:rPr>
          <w:rFonts w:ascii="Calibri" w:hAnsi="Calibri" w:cs="Calibri"/>
          <w:color w:val="0070C0"/>
          <w:sz w:val="22"/>
          <w:szCs w:val="22"/>
        </w:rPr>
        <w:t>ë</w:t>
      </w:r>
      <w:r w:rsidRPr="003C6CAA">
        <w:rPr>
          <w:rFonts w:asciiTheme="minorHAnsi" w:hAnsiTheme="minorHAnsi" w:cs="Calibri"/>
          <w:color w:val="0070C0"/>
          <w:sz w:val="22"/>
          <w:szCs w:val="22"/>
        </w:rPr>
        <w:t>suar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r</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dokumentin. </w:t>
      </w:r>
    </w:p>
    <w:p w:rsidR="00001BFE" w:rsidRPr="003C6CAA" w:rsidRDefault="00076F38"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S</w:t>
      </w:r>
      <w:r w:rsidR="00001BFE" w:rsidRPr="003C6CAA">
        <w:rPr>
          <w:rFonts w:asciiTheme="minorHAnsi" w:hAnsiTheme="minorHAnsi" w:cs="Calibri"/>
          <w:color w:val="0070C0"/>
          <w:sz w:val="22"/>
          <w:szCs w:val="22"/>
        </w:rPr>
        <w:t xml:space="preserve">hprehja </w:t>
      </w:r>
      <w:r w:rsidR="00001BFE" w:rsidRPr="003C6CAA">
        <w:rPr>
          <w:rFonts w:asciiTheme="minorHAnsi" w:hAnsiTheme="minorHAnsi" w:cs="Calibri"/>
          <w:b/>
          <w:i/>
          <w:color w:val="0070C0"/>
          <w:sz w:val="22"/>
          <w:szCs w:val="22"/>
        </w:rPr>
        <w:t>palë kontraktuese</w:t>
      </w:r>
      <w:r w:rsidR="00001BFE" w:rsidRPr="003C6CAA">
        <w:rPr>
          <w:rFonts w:asciiTheme="minorHAnsi" w:hAnsiTheme="minorHAnsi" w:cs="Calibri"/>
          <w:color w:val="0070C0"/>
          <w:sz w:val="22"/>
          <w:szCs w:val="22"/>
        </w:rPr>
        <w:t xml:space="preserve"> </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sht</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 xml:space="preserve"> korrigjuar</w:t>
      </w:r>
      <w:r w:rsidRPr="003C6CAA">
        <w:rPr>
          <w:rFonts w:asciiTheme="minorHAnsi" w:hAnsiTheme="minorHAnsi" w:cs="Calibri"/>
          <w:color w:val="0070C0"/>
          <w:sz w:val="22"/>
          <w:szCs w:val="22"/>
        </w:rPr>
        <w:t xml:space="preserve">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t</w:t>
      </w:r>
      <w:r w:rsidRPr="003C6CAA">
        <w:rPr>
          <w:rFonts w:ascii="Calibri" w:hAnsi="Calibri" w:cs="Calibri"/>
          <w:color w:val="0070C0"/>
          <w:sz w:val="22"/>
          <w:szCs w:val="22"/>
        </w:rPr>
        <w:t>ë</w:t>
      </w:r>
      <w:r w:rsidRPr="003C6CAA">
        <w:rPr>
          <w:rFonts w:asciiTheme="minorHAnsi" w:hAnsiTheme="minorHAnsi" w:cs="Calibri"/>
          <w:color w:val="0070C0"/>
          <w:sz w:val="22"/>
          <w:szCs w:val="22"/>
        </w:rPr>
        <w:t>r</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dokumentin,</w:t>
      </w:r>
      <w:r w:rsidR="00001BFE" w:rsidRPr="003C6CAA">
        <w:rPr>
          <w:rFonts w:asciiTheme="minorHAnsi" w:hAnsiTheme="minorHAnsi" w:cs="Calibri"/>
          <w:color w:val="0070C0"/>
          <w:sz w:val="22"/>
          <w:szCs w:val="22"/>
        </w:rPr>
        <w:t xml:space="preserve"> p</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rveç n</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 xml:space="preserve"> rastet kur b</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het fjal</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 xml:space="preserve"> p</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r Pal</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t Kontraktuese t</w:t>
      </w:r>
      <w:r w:rsidR="00001BFE" w:rsidRPr="003C6CAA">
        <w:rPr>
          <w:rFonts w:ascii="Calibri" w:hAnsi="Calibri" w:cs="Calibri"/>
          <w:color w:val="0070C0"/>
          <w:sz w:val="22"/>
          <w:szCs w:val="22"/>
        </w:rPr>
        <w:t>ë</w:t>
      </w:r>
      <w:r w:rsidR="00001BFE" w:rsidRPr="003C6CAA">
        <w:rPr>
          <w:rFonts w:asciiTheme="minorHAnsi" w:hAnsiTheme="minorHAnsi" w:cs="Calibri"/>
          <w:color w:val="0070C0"/>
          <w:sz w:val="22"/>
          <w:szCs w:val="22"/>
        </w:rPr>
        <w:t xml:space="preserve"> SKE</w:t>
      </w:r>
      <w:r w:rsidR="000808FF">
        <w:rPr>
          <w:rFonts w:asciiTheme="minorHAnsi" w:hAnsiTheme="minorHAnsi" w:cs="Calibri"/>
          <w:color w:val="0070C0"/>
          <w:sz w:val="22"/>
          <w:szCs w:val="22"/>
        </w:rPr>
        <w:t>-s</w:t>
      </w:r>
      <w:r w:rsidR="000808FF" w:rsidRPr="000808FF">
        <w:rPr>
          <w:rFonts w:ascii="Calibri" w:hAnsi="Calibri" w:cs="Calibri"/>
          <w:color w:val="0070C0"/>
          <w:sz w:val="22"/>
          <w:szCs w:val="22"/>
        </w:rPr>
        <w:t>ë</w:t>
      </w:r>
      <w:r w:rsidR="00001BFE" w:rsidRPr="003C6CAA">
        <w:rPr>
          <w:rFonts w:asciiTheme="minorHAnsi" w:hAnsiTheme="minorHAnsi" w:cs="Calibri"/>
          <w:color w:val="0070C0"/>
          <w:sz w:val="22"/>
          <w:szCs w:val="22"/>
        </w:rPr>
        <w:t>.</w:t>
      </w:r>
    </w:p>
    <w:p w:rsidR="00001BFE" w:rsidRPr="00883BD1" w:rsidRDefault="00001BFE"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lastRenderedPageBreak/>
        <w:t xml:space="preserve">Neni 15 – Zbatimi i ndalimeve ndaj abuzimit të tregut </w:t>
      </w:r>
    </w:p>
    <w:p w:rsidR="00001BFE" w:rsidRPr="003C6CAA" w:rsidRDefault="00001BFE"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Ne propozojmë që Neni 15 të fshihet nga Rregulla. Kjo dispozitë nuk ndodhet në Rregulloren e adoptuar të BE-së. Më e rëndësishmja, ne konsiderojmë që neni 15 tejkalon kompetencat e ZRRE-së dhe si i tillë duhet hequr nga Rregulla. Masat hetimore ndaj abuzimit të tregut realizohen nën kornizën e Ligjit 03/L-229 për Mbrojtjen e Konkurrencës dhe nga Autoriteti i Konkurrencës. Hetimet për abuzimin e tregut nuk janë në domenin e kompetencave të ZRRE-së. ZRRE mund dhe duhet të mbështesë punën e organeve të tjera në këtë drejtim, por asesi të marrë rol udhëheqës dhe proaktiv në zhvillimin e hetimeve ndaj abuzimit të tregut kur për këtë ekzistojnë organe të specializuara. </w:t>
      </w:r>
    </w:p>
    <w:p w:rsidR="00001BFE" w:rsidRPr="003C6CAA" w:rsidRDefault="00001BF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431CE9" w:rsidRPr="003C6CAA" w:rsidRDefault="00915F67" w:rsidP="00C61D5C">
      <w:pPr>
        <w:spacing w:after="120" w:line="276" w:lineRule="auto"/>
        <w:ind w:left="567"/>
        <w:jc w:val="both"/>
        <w:rPr>
          <w:rFonts w:asciiTheme="minorHAnsi" w:hAnsiTheme="minorHAnsi" w:cs="Calibri"/>
          <w:bCs/>
          <w:color w:val="0070C0"/>
          <w:sz w:val="22"/>
          <w:szCs w:val="22"/>
        </w:rPr>
      </w:pPr>
      <w:r w:rsidRPr="003C6CAA">
        <w:rPr>
          <w:rFonts w:asciiTheme="minorHAnsi" w:hAnsiTheme="minorHAnsi" w:cs="Calibri"/>
          <w:bCs/>
          <w:color w:val="0070C0"/>
          <w:sz w:val="22"/>
          <w:szCs w:val="22"/>
        </w:rPr>
        <w:t xml:space="preserve">Ky </w:t>
      </w:r>
      <w:r w:rsidR="00431CE9" w:rsidRPr="003C6CAA">
        <w:rPr>
          <w:rFonts w:asciiTheme="minorHAnsi" w:hAnsiTheme="minorHAnsi" w:cs="Calibri"/>
          <w:bCs/>
          <w:color w:val="0070C0"/>
          <w:sz w:val="22"/>
          <w:szCs w:val="22"/>
        </w:rPr>
        <w:t xml:space="preserve">nen është </w:t>
      </w:r>
      <w:r w:rsidRPr="003C6CAA">
        <w:rPr>
          <w:rFonts w:asciiTheme="minorHAnsi" w:hAnsiTheme="minorHAnsi" w:cs="Calibri"/>
          <w:bCs/>
          <w:color w:val="0070C0"/>
          <w:sz w:val="22"/>
          <w:szCs w:val="22"/>
        </w:rPr>
        <w:t>nd</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 obligimet kryesore qo i caktohen ZRRE-s</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p</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 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monitoruar abuzimin e tregut 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energjis</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me shumic</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w:t>
      </w:r>
      <w:r w:rsidR="00431CE9" w:rsidRPr="003C6CAA">
        <w:rPr>
          <w:rFonts w:asciiTheme="minorHAnsi" w:hAnsiTheme="minorHAnsi" w:cs="Calibri"/>
          <w:bCs/>
          <w:color w:val="0070C0"/>
          <w:sz w:val="22"/>
          <w:szCs w:val="22"/>
        </w:rPr>
        <w:t>dhe</w:t>
      </w:r>
      <w:r w:rsidRPr="003C6CAA">
        <w:rPr>
          <w:rFonts w:asciiTheme="minorHAnsi" w:hAnsiTheme="minorHAnsi" w:cs="Calibri"/>
          <w:bCs/>
          <w:color w:val="0070C0"/>
          <w:sz w:val="22"/>
          <w:szCs w:val="22"/>
        </w:rPr>
        <w:t xml:space="preserve"> </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sht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i p</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rfshir</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n</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w:t>
      </w:r>
      <w:r w:rsidR="00431CE9" w:rsidRPr="003C6CAA">
        <w:rPr>
          <w:rFonts w:asciiTheme="minorHAnsi" w:hAnsiTheme="minorHAnsi" w:cs="Calibri"/>
          <w:bCs/>
          <w:color w:val="0070C0"/>
          <w:sz w:val="22"/>
          <w:szCs w:val="22"/>
        </w:rPr>
        <w:t xml:space="preserve">Rregulloren 1227/2011 të </w:t>
      </w:r>
      <w:r w:rsidR="00480DD7">
        <w:rPr>
          <w:rFonts w:asciiTheme="minorHAnsi" w:hAnsiTheme="minorHAnsi" w:cs="Calibri"/>
          <w:bCs/>
          <w:color w:val="0070C0"/>
          <w:sz w:val="22"/>
          <w:szCs w:val="22"/>
        </w:rPr>
        <w:t>BE</w:t>
      </w:r>
      <w:r w:rsidR="00431CE9" w:rsidRPr="003C6CAA">
        <w:rPr>
          <w:rFonts w:asciiTheme="minorHAnsi" w:hAnsiTheme="minorHAnsi" w:cs="Calibri"/>
          <w:bCs/>
          <w:color w:val="0070C0"/>
          <w:sz w:val="22"/>
          <w:szCs w:val="22"/>
        </w:rPr>
        <w:t xml:space="preserve"> për REMIT, </w:t>
      </w:r>
      <w:r w:rsidRPr="003C6CAA">
        <w:rPr>
          <w:rFonts w:asciiTheme="minorHAnsi" w:hAnsiTheme="minorHAnsi" w:cs="Calibri"/>
          <w:bCs/>
          <w:color w:val="0070C0"/>
          <w:sz w:val="22"/>
          <w:szCs w:val="22"/>
        </w:rPr>
        <w:t>si dhe ne mostr</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n e REMIT p</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 pal</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t kontraktuese.</w:t>
      </w:r>
      <w:r w:rsidR="00431CE9" w:rsidRPr="003C6CAA">
        <w:rPr>
          <w:rFonts w:asciiTheme="minorHAnsi" w:hAnsiTheme="minorHAnsi" w:cs="Calibri"/>
          <w:bCs/>
          <w:color w:val="0070C0"/>
          <w:sz w:val="22"/>
          <w:szCs w:val="22"/>
        </w:rPr>
        <w:t xml:space="preserve"> </w:t>
      </w:r>
    </w:p>
    <w:p w:rsidR="00915F67" w:rsidRPr="003C6CAA" w:rsidRDefault="00915F67" w:rsidP="00C61D5C">
      <w:pPr>
        <w:spacing w:after="120" w:line="276" w:lineRule="auto"/>
        <w:ind w:left="567"/>
        <w:jc w:val="both"/>
        <w:rPr>
          <w:rFonts w:asciiTheme="minorHAnsi" w:hAnsiTheme="minorHAnsi" w:cs="Calibri"/>
          <w:bCs/>
          <w:color w:val="0070C0"/>
          <w:sz w:val="22"/>
          <w:szCs w:val="22"/>
        </w:rPr>
      </w:pPr>
      <w:r w:rsidRPr="003C6CAA">
        <w:rPr>
          <w:rFonts w:asciiTheme="minorHAnsi" w:hAnsiTheme="minorHAnsi" w:cs="Calibri"/>
          <w:bCs/>
          <w:color w:val="0070C0"/>
          <w:sz w:val="22"/>
          <w:szCs w:val="22"/>
        </w:rPr>
        <w:t>Edhe s</w:t>
      </w:r>
      <w:r w:rsidR="00001BFE" w:rsidRPr="003C6CAA">
        <w:rPr>
          <w:rFonts w:asciiTheme="minorHAnsi" w:hAnsiTheme="minorHAnsi" w:cs="Calibri"/>
          <w:bCs/>
          <w:color w:val="0070C0"/>
          <w:sz w:val="22"/>
          <w:szCs w:val="22"/>
        </w:rPr>
        <w:t>ipas legjislacionit primar të sektorit të energjisë, ZRRE-së i është dhënë një kompetenc</w:t>
      </w:r>
      <w:r w:rsidR="00001BFE" w:rsidRPr="003C6CAA">
        <w:rPr>
          <w:rFonts w:ascii="Calibri" w:hAnsi="Calibri" w:cs="Calibri"/>
          <w:bCs/>
          <w:color w:val="0070C0"/>
          <w:sz w:val="22"/>
          <w:szCs w:val="22"/>
        </w:rPr>
        <w:t>ë</w:t>
      </w:r>
      <w:r w:rsidR="00001BFE" w:rsidRPr="003C6CAA">
        <w:rPr>
          <w:rFonts w:asciiTheme="minorHAnsi" w:hAnsiTheme="minorHAnsi" w:cs="Calibri"/>
          <w:bCs/>
          <w:color w:val="0070C0"/>
          <w:sz w:val="22"/>
          <w:szCs w:val="22"/>
        </w:rPr>
        <w:t xml:space="preserve"> e</w:t>
      </w:r>
      <w:r w:rsidRPr="003C6CAA">
        <w:rPr>
          <w:rFonts w:asciiTheme="minorHAnsi" w:hAnsiTheme="minorHAnsi" w:cs="Calibri"/>
          <w:bCs/>
          <w:color w:val="0070C0"/>
          <w:sz w:val="22"/>
          <w:szCs w:val="22"/>
        </w:rPr>
        <w:t xml:space="preserve"> tillë, e posaçërisht Ligji p</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 Rregullatorin e Energjis</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i cili </w:t>
      </w:r>
      <w:r w:rsidR="00F019CF" w:rsidRPr="003C6CAA">
        <w:rPr>
          <w:rFonts w:asciiTheme="minorHAnsi" w:hAnsiTheme="minorHAnsi" w:cs="Calibri"/>
          <w:bCs/>
          <w:color w:val="0070C0"/>
          <w:sz w:val="22"/>
          <w:szCs w:val="22"/>
        </w:rPr>
        <w:t>p</w:t>
      </w:r>
      <w:r w:rsidR="00F019CF" w:rsidRPr="003C6CAA">
        <w:rPr>
          <w:rFonts w:ascii="Calibri" w:hAnsi="Calibri" w:cs="Calibri"/>
          <w:bCs/>
          <w:color w:val="0070C0"/>
          <w:sz w:val="22"/>
          <w:szCs w:val="22"/>
        </w:rPr>
        <w:t>ë</w:t>
      </w:r>
      <w:r w:rsidR="00F019CF" w:rsidRPr="003C6CAA">
        <w:rPr>
          <w:rFonts w:asciiTheme="minorHAnsi" w:hAnsiTheme="minorHAnsi" w:cs="Calibri"/>
          <w:bCs/>
          <w:color w:val="0070C0"/>
          <w:sz w:val="22"/>
          <w:szCs w:val="22"/>
        </w:rPr>
        <w:t>rmban</w:t>
      </w:r>
      <w:r w:rsidRPr="003C6CAA">
        <w:rPr>
          <w:rFonts w:asciiTheme="minorHAnsi" w:hAnsiTheme="minorHAnsi" w:cs="Calibri"/>
          <w:bCs/>
          <w:color w:val="0070C0"/>
          <w:sz w:val="22"/>
          <w:szCs w:val="22"/>
        </w:rPr>
        <w:t xml:space="preserve"> shum</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provizione q</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kan</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w:t>
      </w:r>
      <w:r w:rsidR="00F019CF" w:rsidRPr="003C6CAA">
        <w:rPr>
          <w:rFonts w:asciiTheme="minorHAnsi" w:hAnsiTheme="minorHAnsi" w:cs="Calibri"/>
          <w:bCs/>
          <w:color w:val="0070C0"/>
          <w:sz w:val="22"/>
          <w:szCs w:val="22"/>
        </w:rPr>
        <w:t>bëjn</w:t>
      </w:r>
      <w:r w:rsidR="00F019CF"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me monitorimin e tregut 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energjis</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me shumic</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e </w:t>
      </w:r>
      <w:r w:rsidR="000808FF">
        <w:rPr>
          <w:rFonts w:asciiTheme="minorHAnsi" w:hAnsiTheme="minorHAnsi" w:cs="Calibri"/>
          <w:bCs/>
          <w:color w:val="0070C0"/>
          <w:sz w:val="22"/>
          <w:szCs w:val="22"/>
        </w:rPr>
        <w:t>me theks n</w:t>
      </w:r>
      <w:r w:rsidR="000808FF" w:rsidRPr="000808FF">
        <w:rPr>
          <w:rFonts w:ascii="Calibri" w:hAnsi="Calibri" w:cs="Calibri"/>
          <w:bCs/>
          <w:color w:val="0070C0"/>
          <w:sz w:val="22"/>
          <w:szCs w:val="22"/>
        </w:rPr>
        <w:t>ë</w:t>
      </w:r>
      <w:r w:rsidRPr="003C6CAA">
        <w:rPr>
          <w:rFonts w:asciiTheme="minorHAnsi" w:hAnsiTheme="minorHAnsi" w:cs="Calibri"/>
          <w:bCs/>
          <w:color w:val="0070C0"/>
          <w:sz w:val="22"/>
          <w:szCs w:val="22"/>
        </w:rPr>
        <w:t xml:space="preserve"> ndalimin e abuzimit.</w:t>
      </w:r>
    </w:p>
    <w:p w:rsidR="00001BFE" w:rsidRPr="003C6CAA" w:rsidRDefault="00915F67" w:rsidP="00C61D5C">
      <w:pPr>
        <w:spacing w:after="120" w:line="276" w:lineRule="auto"/>
        <w:ind w:left="567"/>
        <w:jc w:val="both"/>
        <w:rPr>
          <w:rFonts w:asciiTheme="minorHAnsi" w:hAnsiTheme="minorHAnsi" w:cs="Calibri"/>
          <w:bCs/>
          <w:color w:val="0070C0"/>
          <w:sz w:val="22"/>
          <w:szCs w:val="22"/>
        </w:rPr>
      </w:pPr>
      <w:r w:rsidRPr="003C6CAA">
        <w:rPr>
          <w:rFonts w:asciiTheme="minorHAnsi" w:hAnsiTheme="minorHAnsi" w:cs="Calibri"/>
          <w:bCs/>
          <w:color w:val="0070C0"/>
          <w:sz w:val="22"/>
          <w:szCs w:val="22"/>
        </w:rPr>
        <w:t>M</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specifikisht </w:t>
      </w:r>
      <w:r w:rsidR="000808FF">
        <w:rPr>
          <w:rFonts w:asciiTheme="minorHAnsi" w:hAnsiTheme="minorHAnsi" w:cs="Calibri"/>
          <w:bCs/>
          <w:color w:val="0070C0"/>
          <w:sz w:val="22"/>
          <w:szCs w:val="22"/>
        </w:rPr>
        <w:t xml:space="preserve">kjo </w:t>
      </w:r>
      <w:r w:rsidR="000808FF" w:rsidRPr="000808FF">
        <w:rPr>
          <w:rFonts w:asciiTheme="minorHAnsi" w:hAnsiTheme="minorHAnsi" w:cs="Calibri"/>
          <w:bCs/>
          <w:color w:val="0070C0"/>
          <w:sz w:val="22"/>
          <w:szCs w:val="22"/>
        </w:rPr>
        <w:t>ç</w:t>
      </w:r>
      <w:r w:rsidR="000808FF" w:rsidRPr="000808FF">
        <w:rPr>
          <w:rFonts w:ascii="Calibri" w:hAnsi="Calibri" w:cs="Calibri"/>
          <w:bCs/>
          <w:color w:val="0070C0"/>
          <w:sz w:val="22"/>
          <w:szCs w:val="22"/>
        </w:rPr>
        <w:t>ë</w:t>
      </w:r>
      <w:r w:rsidR="000808FF">
        <w:rPr>
          <w:rFonts w:asciiTheme="minorHAnsi" w:hAnsiTheme="minorHAnsi" w:cs="Calibri"/>
          <w:bCs/>
          <w:color w:val="0070C0"/>
          <w:sz w:val="22"/>
          <w:szCs w:val="22"/>
        </w:rPr>
        <w:t xml:space="preserve">shtje </w:t>
      </w:r>
      <w:r w:rsidRPr="003C6CAA">
        <w:rPr>
          <w:rFonts w:asciiTheme="minorHAnsi" w:hAnsiTheme="minorHAnsi" w:cs="Calibri"/>
          <w:bCs/>
          <w:color w:val="0070C0"/>
          <w:sz w:val="22"/>
          <w:szCs w:val="22"/>
        </w:rPr>
        <w:t>ceket n</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nenin:</w:t>
      </w:r>
      <w:r w:rsidR="00001BFE" w:rsidRPr="003C6CAA">
        <w:rPr>
          <w:rFonts w:asciiTheme="minorHAnsi" w:hAnsiTheme="minorHAnsi" w:cs="Calibri"/>
          <w:bCs/>
          <w:color w:val="0070C0"/>
          <w:sz w:val="22"/>
          <w:szCs w:val="22"/>
        </w:rPr>
        <w:t xml:space="preserve"> </w:t>
      </w:r>
    </w:p>
    <w:p w:rsidR="00001BFE" w:rsidRPr="003C6CAA" w:rsidRDefault="00431CE9" w:rsidP="00C61D5C">
      <w:pPr>
        <w:spacing w:after="120" w:line="276" w:lineRule="auto"/>
        <w:ind w:left="567"/>
        <w:jc w:val="both"/>
        <w:rPr>
          <w:rFonts w:asciiTheme="minorHAnsi" w:hAnsiTheme="minorHAnsi" w:cs="Calibri"/>
          <w:b/>
          <w:bCs/>
          <w:color w:val="0070C0"/>
          <w:sz w:val="22"/>
          <w:szCs w:val="22"/>
        </w:rPr>
      </w:pPr>
      <w:r w:rsidRPr="003C6CAA">
        <w:rPr>
          <w:rFonts w:asciiTheme="minorHAnsi" w:hAnsiTheme="minorHAnsi" w:cs="Calibri"/>
          <w:b/>
          <w:bCs/>
          <w:color w:val="0070C0"/>
          <w:sz w:val="22"/>
          <w:szCs w:val="22"/>
        </w:rPr>
        <w:t>Neni 15</w:t>
      </w:r>
      <w:r w:rsidR="00915F67" w:rsidRPr="003C6CAA">
        <w:rPr>
          <w:rFonts w:asciiTheme="minorHAnsi" w:hAnsiTheme="minorHAnsi" w:cs="Calibri"/>
          <w:b/>
          <w:bCs/>
          <w:color w:val="0070C0"/>
          <w:sz w:val="22"/>
          <w:szCs w:val="22"/>
        </w:rPr>
        <w:t xml:space="preserve"> - </w:t>
      </w:r>
      <w:r w:rsidRPr="003C6CAA">
        <w:rPr>
          <w:rFonts w:asciiTheme="minorHAnsi" w:hAnsiTheme="minorHAnsi" w:cs="Calibri"/>
          <w:b/>
          <w:bCs/>
          <w:color w:val="0070C0"/>
          <w:sz w:val="22"/>
          <w:szCs w:val="22"/>
        </w:rPr>
        <w:t>Detyrat dhe përgjegjësitë e Rregullatorit</w:t>
      </w:r>
    </w:p>
    <w:p w:rsidR="00915F67" w:rsidRPr="003C6CAA" w:rsidRDefault="00915F67" w:rsidP="00C61D5C">
      <w:pPr>
        <w:spacing w:after="6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Paragrafi 1</w:t>
      </w:r>
      <w:r w:rsidRPr="003C6CAA">
        <w:rPr>
          <w:rFonts w:ascii="ArialMT" w:hAnsi="ArialMT" w:cs="ArialMT"/>
          <w:sz w:val="20"/>
          <w:szCs w:val="20"/>
          <w:lang w:eastAsia="en-US"/>
        </w:rPr>
        <w:t xml:space="preserve"> </w:t>
      </w:r>
      <w:r w:rsidR="001F116E" w:rsidRPr="003C6CAA">
        <w:rPr>
          <w:rFonts w:ascii="ArialMT" w:hAnsi="ArialMT" w:cs="ArialMT"/>
          <w:sz w:val="20"/>
          <w:szCs w:val="20"/>
          <w:lang w:eastAsia="en-US"/>
        </w:rPr>
        <w:t xml:space="preserve">- </w:t>
      </w:r>
      <w:r w:rsidRPr="003C6CAA">
        <w:rPr>
          <w:rFonts w:asciiTheme="minorHAnsi" w:hAnsiTheme="minorHAnsi" w:cs="Calibri"/>
          <w:color w:val="0070C0"/>
          <w:sz w:val="22"/>
          <w:szCs w:val="22"/>
        </w:rPr>
        <w:t>Për përmbushjen e detyrave, Rregullatori ka autoritetin dhe përgjegjësitë në vijim:</w:t>
      </w:r>
    </w:p>
    <w:p w:rsidR="00915F67" w:rsidRPr="003C6CAA" w:rsidRDefault="00915F67" w:rsidP="00C61D5C">
      <w:pPr>
        <w:spacing w:after="6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431CE9" w:rsidRPr="003C6CAA" w:rsidRDefault="00431CE9"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1.6 të monitorojë dhe ta parandalojë keqpërdorimin e pozitave dominuese dhe</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praktikave jokonkurruese nga ndërmarrje të energjisë dhe t’i marrë masat përkatëse në</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përputhje me këtë ligj dhe me ligjet e tjera përkatëse;</w:t>
      </w:r>
    </w:p>
    <w:p w:rsidR="001F116E" w:rsidRPr="003C6CAA" w:rsidRDefault="001F116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431CE9" w:rsidRPr="003C6CAA" w:rsidRDefault="00431CE9"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b/>
          <w:bCs/>
          <w:color w:val="0070C0"/>
          <w:sz w:val="22"/>
          <w:szCs w:val="22"/>
        </w:rPr>
        <w:t>Neni 16</w:t>
      </w:r>
      <w:r w:rsidR="00915F67" w:rsidRPr="003C6CAA">
        <w:rPr>
          <w:rFonts w:asciiTheme="minorHAnsi" w:hAnsiTheme="minorHAnsi" w:cs="Calibri"/>
          <w:b/>
          <w:bCs/>
          <w:color w:val="0070C0"/>
          <w:sz w:val="22"/>
          <w:szCs w:val="22"/>
        </w:rPr>
        <w:t xml:space="preserve"> - </w:t>
      </w:r>
      <w:r w:rsidRPr="003C6CAA">
        <w:rPr>
          <w:rFonts w:asciiTheme="minorHAnsi" w:hAnsiTheme="minorHAnsi" w:cs="Calibri"/>
          <w:b/>
          <w:bCs/>
          <w:color w:val="0070C0"/>
          <w:sz w:val="22"/>
          <w:szCs w:val="22"/>
        </w:rPr>
        <w:t>Monitorimi i tregut dhe masat për nxitjen e konkurrencës</w:t>
      </w:r>
    </w:p>
    <w:p w:rsidR="00915F67" w:rsidRPr="003C6CAA" w:rsidRDefault="00915F67" w:rsidP="00C61D5C">
      <w:pPr>
        <w:spacing w:after="60" w:line="276" w:lineRule="auto"/>
        <w:ind w:left="567"/>
        <w:jc w:val="both"/>
        <w:rPr>
          <w:rFonts w:asciiTheme="minorHAnsi" w:hAnsiTheme="minorHAnsi" w:cs="Calibri"/>
          <w:color w:val="0070C0"/>
          <w:sz w:val="22"/>
          <w:szCs w:val="22"/>
        </w:rPr>
      </w:pPr>
      <w:r w:rsidRPr="003C6CAA">
        <w:rPr>
          <w:rFonts w:asciiTheme="minorHAnsi" w:hAnsiTheme="minorHAnsi" w:cs="Calibri"/>
          <w:b/>
          <w:color w:val="0070C0"/>
          <w:sz w:val="22"/>
          <w:szCs w:val="22"/>
        </w:rPr>
        <w:t>Paragrafi 1</w:t>
      </w:r>
      <w:r w:rsidRPr="003C6CAA">
        <w:rPr>
          <w:rFonts w:asciiTheme="minorHAnsi" w:hAnsiTheme="minorHAnsi" w:cs="Calibri"/>
          <w:color w:val="0070C0"/>
          <w:sz w:val="22"/>
          <w:szCs w:val="22"/>
        </w:rPr>
        <w:t xml:space="preserve"> – Rregullatori është përgjegjëse për monitorimin e operimit të tregjeve të energjisë elektrike, energjisë termike dhe gazit natyror, në mënyrë që të sigurojë funksionimin efikas të këtyre tregjeve, si dhe të identifikojë veprimet korrigjuese që mund të jenë të nevojshme. Ky monitorim përfshin monitorimin e:</w:t>
      </w:r>
    </w:p>
    <w:p w:rsidR="00915F67" w:rsidRPr="003C6CAA" w:rsidRDefault="00915F67" w:rsidP="00C61D5C">
      <w:pPr>
        <w:spacing w:after="60" w:line="276" w:lineRule="auto"/>
        <w:ind w:left="567"/>
        <w:jc w:val="both"/>
        <w:rPr>
          <w:rFonts w:asciiTheme="minorHAnsi" w:hAnsiTheme="minorHAnsi" w:cstheme="minorHAnsi"/>
          <w:sz w:val="22"/>
          <w:szCs w:val="22"/>
        </w:rPr>
      </w:pPr>
      <w:r w:rsidRPr="003C6CAA">
        <w:rPr>
          <w:rFonts w:asciiTheme="minorHAnsi" w:hAnsiTheme="minorHAnsi" w:cs="Calibri"/>
          <w:color w:val="0070C0"/>
          <w:sz w:val="22"/>
          <w:szCs w:val="22"/>
        </w:rPr>
        <w:t>...</w:t>
      </w:r>
    </w:p>
    <w:p w:rsidR="00915F67" w:rsidRPr="003C6CAA" w:rsidRDefault="00431CE9"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lastRenderedPageBreak/>
        <w:t>1.9. nivelin dhe efektivitetin e hapjes së tregut dhe konkurrencës në nivel të shitjes me</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shumicë dhe pakicë, përfshirë çmimet e energjisë elektrike, çmimet për konsumatorë</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shtëpiak përfshirë sistemet e parapagimit, tarifave për ndërrim të furnizuesit, tarifat</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për shkyçje pagesat për ekzekutim të shërbimeve të mirëmbajtjes, dhe ankesat nga</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konsumatorët shtëpiak, si dhe të gjitha çrregullimet apo limitimet e konkurrencës,</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përfshirë sigurimin e të dhënave relevante dhe parashtrimin e rasteve relevante para</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Autoritetin Kosovar të Konkurrencës;</w:t>
      </w:r>
      <w:r w:rsidR="00915F67" w:rsidRPr="003C6CAA">
        <w:rPr>
          <w:rFonts w:asciiTheme="minorHAnsi" w:hAnsiTheme="minorHAnsi" w:cs="Calibri"/>
          <w:color w:val="0070C0"/>
          <w:sz w:val="22"/>
          <w:szCs w:val="22"/>
        </w:rPr>
        <w:t xml:space="preserve"> </w:t>
      </w:r>
    </w:p>
    <w:p w:rsidR="001F116E" w:rsidRPr="003C6CAA" w:rsidRDefault="001F116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431CE9" w:rsidRPr="003C6CAA" w:rsidRDefault="00915F67" w:rsidP="00C61D5C">
      <w:pPr>
        <w:spacing w:after="60" w:line="276" w:lineRule="auto"/>
        <w:ind w:left="567"/>
        <w:jc w:val="both"/>
        <w:rPr>
          <w:rFonts w:asciiTheme="minorHAnsi" w:hAnsiTheme="minorHAnsi" w:cs="Calibri"/>
          <w:color w:val="0070C0"/>
          <w:sz w:val="22"/>
          <w:szCs w:val="22"/>
        </w:rPr>
      </w:pPr>
      <w:r w:rsidRPr="003C6CAA">
        <w:rPr>
          <w:rFonts w:asciiTheme="minorHAnsi" w:hAnsiTheme="minorHAnsi" w:cs="Calibri"/>
          <w:b/>
          <w:color w:val="0070C0"/>
          <w:sz w:val="22"/>
          <w:szCs w:val="22"/>
        </w:rPr>
        <w:t xml:space="preserve">Paragrafi </w:t>
      </w:r>
      <w:r w:rsidR="00431CE9" w:rsidRPr="003C6CAA">
        <w:rPr>
          <w:rFonts w:asciiTheme="minorHAnsi" w:hAnsiTheme="minorHAnsi" w:cs="Calibri"/>
          <w:b/>
          <w:color w:val="0070C0"/>
          <w:sz w:val="22"/>
          <w:szCs w:val="22"/>
        </w:rPr>
        <w:t>3</w:t>
      </w:r>
      <w:r w:rsidR="001F116E" w:rsidRPr="003C6CAA">
        <w:rPr>
          <w:rFonts w:asciiTheme="minorHAnsi" w:hAnsiTheme="minorHAnsi" w:cs="Calibri"/>
          <w:b/>
          <w:color w:val="0070C0"/>
          <w:sz w:val="22"/>
          <w:szCs w:val="22"/>
        </w:rPr>
        <w:t xml:space="preserve"> </w:t>
      </w:r>
      <w:r w:rsidR="001F116E" w:rsidRPr="003C6CAA">
        <w:rPr>
          <w:rFonts w:asciiTheme="minorHAnsi" w:hAnsiTheme="minorHAnsi" w:cs="Calibri"/>
          <w:color w:val="0070C0"/>
          <w:sz w:val="22"/>
          <w:szCs w:val="22"/>
        </w:rPr>
        <w:t>(i t</w:t>
      </w:r>
      <w:r w:rsidR="001F116E" w:rsidRPr="003C6CAA">
        <w:rPr>
          <w:rFonts w:ascii="Calibri" w:hAnsi="Calibri" w:cs="Calibri"/>
          <w:color w:val="0070C0"/>
          <w:sz w:val="22"/>
          <w:szCs w:val="22"/>
        </w:rPr>
        <w:t>ë</w:t>
      </w:r>
      <w:r w:rsidR="001F116E" w:rsidRPr="003C6CAA">
        <w:rPr>
          <w:rFonts w:asciiTheme="minorHAnsi" w:hAnsiTheme="minorHAnsi" w:cs="Calibri"/>
          <w:color w:val="0070C0"/>
          <w:sz w:val="22"/>
          <w:szCs w:val="22"/>
        </w:rPr>
        <w:t xml:space="preserve"> nj</w:t>
      </w:r>
      <w:r w:rsidR="001F116E" w:rsidRPr="003C6CAA">
        <w:rPr>
          <w:rFonts w:ascii="Calibri" w:hAnsi="Calibri" w:cs="Calibri"/>
          <w:color w:val="0070C0"/>
          <w:sz w:val="22"/>
          <w:szCs w:val="22"/>
        </w:rPr>
        <w:t>ë</w:t>
      </w:r>
      <w:r w:rsidR="001F116E" w:rsidRPr="003C6CAA">
        <w:rPr>
          <w:rFonts w:asciiTheme="minorHAnsi" w:hAnsiTheme="minorHAnsi" w:cs="Calibri"/>
          <w:color w:val="0070C0"/>
          <w:sz w:val="22"/>
          <w:szCs w:val="22"/>
        </w:rPr>
        <w:t>jtit nen)</w:t>
      </w:r>
      <w:r w:rsidRPr="003C6CAA">
        <w:rPr>
          <w:rFonts w:asciiTheme="minorHAnsi" w:hAnsiTheme="minorHAnsi" w:cs="Calibri"/>
          <w:b/>
          <w:color w:val="0070C0"/>
          <w:sz w:val="22"/>
          <w:szCs w:val="22"/>
        </w:rPr>
        <w:t xml:space="preserve"> - </w:t>
      </w:r>
      <w:r w:rsidR="00431CE9" w:rsidRPr="003C6CAA">
        <w:rPr>
          <w:rFonts w:asciiTheme="minorHAnsi" w:hAnsiTheme="minorHAnsi" w:cs="Calibri"/>
          <w:color w:val="0070C0"/>
          <w:sz w:val="22"/>
          <w:szCs w:val="22"/>
        </w:rPr>
        <w:t>Rregullatori ndërmerr masat që i konsideron të nevojshme për:</w:t>
      </w:r>
    </w:p>
    <w:p w:rsidR="00431CE9" w:rsidRPr="003C6CAA" w:rsidRDefault="00431CE9" w:rsidP="00C61D5C">
      <w:pPr>
        <w:spacing w:after="6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 xml:space="preserve">... </w:t>
      </w:r>
    </w:p>
    <w:p w:rsidR="009E3EE6" w:rsidRPr="003C6CAA" w:rsidRDefault="00431CE9"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3.2. për të parandaluar keqpërdorimin e pozitës dominuese ose për përmbylljen, apo</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tentativën për të përmbyllur një marrëveshje të një të licencuari e cila ka për qëllim apo</w:t>
      </w:r>
      <w:r w:rsidR="00915F67" w:rsidRPr="003C6CAA">
        <w:rPr>
          <w:rFonts w:asciiTheme="minorHAnsi" w:hAnsiTheme="minorHAnsi" w:cs="Calibri"/>
          <w:color w:val="0070C0"/>
          <w:sz w:val="22"/>
          <w:szCs w:val="22"/>
        </w:rPr>
        <w:t xml:space="preserve"> </w:t>
      </w:r>
      <w:r w:rsidRPr="003C6CAA">
        <w:rPr>
          <w:rFonts w:asciiTheme="minorHAnsi" w:hAnsiTheme="minorHAnsi" w:cs="Calibri"/>
          <w:color w:val="0070C0"/>
          <w:sz w:val="22"/>
          <w:szCs w:val="22"/>
        </w:rPr>
        <w:t>efekt kufizimin apo çrregullimin e konkurrencës;</w:t>
      </w:r>
    </w:p>
    <w:p w:rsidR="001F116E" w:rsidRPr="003C6CAA" w:rsidRDefault="001F116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F019CF" w:rsidRPr="00883BD1" w:rsidRDefault="00F019CF"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Neni 19 – Faktorët lehtësues gjatë shqiptimit të masave administrative dhe gjobave </w:t>
      </w:r>
    </w:p>
    <w:p w:rsidR="00F019CF" w:rsidRPr="003C6CAA" w:rsidRDefault="00F019CF"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Edhe kjo dispozitë, për ne është e pa nevojshme dhe propozojmë të largohet fare për shkak se faktorët lehtësues dhe rëndues të shqiptimit të gjobave tashmë janë të përcaktuar me Ligjin Nr. 05/L-087 për Kundërvajtje dhe në çdo rrethanë, Ligji do të ketë përparësi ndaj principeve të përcaktuara në këtë Rregull. Arsyeja e dytë pse konsiderojmë që ky Nen duhet hequr është formulimi i tij. Si faktor lehtësues janë paraparë: </w:t>
      </w:r>
    </w:p>
    <w:p w:rsidR="00F019CF" w:rsidRPr="003C6CAA" w:rsidRDefault="00F019CF" w:rsidP="00C61D5C">
      <w:pPr>
        <w:spacing w:after="6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1.1. Personi fizik apo jurik është përpjekur që të parandaloj ose të pakësoj dëmin e shkatuar nga shkelja; </w:t>
      </w:r>
    </w:p>
    <w:p w:rsidR="00F019CF" w:rsidRPr="003C6CAA" w:rsidRDefault="00F019CF" w:rsidP="00C61D5C">
      <w:pPr>
        <w:spacing w:after="6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1.2. Shkallën e dëmit që i është bërë subjektit fizik apo juridik; </w:t>
      </w:r>
    </w:p>
    <w:p w:rsidR="00F019CF" w:rsidRPr="003C6CAA" w:rsidRDefault="00F019CF" w:rsidP="00C61D5C">
      <w:pPr>
        <w:spacing w:after="6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1.3. Sjelljet paraprake, </w:t>
      </w:r>
    </w:p>
    <w:p w:rsidR="00F019CF" w:rsidRPr="003C6CAA" w:rsidRDefault="00F019CF" w:rsidP="00C61D5C">
      <w:pPr>
        <w:spacing w:after="60"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1.4. Gjendjen financiare etj. </w:t>
      </w:r>
    </w:p>
    <w:p w:rsidR="00F019CF" w:rsidRPr="003C6CAA" w:rsidRDefault="00F019CF"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Është jashtëzakonisht subjektive vendosja e këtyre kritereve si sjelljet paraprake apo shkalla e dëmit apo gjendja financiare. Nuk ka një bazë objektive të matjes së tyre dhe çfarëdo vlerësimi do të jetë krejtësisht subjektiv. Gjithashtu, dispozita përfundon me “etj.”, që nuk është praktikë normative dhe rritë pafundësisht subjektivitetin e vlerësimit. Për këto arsye, ne konsiderojmë që ky nen duhet të hiqet.</w:t>
      </w:r>
    </w:p>
    <w:p w:rsidR="00F019CF" w:rsidRPr="003C6CAA" w:rsidRDefault="00F019CF"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3C6CAA" w:rsidRPr="003C6CAA" w:rsidRDefault="001F116E"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lastRenderedPageBreak/>
        <w:t xml:space="preserve">Neni 19 - </w:t>
      </w:r>
      <w:r w:rsidRPr="003C6CAA">
        <w:rPr>
          <w:rFonts w:asciiTheme="minorHAnsi" w:hAnsiTheme="minorHAnsi" w:cs="Calibri"/>
          <w:bCs/>
          <w:i/>
          <w:color w:val="0070C0"/>
          <w:sz w:val="22"/>
          <w:szCs w:val="22"/>
        </w:rPr>
        <w:t>Faktorët lehtësues gjatë shqiptimit të masave administrative dhe gjobave</w:t>
      </w:r>
      <w:r w:rsidRPr="003C6CAA">
        <w:rPr>
          <w:rFonts w:asciiTheme="minorHAnsi" w:hAnsiTheme="minorHAnsi" w:cs="Calibri"/>
          <w:bCs/>
          <w:color w:val="0070C0"/>
          <w:sz w:val="22"/>
          <w:szCs w:val="22"/>
        </w:rPr>
        <w:t xml:space="preserve"> </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sht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larguar nga dokumenti, meq</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masat lehtësuese dhe r</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nduese jan</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t</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 xml:space="preserve"> p</w:t>
      </w:r>
      <w:r w:rsidRPr="003C6CAA">
        <w:rPr>
          <w:rFonts w:ascii="Calibri" w:hAnsi="Calibri" w:cs="Calibri"/>
          <w:bCs/>
          <w:color w:val="0070C0"/>
          <w:sz w:val="22"/>
          <w:szCs w:val="22"/>
        </w:rPr>
        <w:t>ë</w:t>
      </w:r>
      <w:r w:rsidRPr="003C6CAA">
        <w:rPr>
          <w:rFonts w:asciiTheme="minorHAnsi" w:hAnsiTheme="minorHAnsi" w:cs="Calibri"/>
          <w:bCs/>
          <w:color w:val="0070C0"/>
          <w:sz w:val="22"/>
          <w:szCs w:val="22"/>
        </w:rPr>
        <w:t>rshkruara n</w:t>
      </w:r>
      <w:r w:rsidRPr="003C6CAA">
        <w:rPr>
          <w:rFonts w:ascii="Calibri" w:hAnsi="Calibri" w:cs="Calibri"/>
          <w:bCs/>
          <w:color w:val="0070C0"/>
          <w:sz w:val="22"/>
          <w:szCs w:val="22"/>
        </w:rPr>
        <w:t>ë</w:t>
      </w:r>
      <w:r w:rsidRPr="003C6CAA">
        <w:rPr>
          <w:rFonts w:asciiTheme="minorHAnsi" w:hAnsiTheme="minorHAnsi" w:cs="Calibri"/>
          <w:color w:val="0070C0"/>
          <w:sz w:val="22"/>
          <w:szCs w:val="22"/>
        </w:rPr>
        <w:t xml:space="preserve"> legjislacion tjet</w:t>
      </w:r>
      <w:r w:rsidRPr="003C6CAA">
        <w:rPr>
          <w:rFonts w:ascii="Calibri" w:hAnsi="Calibri" w:cs="Calibri"/>
          <w:color w:val="0070C0"/>
          <w:sz w:val="22"/>
          <w:szCs w:val="22"/>
        </w:rPr>
        <w:t>ë</w:t>
      </w:r>
      <w:r w:rsidRPr="003C6CAA">
        <w:rPr>
          <w:rFonts w:asciiTheme="minorHAnsi" w:hAnsiTheme="minorHAnsi" w:cs="Calibri"/>
          <w:color w:val="0070C0"/>
          <w:sz w:val="22"/>
          <w:szCs w:val="22"/>
        </w:rPr>
        <w:t>r p</w:t>
      </w:r>
      <w:r w:rsidRPr="003C6CAA">
        <w:rPr>
          <w:rFonts w:ascii="Calibri" w:hAnsi="Calibri" w:cs="Calibri"/>
          <w:color w:val="0070C0"/>
          <w:sz w:val="22"/>
          <w:szCs w:val="22"/>
        </w:rPr>
        <w:t>ë</w:t>
      </w:r>
      <w:r w:rsidRPr="003C6CAA">
        <w:rPr>
          <w:rFonts w:asciiTheme="minorHAnsi" w:hAnsiTheme="minorHAnsi" w:cs="Calibri"/>
          <w:color w:val="0070C0"/>
          <w:sz w:val="22"/>
          <w:szCs w:val="22"/>
        </w:rPr>
        <w:t>rfshir</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edhe n</w:t>
      </w:r>
      <w:r w:rsidRPr="003C6CAA">
        <w:rPr>
          <w:rFonts w:ascii="Calibri" w:hAnsi="Calibri" w:cs="Calibri"/>
          <w:color w:val="0070C0"/>
          <w:sz w:val="22"/>
          <w:szCs w:val="22"/>
        </w:rPr>
        <w:t>ë</w:t>
      </w:r>
      <w:r w:rsidRPr="003C6CAA">
        <w:rPr>
          <w:rFonts w:asciiTheme="minorHAnsi" w:hAnsiTheme="minorHAnsi" w:cs="Calibri"/>
          <w:color w:val="0070C0"/>
          <w:sz w:val="22"/>
          <w:szCs w:val="22"/>
        </w:rPr>
        <w:t xml:space="preserve"> </w:t>
      </w:r>
      <w:r w:rsidR="00F019CF" w:rsidRPr="003C6CAA">
        <w:rPr>
          <w:rFonts w:asciiTheme="minorHAnsi" w:hAnsiTheme="minorHAnsi" w:cs="Calibri"/>
          <w:color w:val="0070C0"/>
          <w:sz w:val="22"/>
          <w:szCs w:val="22"/>
        </w:rPr>
        <w:t>Rregulli</w:t>
      </w:r>
      <w:r w:rsidRPr="003C6CAA">
        <w:rPr>
          <w:rFonts w:asciiTheme="minorHAnsi" w:hAnsiTheme="minorHAnsi" w:cs="Calibri"/>
          <w:color w:val="0070C0"/>
          <w:sz w:val="22"/>
          <w:szCs w:val="22"/>
        </w:rPr>
        <w:t>n</w:t>
      </w:r>
      <w:r w:rsidR="00F019CF" w:rsidRPr="003C6CAA">
        <w:rPr>
          <w:rFonts w:asciiTheme="minorHAnsi" w:hAnsiTheme="minorHAnsi" w:cs="Calibri"/>
          <w:color w:val="0070C0"/>
          <w:sz w:val="22"/>
          <w:szCs w:val="22"/>
        </w:rPr>
        <w:t xml:space="preserve"> për Masat Administrative dhe Gjobat. </w:t>
      </w:r>
    </w:p>
    <w:p w:rsidR="00C61D5C" w:rsidRPr="00C61D5C" w:rsidRDefault="00C61D5C" w:rsidP="00C61D5C">
      <w:pPr>
        <w:spacing w:before="240" w:after="240" w:line="276" w:lineRule="auto"/>
        <w:jc w:val="both"/>
        <w:rPr>
          <w:rFonts w:asciiTheme="minorHAnsi" w:hAnsiTheme="minorHAnsi" w:cstheme="minorHAnsi"/>
          <w:b/>
          <w:sz w:val="22"/>
          <w:szCs w:val="22"/>
        </w:rPr>
      </w:pPr>
      <w:r w:rsidRPr="00C61D5C">
        <w:rPr>
          <w:rFonts w:asciiTheme="minorHAnsi" w:hAnsiTheme="minorHAnsi" w:cstheme="minorHAnsi"/>
          <w:b/>
          <w:sz w:val="22"/>
          <w:szCs w:val="22"/>
        </w:rPr>
        <w:t xml:space="preserve">Përfundime </w:t>
      </w:r>
    </w:p>
    <w:p w:rsidR="00C61D5C" w:rsidRPr="00C61D5C" w:rsidRDefault="00C61D5C" w:rsidP="00C61D5C">
      <w:pPr>
        <w:pStyle w:val="Default"/>
        <w:spacing w:after="120" w:line="276" w:lineRule="auto"/>
        <w:ind w:left="567"/>
        <w:jc w:val="both"/>
        <w:rPr>
          <w:rFonts w:asciiTheme="minorHAnsi" w:hAnsiTheme="minorHAnsi" w:cstheme="minorHAnsi"/>
          <w:color w:val="auto"/>
          <w:sz w:val="22"/>
          <w:szCs w:val="22"/>
        </w:rPr>
      </w:pPr>
      <w:r w:rsidRPr="00C61D5C">
        <w:rPr>
          <w:rFonts w:asciiTheme="minorHAnsi" w:hAnsiTheme="minorHAnsi" w:cstheme="minorHAnsi"/>
          <w:color w:val="auto"/>
          <w:sz w:val="22"/>
          <w:szCs w:val="22"/>
        </w:rPr>
        <w:t xml:space="preserve">Rregulla për Integritetin dhe Transparencën e Tregut të Energjisë me Shumicë transpozon Rregulloren e BE-së, 1227/2011 të 25 tetorit 2011 të adoptuar me vendimin e Këshillit të Ministrave të Traktatit të Komunitetit të Energjisë Nr. 2018/01/MC-EnC të vitit 2018. Si e tillë, ajo është e rëndësishme për të kompletuar një bazë ligjore tashmë obligative në zbatim të legjislacionit evropian. </w:t>
      </w:r>
    </w:p>
    <w:p w:rsidR="00C61D5C" w:rsidRPr="00C61D5C" w:rsidRDefault="00C61D5C" w:rsidP="00C61D5C">
      <w:pPr>
        <w:pStyle w:val="Default"/>
        <w:spacing w:after="120" w:line="276" w:lineRule="auto"/>
        <w:ind w:left="567"/>
        <w:jc w:val="both"/>
        <w:rPr>
          <w:rFonts w:asciiTheme="minorHAnsi" w:hAnsiTheme="minorHAnsi" w:cstheme="minorHAnsi"/>
          <w:color w:val="auto"/>
          <w:sz w:val="22"/>
          <w:szCs w:val="22"/>
        </w:rPr>
      </w:pPr>
      <w:r w:rsidRPr="00C61D5C">
        <w:rPr>
          <w:rFonts w:asciiTheme="minorHAnsi" w:hAnsiTheme="minorHAnsi" w:cstheme="minorHAnsi"/>
          <w:color w:val="auto"/>
          <w:sz w:val="22"/>
          <w:szCs w:val="22"/>
        </w:rPr>
        <w:t>Rregulla është hartuar me një gjuhë të pa përpunuar dhe me raste shihet që është një përkthim pothuaj bukfal i Rregullores së BE-së 1227/2011. Për këtë, nevojitet</w:t>
      </w:r>
      <w:r>
        <w:rPr>
          <w:rFonts w:asciiTheme="minorHAnsi" w:hAnsiTheme="minorHAnsi" w:cstheme="minorHAnsi"/>
          <w:color w:val="auto"/>
          <w:sz w:val="22"/>
          <w:szCs w:val="22"/>
        </w:rPr>
        <w:t xml:space="preserve"> një lektyrim dhe përshtatje e </w:t>
      </w:r>
      <w:r w:rsidRPr="00C61D5C">
        <w:rPr>
          <w:rFonts w:asciiTheme="minorHAnsi" w:hAnsiTheme="minorHAnsi" w:cstheme="minorHAnsi"/>
          <w:color w:val="auto"/>
          <w:sz w:val="22"/>
          <w:szCs w:val="22"/>
        </w:rPr>
        <w:t xml:space="preserve">dispozitave me realitetin dhe rendin juridik në Kosovë. Shprehjet si “Palët kontraktuese” apo “autoritetet tjera” etj., duhen zëvendësuar sepse janë futur me inercion sikur të ishin hartuar për 28 vende të BE-së. Përveç kësaj, ka probleme të shumta gjuhësore dhe dizposita që kanë kuptim shumë më tepër në anglisht sesa në draftin e propozuar. </w:t>
      </w:r>
    </w:p>
    <w:p w:rsidR="00C61D5C" w:rsidRPr="00C61D5C" w:rsidRDefault="00C61D5C" w:rsidP="00C61D5C">
      <w:pPr>
        <w:pStyle w:val="Default"/>
        <w:spacing w:after="120" w:line="276" w:lineRule="auto"/>
        <w:ind w:left="567"/>
        <w:jc w:val="both"/>
        <w:rPr>
          <w:rFonts w:asciiTheme="minorHAnsi" w:hAnsiTheme="minorHAnsi" w:cstheme="minorHAnsi"/>
          <w:color w:val="auto"/>
          <w:sz w:val="22"/>
          <w:szCs w:val="22"/>
        </w:rPr>
      </w:pPr>
      <w:r w:rsidRPr="00C61D5C">
        <w:rPr>
          <w:rFonts w:asciiTheme="minorHAnsi" w:hAnsiTheme="minorHAnsi" w:cstheme="minorHAnsi"/>
          <w:color w:val="auto"/>
          <w:sz w:val="22"/>
          <w:szCs w:val="22"/>
        </w:rPr>
        <w:t xml:space="preserve">Që tek definimet dhe interpretimet, kemi parë që dokumenti është mbingarkuar me elemente që ose janë dije e përgjithshme ose rregullohen me ligje të tjera dhe janë të pa nevojshme për t’u futur. Për këtë, ne kemi propozuar një numër reduktimesh në tekst të cilat do ta thjeshtëzonin Rregullën dhe do t’a bënin më të kuptueshme. Të ngjashme kanë qenë edhe nenet që kanë të bëjnë me mbrojtjen e të dhënave personale dhe me shtrembërimet e tregut që tashmë rregullohen me akte ligjore. </w:t>
      </w:r>
    </w:p>
    <w:p w:rsidR="00C61D5C" w:rsidRPr="00C61D5C" w:rsidRDefault="00C61D5C" w:rsidP="00C61D5C">
      <w:pPr>
        <w:pStyle w:val="Default"/>
        <w:spacing w:after="120" w:line="276" w:lineRule="auto"/>
        <w:ind w:left="567"/>
        <w:jc w:val="both"/>
        <w:rPr>
          <w:rFonts w:asciiTheme="minorHAnsi" w:hAnsiTheme="minorHAnsi" w:cstheme="minorHAnsi"/>
          <w:color w:val="auto"/>
          <w:sz w:val="22"/>
          <w:szCs w:val="22"/>
        </w:rPr>
      </w:pPr>
      <w:r w:rsidRPr="00C61D5C">
        <w:rPr>
          <w:rFonts w:asciiTheme="minorHAnsi" w:hAnsiTheme="minorHAnsi" w:cstheme="minorHAnsi"/>
          <w:color w:val="auto"/>
          <w:sz w:val="22"/>
          <w:szCs w:val="22"/>
        </w:rPr>
        <w:t xml:space="preserve">Ne kemi vlerësuar që Regjistri i pjesëmarrësve të tregut duhet të jetë publik dhe transparenca e të dhënave të jetë e përcaktuar gjithashtu në këtë rregullore. Gjithashtu, duke qenë se Rregulla ka obliguar ZRRE-në të kryej hetime për dyshime të abuzimit të tregut dhe atë në mënyrë direkte, ne kemi konsideruar që ZRRE duhet t’i asistoj dhe të bashkërendoj aktivitetet me Autoritetin e Konkurrencës por jo të marr një rol proaktiv. Përfundimisht, ne kemi parë edhe dispozita që kanë të bëjnë me kriteret për lehtësimin e gjobave që kanë qenë të panovojshme, të paqarta dhe të pa definuara. </w:t>
      </w:r>
    </w:p>
    <w:p w:rsidR="00F5485E" w:rsidRDefault="00C61D5C" w:rsidP="00C61D5C">
      <w:pPr>
        <w:pStyle w:val="Default"/>
        <w:spacing w:after="120" w:line="276" w:lineRule="auto"/>
        <w:ind w:left="567"/>
        <w:jc w:val="both"/>
        <w:rPr>
          <w:rFonts w:asciiTheme="minorHAnsi" w:hAnsiTheme="minorHAnsi" w:cstheme="minorHAnsi"/>
          <w:color w:val="auto"/>
          <w:sz w:val="22"/>
          <w:szCs w:val="22"/>
        </w:rPr>
      </w:pPr>
      <w:r w:rsidRPr="00C61D5C">
        <w:rPr>
          <w:rFonts w:asciiTheme="minorHAnsi" w:hAnsiTheme="minorHAnsi" w:cstheme="minorHAnsi"/>
          <w:color w:val="auto"/>
          <w:sz w:val="22"/>
          <w:szCs w:val="22"/>
        </w:rPr>
        <w:t>Përfundimisht, i kërkojmë Zyrës së Rregullatorit për Energji që të marr parasysh vërejtjet tona në mënyrë që kur të miratohet, ky dokument i rëndësishëm t’i shërbej objektivit të përbashkët për një treg energjetik funksional, transparent dhe me integritet</w:t>
      </w:r>
      <w:r>
        <w:rPr>
          <w:rFonts w:asciiTheme="minorHAnsi" w:hAnsiTheme="minorHAnsi" w:cstheme="minorHAnsi"/>
          <w:color w:val="auto"/>
          <w:sz w:val="22"/>
          <w:szCs w:val="22"/>
        </w:rPr>
        <w:t>.</w:t>
      </w:r>
      <w:r w:rsidRPr="00C61D5C">
        <w:rPr>
          <w:rFonts w:asciiTheme="minorHAnsi" w:hAnsiTheme="minorHAnsi" w:cstheme="minorHAnsi"/>
          <w:color w:val="auto"/>
          <w:sz w:val="22"/>
          <w:szCs w:val="22"/>
        </w:rPr>
        <w:t xml:space="preserve"> </w:t>
      </w:r>
    </w:p>
    <w:p w:rsidR="00F5485E" w:rsidRPr="00F5485E" w:rsidRDefault="00F5485E" w:rsidP="00F5485E">
      <w:pPr>
        <w:spacing w:after="120" w:line="276" w:lineRule="auto"/>
        <w:ind w:left="567"/>
        <w:jc w:val="both"/>
        <w:rPr>
          <w:rFonts w:asciiTheme="minorHAnsi" w:hAnsiTheme="minorHAnsi" w:cs="Calibri"/>
          <w:color w:val="0070C0"/>
          <w:sz w:val="22"/>
          <w:szCs w:val="22"/>
        </w:rPr>
      </w:pPr>
      <w:r w:rsidRPr="00F5485E">
        <w:rPr>
          <w:rFonts w:asciiTheme="minorHAnsi" w:hAnsiTheme="minorHAnsi" w:cs="Calibri"/>
          <w:color w:val="0070C0"/>
          <w:sz w:val="22"/>
          <w:szCs w:val="22"/>
        </w:rPr>
        <w:lastRenderedPageBreak/>
        <w:t>Përgjigje ZRRE:</w:t>
      </w:r>
    </w:p>
    <w:p w:rsidR="00F5485E" w:rsidRDefault="00F5485E" w:rsidP="00F5485E">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Rregulla REMIT </w:t>
      </w:r>
      <w:r w:rsidRPr="00F5485E">
        <w:rPr>
          <w:rFonts w:ascii="Calibri" w:hAnsi="Calibri" w:cs="Calibri"/>
          <w:color w:val="0070C0"/>
          <w:sz w:val="22"/>
          <w:szCs w:val="22"/>
        </w:rPr>
        <w:t>ë</w:t>
      </w:r>
      <w:r>
        <w:rPr>
          <w:rFonts w:asciiTheme="minorHAnsi" w:hAnsiTheme="minorHAnsi" w:cs="Calibri"/>
          <w:color w:val="0070C0"/>
          <w:sz w:val="22"/>
          <w:szCs w:val="22"/>
        </w:rPr>
        <w:t>sht</w:t>
      </w:r>
      <w:r w:rsidRPr="00F5485E">
        <w:rPr>
          <w:rFonts w:ascii="Calibri" w:hAnsi="Calibri" w:cs="Calibri"/>
          <w:color w:val="0070C0"/>
          <w:sz w:val="22"/>
          <w:szCs w:val="22"/>
        </w:rPr>
        <w:t>ë</w:t>
      </w:r>
      <w:r>
        <w:rPr>
          <w:rFonts w:ascii="Calibri" w:hAnsi="Calibri" w:cs="Calibri"/>
          <w:color w:val="0070C0"/>
          <w:sz w:val="22"/>
          <w:szCs w:val="22"/>
        </w:rPr>
        <w:t xml:space="preserve"> hartuar nga BE, dhe p</w:t>
      </w:r>
      <w:r w:rsidRPr="00F5485E">
        <w:rPr>
          <w:rFonts w:ascii="Calibri" w:hAnsi="Calibri" w:cs="Calibri"/>
          <w:color w:val="0070C0"/>
          <w:sz w:val="22"/>
          <w:szCs w:val="22"/>
        </w:rPr>
        <w:t>ë</w:t>
      </w:r>
      <w:r>
        <w:rPr>
          <w:rFonts w:ascii="Calibri" w:hAnsi="Calibri" w:cs="Calibri"/>
          <w:color w:val="0070C0"/>
          <w:sz w:val="22"/>
          <w:szCs w:val="22"/>
        </w:rPr>
        <w:t>rshtatur p</w:t>
      </w:r>
      <w:r w:rsidRPr="00F5485E">
        <w:rPr>
          <w:rFonts w:ascii="Calibri" w:hAnsi="Calibri" w:cs="Calibri"/>
          <w:color w:val="0070C0"/>
          <w:sz w:val="22"/>
          <w:szCs w:val="22"/>
        </w:rPr>
        <w:t>ë</w:t>
      </w:r>
      <w:r>
        <w:rPr>
          <w:rFonts w:ascii="Calibri" w:hAnsi="Calibri" w:cs="Calibri"/>
          <w:color w:val="0070C0"/>
          <w:sz w:val="22"/>
          <w:szCs w:val="22"/>
        </w:rPr>
        <w:t>r Pal</w:t>
      </w:r>
      <w:r w:rsidRPr="00F5485E">
        <w:rPr>
          <w:rFonts w:ascii="Calibri" w:hAnsi="Calibri" w:cs="Calibri"/>
          <w:color w:val="0070C0"/>
          <w:sz w:val="22"/>
          <w:szCs w:val="22"/>
        </w:rPr>
        <w:t>ë</w:t>
      </w:r>
      <w:r>
        <w:rPr>
          <w:rFonts w:ascii="Calibri" w:hAnsi="Calibri" w:cs="Calibri"/>
          <w:color w:val="0070C0"/>
          <w:sz w:val="22"/>
          <w:szCs w:val="22"/>
        </w:rPr>
        <w:t>t Kontraktuese t</w:t>
      </w:r>
      <w:r w:rsidRPr="00F5485E">
        <w:rPr>
          <w:rFonts w:ascii="Calibri" w:hAnsi="Calibri" w:cs="Calibri"/>
          <w:color w:val="0070C0"/>
          <w:sz w:val="22"/>
          <w:szCs w:val="22"/>
        </w:rPr>
        <w:t>ë</w:t>
      </w:r>
      <w:r>
        <w:rPr>
          <w:rFonts w:ascii="Calibri" w:hAnsi="Calibri" w:cs="Calibri"/>
          <w:color w:val="0070C0"/>
          <w:sz w:val="22"/>
          <w:szCs w:val="22"/>
        </w:rPr>
        <w:t xml:space="preserve"> SKE</w:t>
      </w:r>
      <w:r w:rsidR="000808FF">
        <w:rPr>
          <w:rFonts w:ascii="Calibri" w:hAnsi="Calibri" w:cs="Calibri"/>
          <w:color w:val="0070C0"/>
          <w:sz w:val="22"/>
          <w:szCs w:val="22"/>
        </w:rPr>
        <w:t>-s</w:t>
      </w:r>
      <w:r w:rsidR="000808FF" w:rsidRPr="000808FF">
        <w:rPr>
          <w:rFonts w:ascii="Calibri" w:hAnsi="Calibri" w:cs="Calibri"/>
          <w:color w:val="0070C0"/>
          <w:sz w:val="22"/>
          <w:szCs w:val="22"/>
        </w:rPr>
        <w:t>ë</w:t>
      </w:r>
      <w:r>
        <w:rPr>
          <w:rFonts w:ascii="Calibri" w:hAnsi="Calibri" w:cs="Calibri"/>
          <w:color w:val="0070C0"/>
          <w:sz w:val="22"/>
          <w:szCs w:val="22"/>
        </w:rPr>
        <w:t xml:space="preserve"> n</w:t>
      </w:r>
      <w:r w:rsidRPr="00F5485E">
        <w:rPr>
          <w:rFonts w:ascii="Calibri" w:hAnsi="Calibri" w:cs="Calibri"/>
          <w:color w:val="0070C0"/>
          <w:sz w:val="22"/>
          <w:szCs w:val="22"/>
        </w:rPr>
        <w:t>ë</w:t>
      </w:r>
      <w:r>
        <w:rPr>
          <w:rFonts w:ascii="Calibri" w:hAnsi="Calibri" w:cs="Calibri"/>
          <w:color w:val="0070C0"/>
          <w:sz w:val="22"/>
          <w:szCs w:val="22"/>
        </w:rPr>
        <w:t xml:space="preserve"> m</w:t>
      </w:r>
      <w:r w:rsidRPr="00F5485E">
        <w:rPr>
          <w:rFonts w:ascii="Calibri" w:hAnsi="Calibri" w:cs="Calibri"/>
          <w:color w:val="0070C0"/>
          <w:sz w:val="22"/>
          <w:szCs w:val="22"/>
        </w:rPr>
        <w:t>ë</w:t>
      </w:r>
      <w:r>
        <w:rPr>
          <w:rFonts w:ascii="Calibri" w:hAnsi="Calibri" w:cs="Calibri"/>
          <w:color w:val="0070C0"/>
          <w:sz w:val="22"/>
          <w:szCs w:val="22"/>
        </w:rPr>
        <w:t>nyr</w:t>
      </w:r>
      <w:r w:rsidRPr="00F5485E">
        <w:rPr>
          <w:rFonts w:ascii="Calibri" w:hAnsi="Calibri" w:cs="Calibri"/>
          <w:color w:val="0070C0"/>
          <w:sz w:val="22"/>
          <w:szCs w:val="22"/>
        </w:rPr>
        <w:t>ë</w:t>
      </w:r>
      <w:r>
        <w:rPr>
          <w:rFonts w:ascii="Calibri" w:hAnsi="Calibri" w:cs="Calibri"/>
          <w:color w:val="0070C0"/>
          <w:sz w:val="22"/>
          <w:szCs w:val="22"/>
        </w:rPr>
        <w:t xml:space="preserve"> q</w:t>
      </w:r>
      <w:r w:rsidRPr="00F5485E">
        <w:rPr>
          <w:rFonts w:ascii="Calibri" w:hAnsi="Calibri" w:cs="Calibri"/>
          <w:color w:val="0070C0"/>
          <w:sz w:val="22"/>
          <w:szCs w:val="22"/>
        </w:rPr>
        <w:t>ë</w:t>
      </w:r>
      <w:r>
        <w:rPr>
          <w:rFonts w:ascii="Calibri" w:hAnsi="Calibri" w:cs="Calibri"/>
          <w:color w:val="0070C0"/>
          <w:sz w:val="22"/>
          <w:szCs w:val="22"/>
        </w:rPr>
        <w:t xml:space="preserve"> t</w:t>
      </w:r>
      <w:r w:rsidRPr="00F5485E">
        <w:rPr>
          <w:rFonts w:ascii="Calibri" w:hAnsi="Calibri" w:cs="Calibri"/>
          <w:color w:val="0070C0"/>
          <w:sz w:val="22"/>
          <w:szCs w:val="22"/>
        </w:rPr>
        <w:t>ë</w:t>
      </w:r>
      <w:r>
        <w:rPr>
          <w:rFonts w:ascii="Calibri" w:hAnsi="Calibri" w:cs="Calibri"/>
          <w:color w:val="0070C0"/>
          <w:sz w:val="22"/>
          <w:szCs w:val="22"/>
        </w:rPr>
        <w:t xml:space="preserve"> transpo</w:t>
      </w:r>
      <w:r w:rsidR="000808FF">
        <w:rPr>
          <w:rFonts w:ascii="Calibri" w:hAnsi="Calibri" w:cs="Calibri"/>
          <w:color w:val="0070C0"/>
          <w:sz w:val="22"/>
          <w:szCs w:val="22"/>
        </w:rPr>
        <w:t>z</w:t>
      </w:r>
      <w:r>
        <w:rPr>
          <w:rFonts w:ascii="Calibri" w:hAnsi="Calibri" w:cs="Calibri"/>
          <w:color w:val="0070C0"/>
          <w:sz w:val="22"/>
          <w:szCs w:val="22"/>
        </w:rPr>
        <w:t>ohet nga Autoritetet Rregullative Nacionale t</w:t>
      </w:r>
      <w:r w:rsidRPr="00F5485E">
        <w:rPr>
          <w:rFonts w:ascii="Calibri" w:hAnsi="Calibri" w:cs="Calibri"/>
          <w:color w:val="0070C0"/>
          <w:sz w:val="22"/>
          <w:szCs w:val="22"/>
        </w:rPr>
        <w:t>ë</w:t>
      </w:r>
      <w:r>
        <w:rPr>
          <w:rFonts w:ascii="Calibri" w:hAnsi="Calibri" w:cs="Calibri"/>
          <w:color w:val="0070C0"/>
          <w:sz w:val="22"/>
          <w:szCs w:val="22"/>
        </w:rPr>
        <w:t xml:space="preserve"> Pal</w:t>
      </w:r>
      <w:r w:rsidRPr="00F5485E">
        <w:rPr>
          <w:rFonts w:ascii="Calibri" w:hAnsi="Calibri" w:cs="Calibri"/>
          <w:color w:val="0070C0"/>
          <w:sz w:val="22"/>
          <w:szCs w:val="22"/>
        </w:rPr>
        <w:t>ë</w:t>
      </w:r>
      <w:r>
        <w:rPr>
          <w:rFonts w:ascii="Calibri" w:hAnsi="Calibri" w:cs="Calibri"/>
          <w:color w:val="0070C0"/>
          <w:sz w:val="22"/>
          <w:szCs w:val="22"/>
        </w:rPr>
        <w:t>ve Kontraktuese</w:t>
      </w:r>
      <w:r w:rsidRPr="00F5485E">
        <w:rPr>
          <w:rFonts w:asciiTheme="minorHAnsi" w:hAnsiTheme="minorHAnsi" w:cs="Calibri"/>
          <w:color w:val="0070C0"/>
          <w:sz w:val="22"/>
          <w:szCs w:val="22"/>
        </w:rPr>
        <w:t>.</w:t>
      </w:r>
      <w:r>
        <w:rPr>
          <w:rFonts w:asciiTheme="minorHAnsi" w:hAnsiTheme="minorHAnsi" w:cs="Calibri"/>
          <w:color w:val="0070C0"/>
          <w:sz w:val="22"/>
          <w:szCs w:val="22"/>
        </w:rPr>
        <w:t xml:space="preserve"> Duke qen</w:t>
      </w:r>
      <w:r w:rsidRPr="00F5485E">
        <w:rPr>
          <w:rFonts w:ascii="Calibri" w:hAnsi="Calibri" w:cs="Calibri"/>
          <w:color w:val="0070C0"/>
          <w:sz w:val="22"/>
          <w:szCs w:val="22"/>
        </w:rPr>
        <w:t>ë</w:t>
      </w:r>
      <w:r>
        <w:rPr>
          <w:rFonts w:asciiTheme="minorHAnsi" w:hAnsiTheme="minorHAnsi" w:cs="Calibri"/>
          <w:color w:val="0070C0"/>
          <w:sz w:val="22"/>
          <w:szCs w:val="22"/>
        </w:rPr>
        <w:t xml:space="preserve"> se Rregulla ka t</w:t>
      </w:r>
      <w:r w:rsidRPr="00F5485E">
        <w:rPr>
          <w:rFonts w:ascii="Calibri" w:hAnsi="Calibri" w:cs="Calibri"/>
          <w:color w:val="0070C0"/>
          <w:sz w:val="22"/>
          <w:szCs w:val="22"/>
        </w:rPr>
        <w:t>ë</w:t>
      </w:r>
      <w:r>
        <w:rPr>
          <w:rFonts w:asciiTheme="minorHAnsi" w:hAnsiTheme="minorHAnsi" w:cs="Calibri"/>
          <w:color w:val="0070C0"/>
          <w:sz w:val="22"/>
          <w:szCs w:val="22"/>
        </w:rPr>
        <w:t xml:space="preserve"> b</w:t>
      </w:r>
      <w:r w:rsidRPr="00F5485E">
        <w:rPr>
          <w:rFonts w:ascii="Calibri" w:hAnsi="Calibri" w:cs="Calibri"/>
          <w:color w:val="0070C0"/>
          <w:sz w:val="22"/>
          <w:szCs w:val="22"/>
        </w:rPr>
        <w:t>ë</w:t>
      </w:r>
      <w:r>
        <w:rPr>
          <w:rFonts w:asciiTheme="minorHAnsi" w:hAnsiTheme="minorHAnsi" w:cs="Calibri"/>
          <w:color w:val="0070C0"/>
          <w:sz w:val="22"/>
          <w:szCs w:val="22"/>
        </w:rPr>
        <w:t>j</w:t>
      </w:r>
      <w:r w:rsidRPr="00F5485E">
        <w:rPr>
          <w:rFonts w:ascii="Calibri" w:hAnsi="Calibri" w:cs="Calibri"/>
          <w:color w:val="0070C0"/>
          <w:sz w:val="22"/>
          <w:szCs w:val="22"/>
        </w:rPr>
        <w:t>ë</w:t>
      </w:r>
      <w:r>
        <w:rPr>
          <w:rFonts w:asciiTheme="minorHAnsi" w:hAnsiTheme="minorHAnsi" w:cs="Calibri"/>
          <w:color w:val="0070C0"/>
          <w:sz w:val="22"/>
          <w:szCs w:val="22"/>
        </w:rPr>
        <w:t xml:space="preserve"> me </w:t>
      </w:r>
      <w:r w:rsidRPr="00F5485E">
        <w:rPr>
          <w:rFonts w:asciiTheme="minorHAnsi" w:hAnsiTheme="minorHAnsi" w:cs="Calibri"/>
          <w:color w:val="0070C0"/>
          <w:sz w:val="22"/>
          <w:szCs w:val="22"/>
        </w:rPr>
        <w:t>ç</w:t>
      </w:r>
      <w:r w:rsidRPr="00F5485E">
        <w:rPr>
          <w:rFonts w:ascii="Calibri" w:hAnsi="Calibri" w:cs="Calibri"/>
          <w:color w:val="0070C0"/>
          <w:sz w:val="22"/>
          <w:szCs w:val="22"/>
        </w:rPr>
        <w:t>ë</w:t>
      </w:r>
      <w:r>
        <w:rPr>
          <w:rFonts w:asciiTheme="minorHAnsi" w:hAnsiTheme="minorHAnsi" w:cs="Calibri"/>
          <w:color w:val="0070C0"/>
          <w:sz w:val="22"/>
          <w:szCs w:val="22"/>
        </w:rPr>
        <w:t>shtjet lidhur me energjin</w:t>
      </w:r>
      <w:r w:rsidRPr="00F5485E">
        <w:rPr>
          <w:rFonts w:ascii="Calibri" w:hAnsi="Calibri" w:cs="Calibri"/>
          <w:color w:val="0070C0"/>
          <w:sz w:val="22"/>
          <w:szCs w:val="22"/>
        </w:rPr>
        <w:t>ë</w:t>
      </w:r>
      <w:r w:rsidR="000808FF">
        <w:rPr>
          <w:rFonts w:asciiTheme="minorHAnsi" w:hAnsiTheme="minorHAnsi" w:cs="Calibri"/>
          <w:color w:val="0070C0"/>
          <w:sz w:val="22"/>
          <w:szCs w:val="22"/>
        </w:rPr>
        <w:t xml:space="preserve"> elektrike dhe gaz</w:t>
      </w:r>
      <w:r>
        <w:rPr>
          <w:rFonts w:asciiTheme="minorHAnsi" w:hAnsiTheme="minorHAnsi" w:cs="Calibri"/>
          <w:color w:val="0070C0"/>
          <w:sz w:val="22"/>
          <w:szCs w:val="22"/>
        </w:rPr>
        <w:t>in natyror, atëherë kjo rregull iu atribuohet rregullator</w:t>
      </w:r>
      <w:r w:rsidRPr="00F5485E">
        <w:rPr>
          <w:rFonts w:ascii="Calibri" w:hAnsi="Calibri" w:cs="Calibri"/>
          <w:color w:val="0070C0"/>
          <w:sz w:val="22"/>
          <w:szCs w:val="22"/>
        </w:rPr>
        <w:t>ë</w:t>
      </w:r>
      <w:r>
        <w:rPr>
          <w:rFonts w:asciiTheme="minorHAnsi" w:hAnsiTheme="minorHAnsi" w:cs="Calibri"/>
          <w:color w:val="0070C0"/>
          <w:sz w:val="22"/>
          <w:szCs w:val="22"/>
        </w:rPr>
        <w:t>ve p</w:t>
      </w:r>
      <w:r w:rsidRPr="00F5485E">
        <w:rPr>
          <w:rFonts w:ascii="Calibri" w:hAnsi="Calibri" w:cs="Calibri"/>
          <w:color w:val="0070C0"/>
          <w:sz w:val="22"/>
          <w:szCs w:val="22"/>
        </w:rPr>
        <w:t>ë</w:t>
      </w:r>
      <w:r>
        <w:rPr>
          <w:rFonts w:asciiTheme="minorHAnsi" w:hAnsiTheme="minorHAnsi" w:cs="Calibri"/>
          <w:color w:val="0070C0"/>
          <w:sz w:val="22"/>
          <w:szCs w:val="22"/>
        </w:rPr>
        <w:t>r transpozim, por edhe p</w:t>
      </w:r>
      <w:r w:rsidRPr="00F5485E">
        <w:rPr>
          <w:rFonts w:ascii="Calibri" w:hAnsi="Calibri" w:cs="Calibri"/>
          <w:color w:val="0070C0"/>
          <w:sz w:val="22"/>
          <w:szCs w:val="22"/>
        </w:rPr>
        <w:t>ë</w:t>
      </w:r>
      <w:r>
        <w:rPr>
          <w:rFonts w:asciiTheme="minorHAnsi" w:hAnsiTheme="minorHAnsi" w:cs="Calibri"/>
          <w:color w:val="0070C0"/>
          <w:sz w:val="22"/>
          <w:szCs w:val="22"/>
        </w:rPr>
        <w:t>r implementimin e saj. Natyrisht se nevojitet bashk</w:t>
      </w:r>
      <w:r w:rsidRPr="00F5485E">
        <w:rPr>
          <w:rFonts w:ascii="Calibri" w:hAnsi="Calibri" w:cs="Calibri"/>
          <w:color w:val="0070C0"/>
          <w:sz w:val="22"/>
          <w:szCs w:val="22"/>
        </w:rPr>
        <w:t>ë</w:t>
      </w:r>
      <w:r>
        <w:rPr>
          <w:rFonts w:asciiTheme="minorHAnsi" w:hAnsiTheme="minorHAnsi" w:cs="Calibri"/>
          <w:color w:val="0070C0"/>
          <w:sz w:val="22"/>
          <w:szCs w:val="22"/>
        </w:rPr>
        <w:t>punimi i ngushtë me Autoritetin e Konkurrenc</w:t>
      </w:r>
      <w:r w:rsidRPr="00F5485E">
        <w:rPr>
          <w:rFonts w:ascii="Calibri" w:hAnsi="Calibri" w:cs="Calibri"/>
          <w:color w:val="0070C0"/>
          <w:sz w:val="22"/>
          <w:szCs w:val="22"/>
        </w:rPr>
        <w:t>ë</w:t>
      </w:r>
      <w:r>
        <w:rPr>
          <w:rFonts w:asciiTheme="minorHAnsi" w:hAnsiTheme="minorHAnsi" w:cs="Calibri"/>
          <w:color w:val="0070C0"/>
          <w:sz w:val="22"/>
          <w:szCs w:val="22"/>
        </w:rPr>
        <w:t>s dhe autoritetet tjera relevante, por edhe me Bordin e Rregullator</w:t>
      </w:r>
      <w:r w:rsidRPr="00F5485E">
        <w:rPr>
          <w:rFonts w:ascii="Calibri" w:hAnsi="Calibri" w:cs="Calibri"/>
          <w:color w:val="0070C0"/>
          <w:sz w:val="22"/>
          <w:szCs w:val="22"/>
        </w:rPr>
        <w:t>ë</w:t>
      </w:r>
      <w:r>
        <w:rPr>
          <w:rFonts w:asciiTheme="minorHAnsi" w:hAnsiTheme="minorHAnsi" w:cs="Calibri"/>
          <w:color w:val="0070C0"/>
          <w:sz w:val="22"/>
          <w:szCs w:val="22"/>
        </w:rPr>
        <w:t>ve t</w:t>
      </w:r>
      <w:r w:rsidRPr="00F5485E">
        <w:rPr>
          <w:rFonts w:ascii="Calibri" w:hAnsi="Calibri" w:cs="Calibri"/>
          <w:color w:val="0070C0"/>
          <w:sz w:val="22"/>
          <w:szCs w:val="22"/>
        </w:rPr>
        <w:t>ë</w:t>
      </w:r>
      <w:r>
        <w:rPr>
          <w:rFonts w:asciiTheme="minorHAnsi" w:hAnsiTheme="minorHAnsi" w:cs="Calibri"/>
          <w:color w:val="0070C0"/>
          <w:sz w:val="22"/>
          <w:szCs w:val="22"/>
        </w:rPr>
        <w:t xml:space="preserve"> Komunitetit t</w:t>
      </w:r>
      <w:r w:rsidRPr="00F5485E">
        <w:rPr>
          <w:rFonts w:ascii="Calibri" w:hAnsi="Calibri" w:cs="Calibri"/>
          <w:color w:val="0070C0"/>
          <w:sz w:val="22"/>
          <w:szCs w:val="22"/>
        </w:rPr>
        <w:t>ë</w:t>
      </w:r>
      <w:r>
        <w:rPr>
          <w:rFonts w:asciiTheme="minorHAnsi" w:hAnsiTheme="minorHAnsi" w:cs="Calibri"/>
          <w:color w:val="0070C0"/>
          <w:sz w:val="22"/>
          <w:szCs w:val="22"/>
        </w:rPr>
        <w:t xml:space="preserve"> Energjis</w:t>
      </w:r>
      <w:r w:rsidRPr="00F5485E">
        <w:rPr>
          <w:rFonts w:ascii="Calibri" w:hAnsi="Calibri" w:cs="Calibri"/>
          <w:color w:val="0070C0"/>
          <w:sz w:val="22"/>
          <w:szCs w:val="22"/>
        </w:rPr>
        <w:t>ë</w:t>
      </w:r>
      <w:r>
        <w:rPr>
          <w:rFonts w:asciiTheme="minorHAnsi" w:hAnsiTheme="minorHAnsi" w:cs="Calibri"/>
          <w:color w:val="0070C0"/>
          <w:sz w:val="22"/>
          <w:szCs w:val="22"/>
        </w:rPr>
        <w:t xml:space="preserve">. </w:t>
      </w:r>
    </w:p>
    <w:p w:rsidR="00F5485E" w:rsidRDefault="00F5485E" w:rsidP="00F5485E">
      <w:pPr>
        <w:spacing w:after="120" w:line="276" w:lineRule="auto"/>
        <w:ind w:left="567"/>
        <w:jc w:val="both"/>
        <w:rPr>
          <w:rFonts w:ascii="Calibri" w:hAnsi="Calibri" w:cs="Calibri"/>
          <w:iCs/>
          <w:color w:val="0070C0"/>
          <w:sz w:val="22"/>
          <w:szCs w:val="22"/>
        </w:rPr>
      </w:pPr>
      <w:r>
        <w:rPr>
          <w:rFonts w:asciiTheme="minorHAnsi" w:hAnsiTheme="minorHAnsi" w:cs="Calibri"/>
          <w:color w:val="0070C0"/>
          <w:sz w:val="22"/>
          <w:szCs w:val="22"/>
        </w:rPr>
        <w:t>Edhe para transpozimit t</w:t>
      </w:r>
      <w:r w:rsidRPr="00F5485E">
        <w:rPr>
          <w:rFonts w:ascii="Calibri" w:hAnsi="Calibri" w:cs="Calibri"/>
          <w:color w:val="0070C0"/>
          <w:sz w:val="22"/>
          <w:szCs w:val="22"/>
        </w:rPr>
        <w:t>ë</w:t>
      </w:r>
      <w:r>
        <w:rPr>
          <w:rFonts w:asciiTheme="minorHAnsi" w:hAnsiTheme="minorHAnsi" w:cs="Calibri"/>
          <w:color w:val="0070C0"/>
          <w:sz w:val="22"/>
          <w:szCs w:val="22"/>
        </w:rPr>
        <w:t xml:space="preserve"> k</w:t>
      </w:r>
      <w:r w:rsidRPr="00F5485E">
        <w:rPr>
          <w:rFonts w:ascii="Calibri" w:hAnsi="Calibri" w:cs="Calibri"/>
          <w:color w:val="0070C0"/>
          <w:sz w:val="22"/>
          <w:szCs w:val="22"/>
        </w:rPr>
        <w:t>ë</w:t>
      </w:r>
      <w:r>
        <w:rPr>
          <w:rFonts w:asciiTheme="minorHAnsi" w:hAnsiTheme="minorHAnsi" w:cs="Calibri"/>
          <w:color w:val="0070C0"/>
          <w:sz w:val="22"/>
          <w:szCs w:val="22"/>
        </w:rPr>
        <w:t>saj rregulle, legjislacioni vendor i energjis</w:t>
      </w:r>
      <w:r w:rsidRPr="00F5485E">
        <w:rPr>
          <w:rFonts w:ascii="Calibri" w:hAnsi="Calibri" w:cs="Calibri"/>
          <w:color w:val="0070C0"/>
          <w:sz w:val="22"/>
          <w:szCs w:val="22"/>
        </w:rPr>
        <w:t>ë</w:t>
      </w:r>
      <w:r>
        <w:rPr>
          <w:rFonts w:ascii="Calibri" w:hAnsi="Calibri" w:cs="Calibri"/>
          <w:color w:val="0070C0"/>
          <w:sz w:val="22"/>
          <w:szCs w:val="22"/>
        </w:rPr>
        <w:t>, por edhe i pal</w:t>
      </w:r>
      <w:r w:rsidRPr="00F5485E">
        <w:rPr>
          <w:rFonts w:ascii="Calibri" w:hAnsi="Calibri" w:cs="Calibri"/>
          <w:color w:val="0070C0"/>
          <w:sz w:val="22"/>
          <w:szCs w:val="22"/>
        </w:rPr>
        <w:t>ë</w:t>
      </w:r>
      <w:r>
        <w:rPr>
          <w:rFonts w:ascii="Calibri" w:hAnsi="Calibri" w:cs="Calibri"/>
          <w:color w:val="0070C0"/>
          <w:sz w:val="22"/>
          <w:szCs w:val="22"/>
        </w:rPr>
        <w:t>ve tjera kontraktuese t</w:t>
      </w:r>
      <w:r w:rsidRPr="00F5485E">
        <w:rPr>
          <w:rFonts w:ascii="Calibri" w:hAnsi="Calibri" w:cs="Calibri"/>
          <w:color w:val="0070C0"/>
          <w:sz w:val="22"/>
          <w:szCs w:val="22"/>
        </w:rPr>
        <w:t>ë</w:t>
      </w:r>
      <w:r>
        <w:rPr>
          <w:rFonts w:ascii="Calibri" w:hAnsi="Calibri" w:cs="Calibri"/>
          <w:color w:val="0070C0"/>
          <w:sz w:val="22"/>
          <w:szCs w:val="22"/>
        </w:rPr>
        <w:t xml:space="preserve"> SKE</w:t>
      </w:r>
      <w:r w:rsidR="000808FF">
        <w:rPr>
          <w:rFonts w:ascii="Calibri" w:hAnsi="Calibri" w:cs="Calibri"/>
          <w:color w:val="0070C0"/>
          <w:sz w:val="22"/>
          <w:szCs w:val="22"/>
        </w:rPr>
        <w:t>-s</w:t>
      </w:r>
      <w:r w:rsidR="000808FF" w:rsidRPr="000808FF">
        <w:rPr>
          <w:rFonts w:ascii="Calibri" w:hAnsi="Calibri" w:cs="Calibri"/>
          <w:color w:val="0070C0"/>
          <w:sz w:val="22"/>
          <w:szCs w:val="22"/>
        </w:rPr>
        <w:t>ë</w:t>
      </w:r>
      <w:r>
        <w:rPr>
          <w:rFonts w:ascii="Calibri" w:hAnsi="Calibri" w:cs="Calibri"/>
          <w:color w:val="0070C0"/>
          <w:sz w:val="22"/>
          <w:szCs w:val="22"/>
        </w:rPr>
        <w:t>, kan</w:t>
      </w:r>
      <w:r w:rsidRPr="00F5485E">
        <w:rPr>
          <w:rFonts w:ascii="Calibri" w:hAnsi="Calibri" w:cs="Calibri"/>
          <w:color w:val="0070C0"/>
          <w:sz w:val="22"/>
          <w:szCs w:val="22"/>
        </w:rPr>
        <w:t>ë</w:t>
      </w:r>
      <w:r>
        <w:rPr>
          <w:rFonts w:ascii="Calibri" w:hAnsi="Calibri" w:cs="Calibri"/>
          <w:color w:val="0070C0"/>
          <w:sz w:val="22"/>
          <w:szCs w:val="22"/>
        </w:rPr>
        <w:t xml:space="preserve"> </w:t>
      </w:r>
      <w:r w:rsidR="000808FF">
        <w:rPr>
          <w:rFonts w:ascii="Calibri" w:hAnsi="Calibri" w:cs="Calibri"/>
          <w:color w:val="0070C0"/>
          <w:sz w:val="22"/>
          <w:szCs w:val="22"/>
        </w:rPr>
        <w:t xml:space="preserve">pasur </w:t>
      </w:r>
      <w:r>
        <w:rPr>
          <w:rFonts w:ascii="Calibri" w:hAnsi="Calibri" w:cs="Calibri"/>
          <w:color w:val="0070C0"/>
          <w:sz w:val="22"/>
          <w:szCs w:val="22"/>
        </w:rPr>
        <w:t>p</w:t>
      </w:r>
      <w:r w:rsidRPr="00F5485E">
        <w:rPr>
          <w:rFonts w:ascii="Calibri" w:hAnsi="Calibri" w:cs="Calibri"/>
          <w:color w:val="0070C0"/>
          <w:sz w:val="22"/>
          <w:szCs w:val="22"/>
        </w:rPr>
        <w:t>ë</w:t>
      </w:r>
      <w:r>
        <w:rPr>
          <w:rFonts w:ascii="Calibri" w:hAnsi="Calibri" w:cs="Calibri"/>
          <w:color w:val="0070C0"/>
          <w:sz w:val="22"/>
          <w:szCs w:val="22"/>
        </w:rPr>
        <w:t>rmbajtje t</w:t>
      </w:r>
      <w:r w:rsidRPr="00F5485E">
        <w:rPr>
          <w:rFonts w:ascii="Calibri" w:hAnsi="Calibri" w:cs="Calibri"/>
          <w:color w:val="0070C0"/>
          <w:sz w:val="22"/>
          <w:szCs w:val="22"/>
        </w:rPr>
        <w:t>ë</w:t>
      </w:r>
      <w:r>
        <w:rPr>
          <w:rFonts w:ascii="Calibri" w:hAnsi="Calibri" w:cs="Calibri"/>
          <w:color w:val="0070C0"/>
          <w:sz w:val="22"/>
          <w:szCs w:val="22"/>
        </w:rPr>
        <w:t xml:space="preserve"> gjer</w:t>
      </w:r>
      <w:r w:rsidRPr="00F5485E">
        <w:rPr>
          <w:rFonts w:ascii="Calibri" w:hAnsi="Calibri" w:cs="Calibri"/>
          <w:color w:val="0070C0"/>
          <w:sz w:val="22"/>
          <w:szCs w:val="22"/>
        </w:rPr>
        <w:t>ë</w:t>
      </w:r>
      <w:r>
        <w:rPr>
          <w:rFonts w:ascii="Calibri" w:hAnsi="Calibri" w:cs="Calibri"/>
          <w:color w:val="0070C0"/>
          <w:sz w:val="22"/>
          <w:szCs w:val="22"/>
        </w:rPr>
        <w:t xml:space="preserve"> t</w:t>
      </w:r>
      <w:r w:rsidRPr="00F5485E">
        <w:rPr>
          <w:rFonts w:ascii="Calibri" w:hAnsi="Calibri" w:cs="Calibri"/>
          <w:color w:val="0070C0"/>
          <w:sz w:val="22"/>
          <w:szCs w:val="22"/>
        </w:rPr>
        <w:t>ë</w:t>
      </w:r>
      <w:r>
        <w:rPr>
          <w:rFonts w:ascii="Calibri" w:hAnsi="Calibri" w:cs="Calibri"/>
          <w:color w:val="0070C0"/>
          <w:sz w:val="22"/>
          <w:szCs w:val="22"/>
        </w:rPr>
        <w:t xml:space="preserve"> provizioneve</w:t>
      </w:r>
      <w:r w:rsidR="00C06E40">
        <w:rPr>
          <w:rFonts w:ascii="Calibri" w:hAnsi="Calibri" w:cs="Calibri"/>
          <w:color w:val="0070C0"/>
          <w:sz w:val="22"/>
          <w:szCs w:val="22"/>
        </w:rPr>
        <w:t xml:space="preserve"> </w:t>
      </w:r>
      <w:r>
        <w:rPr>
          <w:rFonts w:ascii="Calibri" w:hAnsi="Calibri" w:cs="Calibri"/>
          <w:color w:val="0070C0"/>
          <w:sz w:val="22"/>
          <w:szCs w:val="22"/>
        </w:rPr>
        <w:t>q</w:t>
      </w:r>
      <w:r w:rsidRPr="00F5485E">
        <w:rPr>
          <w:rFonts w:ascii="Calibri" w:hAnsi="Calibri" w:cs="Calibri"/>
          <w:color w:val="0070C0"/>
          <w:sz w:val="22"/>
          <w:szCs w:val="22"/>
        </w:rPr>
        <w:t>ë</w:t>
      </w:r>
      <w:r>
        <w:rPr>
          <w:rFonts w:ascii="Calibri" w:hAnsi="Calibri" w:cs="Calibri"/>
          <w:color w:val="0070C0"/>
          <w:sz w:val="22"/>
          <w:szCs w:val="22"/>
        </w:rPr>
        <w:t xml:space="preserve"> p</w:t>
      </w:r>
      <w:r w:rsidRPr="00F5485E">
        <w:rPr>
          <w:rFonts w:ascii="Calibri" w:hAnsi="Calibri" w:cs="Calibri"/>
          <w:color w:val="0070C0"/>
          <w:sz w:val="22"/>
          <w:szCs w:val="22"/>
        </w:rPr>
        <w:t>ë</w:t>
      </w:r>
      <w:r>
        <w:rPr>
          <w:rFonts w:ascii="Calibri" w:hAnsi="Calibri" w:cs="Calibri"/>
          <w:color w:val="0070C0"/>
          <w:sz w:val="22"/>
          <w:szCs w:val="22"/>
        </w:rPr>
        <w:t>rfshi</w:t>
      </w:r>
      <w:r w:rsidR="00C06E40">
        <w:rPr>
          <w:rFonts w:ascii="Calibri" w:hAnsi="Calibri" w:cs="Calibri"/>
          <w:color w:val="0070C0"/>
          <w:sz w:val="22"/>
          <w:szCs w:val="22"/>
        </w:rPr>
        <w:t>j</w:t>
      </w:r>
      <w:r>
        <w:rPr>
          <w:rFonts w:ascii="Calibri" w:hAnsi="Calibri" w:cs="Calibri"/>
          <w:color w:val="0070C0"/>
          <w:sz w:val="22"/>
          <w:szCs w:val="22"/>
        </w:rPr>
        <w:t>n</w:t>
      </w:r>
      <w:r w:rsidRPr="00F5485E">
        <w:rPr>
          <w:rFonts w:ascii="Calibri" w:hAnsi="Calibri" w:cs="Calibri"/>
          <w:color w:val="0070C0"/>
          <w:sz w:val="22"/>
          <w:szCs w:val="22"/>
        </w:rPr>
        <w:t>ë</w:t>
      </w:r>
      <w:r>
        <w:rPr>
          <w:rFonts w:ascii="Calibri" w:hAnsi="Calibri" w:cs="Calibri"/>
          <w:color w:val="0070C0"/>
          <w:sz w:val="22"/>
          <w:szCs w:val="22"/>
        </w:rPr>
        <w:t xml:space="preserve"> monitorimin e tregtimit t</w:t>
      </w:r>
      <w:r w:rsidRPr="00F5485E">
        <w:rPr>
          <w:rFonts w:ascii="Calibri" w:hAnsi="Calibri" w:cs="Calibri"/>
          <w:color w:val="0070C0"/>
          <w:sz w:val="22"/>
          <w:szCs w:val="22"/>
        </w:rPr>
        <w:t>ë</w:t>
      </w:r>
      <w:r>
        <w:rPr>
          <w:rFonts w:ascii="Calibri" w:hAnsi="Calibri" w:cs="Calibri"/>
          <w:color w:val="0070C0"/>
          <w:sz w:val="22"/>
          <w:szCs w:val="22"/>
        </w:rPr>
        <w:t xml:space="preserve"> energjis</w:t>
      </w:r>
      <w:r w:rsidRPr="00F5485E">
        <w:rPr>
          <w:rFonts w:ascii="Calibri" w:hAnsi="Calibri" w:cs="Calibri"/>
          <w:color w:val="0070C0"/>
          <w:sz w:val="22"/>
          <w:szCs w:val="22"/>
        </w:rPr>
        <w:t>ë</w:t>
      </w:r>
      <w:r>
        <w:rPr>
          <w:rFonts w:ascii="Calibri" w:hAnsi="Calibri" w:cs="Calibri"/>
          <w:color w:val="0070C0"/>
          <w:sz w:val="22"/>
          <w:szCs w:val="22"/>
        </w:rPr>
        <w:t xml:space="preserve"> me shumic</w:t>
      </w:r>
      <w:r w:rsidRPr="00F5485E">
        <w:rPr>
          <w:rFonts w:ascii="Calibri" w:hAnsi="Calibri" w:cs="Calibri"/>
          <w:color w:val="0070C0"/>
          <w:sz w:val="22"/>
          <w:szCs w:val="22"/>
        </w:rPr>
        <w:t>ë</w:t>
      </w:r>
      <w:r>
        <w:rPr>
          <w:rFonts w:ascii="Calibri" w:hAnsi="Calibri" w:cs="Calibri"/>
          <w:color w:val="0070C0"/>
          <w:sz w:val="22"/>
          <w:szCs w:val="22"/>
        </w:rPr>
        <w:t xml:space="preserve"> duke nxitur transparenc</w:t>
      </w:r>
      <w:r w:rsidRPr="00F5485E">
        <w:rPr>
          <w:rFonts w:ascii="Calibri" w:hAnsi="Calibri" w:cs="Calibri"/>
          <w:color w:val="0070C0"/>
          <w:sz w:val="22"/>
          <w:szCs w:val="22"/>
        </w:rPr>
        <w:t>ë</w:t>
      </w:r>
      <w:r>
        <w:rPr>
          <w:rFonts w:ascii="Calibri" w:hAnsi="Calibri" w:cs="Calibri"/>
          <w:color w:val="0070C0"/>
          <w:sz w:val="22"/>
          <w:szCs w:val="22"/>
        </w:rPr>
        <w:t>n, mosdiskriminimin dhe eliminimin e abuzimit dhe shkelje</w:t>
      </w:r>
      <w:r w:rsidR="00C06E40">
        <w:rPr>
          <w:rFonts w:ascii="Calibri" w:hAnsi="Calibri" w:cs="Calibri"/>
          <w:color w:val="0070C0"/>
          <w:sz w:val="22"/>
          <w:szCs w:val="22"/>
        </w:rPr>
        <w:t>ve</w:t>
      </w:r>
      <w:r>
        <w:rPr>
          <w:rFonts w:ascii="Calibri" w:hAnsi="Calibri" w:cs="Calibri"/>
          <w:color w:val="0070C0"/>
          <w:sz w:val="22"/>
          <w:szCs w:val="22"/>
        </w:rPr>
        <w:t xml:space="preserve"> p</w:t>
      </w:r>
      <w:r w:rsidRPr="00F5485E">
        <w:rPr>
          <w:rFonts w:ascii="Calibri" w:hAnsi="Calibri" w:cs="Calibri"/>
          <w:color w:val="0070C0"/>
          <w:sz w:val="22"/>
          <w:szCs w:val="22"/>
        </w:rPr>
        <w:t>ë</w:t>
      </w:r>
      <w:r>
        <w:rPr>
          <w:rFonts w:ascii="Calibri" w:hAnsi="Calibri" w:cs="Calibri"/>
          <w:color w:val="0070C0"/>
          <w:sz w:val="22"/>
          <w:szCs w:val="22"/>
        </w:rPr>
        <w:t>rmes shfryt</w:t>
      </w:r>
      <w:r w:rsidRPr="00F5485E">
        <w:rPr>
          <w:rFonts w:ascii="Calibri" w:hAnsi="Calibri" w:cs="Calibri"/>
          <w:color w:val="0070C0"/>
          <w:sz w:val="22"/>
          <w:szCs w:val="22"/>
        </w:rPr>
        <w:t>ë</w:t>
      </w:r>
      <w:r>
        <w:rPr>
          <w:rFonts w:ascii="Calibri" w:hAnsi="Calibri" w:cs="Calibri"/>
          <w:color w:val="0070C0"/>
          <w:sz w:val="22"/>
          <w:szCs w:val="22"/>
        </w:rPr>
        <w:t>zimit t</w:t>
      </w:r>
      <w:r w:rsidRPr="00F5485E">
        <w:rPr>
          <w:rFonts w:ascii="Calibri" w:hAnsi="Calibri" w:cs="Calibri"/>
          <w:color w:val="0070C0"/>
          <w:sz w:val="22"/>
          <w:szCs w:val="22"/>
        </w:rPr>
        <w:t>ë</w:t>
      </w:r>
      <w:r>
        <w:rPr>
          <w:rFonts w:ascii="Calibri" w:hAnsi="Calibri" w:cs="Calibri"/>
          <w:color w:val="0070C0"/>
          <w:sz w:val="22"/>
          <w:szCs w:val="22"/>
        </w:rPr>
        <w:t xml:space="preserve"> informatave</w:t>
      </w:r>
      <w:r w:rsidR="00C06E40">
        <w:rPr>
          <w:rFonts w:ascii="Calibri" w:hAnsi="Calibri" w:cs="Calibri"/>
          <w:color w:val="0070C0"/>
          <w:sz w:val="22"/>
          <w:szCs w:val="22"/>
        </w:rPr>
        <w:t xml:space="preserve"> q</w:t>
      </w:r>
      <w:r w:rsidR="00C06E40" w:rsidRPr="00C06E40">
        <w:rPr>
          <w:rFonts w:ascii="Calibri" w:hAnsi="Calibri" w:cs="Calibri"/>
          <w:color w:val="0070C0"/>
          <w:sz w:val="22"/>
          <w:szCs w:val="22"/>
        </w:rPr>
        <w:t>ë</w:t>
      </w:r>
      <w:r w:rsidR="00C06E40">
        <w:rPr>
          <w:rFonts w:ascii="Calibri" w:hAnsi="Calibri" w:cs="Calibri"/>
          <w:color w:val="0070C0"/>
          <w:sz w:val="22"/>
          <w:szCs w:val="22"/>
        </w:rPr>
        <w:t xml:space="preserve"> posedojn</w:t>
      </w:r>
      <w:r w:rsidR="00C06E40" w:rsidRPr="00C06E40">
        <w:rPr>
          <w:rFonts w:ascii="Calibri" w:hAnsi="Calibri" w:cs="Calibri"/>
          <w:color w:val="0070C0"/>
          <w:sz w:val="22"/>
          <w:szCs w:val="22"/>
        </w:rPr>
        <w:t>ë</w:t>
      </w:r>
      <w:r>
        <w:rPr>
          <w:rFonts w:ascii="Calibri" w:hAnsi="Calibri" w:cs="Calibri"/>
          <w:color w:val="0070C0"/>
          <w:sz w:val="22"/>
          <w:szCs w:val="22"/>
        </w:rPr>
        <w:t xml:space="preserve">. </w:t>
      </w:r>
      <w:r w:rsidR="00C06E40">
        <w:rPr>
          <w:rFonts w:ascii="Calibri" w:hAnsi="Calibri" w:cs="Calibri"/>
          <w:color w:val="0070C0"/>
          <w:sz w:val="22"/>
          <w:szCs w:val="22"/>
        </w:rPr>
        <w:t>Megjithë</w:t>
      </w:r>
      <w:r w:rsidR="00C06E40" w:rsidRPr="00C06E40">
        <w:rPr>
          <w:rFonts w:ascii="Calibri" w:hAnsi="Calibri" w:cs="Calibri"/>
          <w:color w:val="0070C0"/>
          <w:sz w:val="22"/>
          <w:szCs w:val="22"/>
        </w:rPr>
        <w:t>k</w:t>
      </w:r>
      <w:r w:rsidR="00C06E40">
        <w:rPr>
          <w:rFonts w:ascii="Calibri" w:hAnsi="Calibri" w:cs="Calibri"/>
          <w:color w:val="0070C0"/>
          <w:sz w:val="22"/>
          <w:szCs w:val="22"/>
        </w:rPr>
        <w:t>ë</w:t>
      </w:r>
      <w:r w:rsidR="00C06E40" w:rsidRPr="00C06E40">
        <w:rPr>
          <w:rFonts w:ascii="Calibri" w:hAnsi="Calibri" w:cs="Calibri"/>
          <w:color w:val="0070C0"/>
          <w:sz w:val="22"/>
          <w:szCs w:val="22"/>
        </w:rPr>
        <w:t>të</w:t>
      </w:r>
      <w:r w:rsidR="000808FF">
        <w:rPr>
          <w:rFonts w:ascii="Calibri" w:hAnsi="Calibri" w:cs="Calibri"/>
          <w:color w:val="0070C0"/>
          <w:sz w:val="22"/>
          <w:szCs w:val="22"/>
        </w:rPr>
        <w:t>, Komuniteti i E</w:t>
      </w:r>
      <w:r w:rsidR="00C06E40">
        <w:rPr>
          <w:rFonts w:ascii="Calibri" w:hAnsi="Calibri" w:cs="Calibri"/>
          <w:color w:val="0070C0"/>
          <w:sz w:val="22"/>
          <w:szCs w:val="22"/>
        </w:rPr>
        <w:t>nergjis</w:t>
      </w:r>
      <w:r w:rsidR="00C06E40" w:rsidRPr="00C06E40">
        <w:rPr>
          <w:rFonts w:ascii="Calibri" w:hAnsi="Calibri" w:cs="Calibri"/>
          <w:color w:val="0070C0"/>
          <w:sz w:val="22"/>
          <w:szCs w:val="22"/>
        </w:rPr>
        <w:t>ë</w:t>
      </w:r>
      <w:r w:rsidR="00C06E40">
        <w:rPr>
          <w:rFonts w:ascii="Calibri" w:hAnsi="Calibri" w:cs="Calibri"/>
          <w:color w:val="0070C0"/>
          <w:sz w:val="22"/>
          <w:szCs w:val="22"/>
        </w:rPr>
        <w:t xml:space="preserve"> dhe SKE, p</w:t>
      </w:r>
      <w:r w:rsidR="00C06E40" w:rsidRPr="00C06E40">
        <w:rPr>
          <w:rFonts w:ascii="Calibri" w:hAnsi="Calibri" w:cs="Calibri"/>
          <w:color w:val="0070C0"/>
          <w:sz w:val="22"/>
          <w:szCs w:val="22"/>
        </w:rPr>
        <w:t>ë</w:t>
      </w:r>
      <w:r w:rsidR="00C06E40">
        <w:rPr>
          <w:rFonts w:ascii="Calibri" w:hAnsi="Calibri" w:cs="Calibri"/>
          <w:color w:val="0070C0"/>
          <w:sz w:val="22"/>
          <w:szCs w:val="22"/>
        </w:rPr>
        <w:t>r t</w:t>
      </w:r>
      <w:r w:rsidR="00C06E40" w:rsidRPr="00C06E40">
        <w:rPr>
          <w:rFonts w:ascii="Calibri" w:hAnsi="Calibri" w:cs="Calibri"/>
          <w:color w:val="0070C0"/>
          <w:sz w:val="22"/>
          <w:szCs w:val="22"/>
        </w:rPr>
        <w:t>ë</w:t>
      </w:r>
      <w:r w:rsidR="00C06E40">
        <w:rPr>
          <w:rFonts w:ascii="Calibri" w:hAnsi="Calibri" w:cs="Calibri"/>
          <w:color w:val="0070C0"/>
          <w:sz w:val="22"/>
          <w:szCs w:val="22"/>
        </w:rPr>
        <w:t xml:space="preserve"> p</w:t>
      </w:r>
      <w:r w:rsidR="00C06E40" w:rsidRPr="00C06E40">
        <w:rPr>
          <w:rFonts w:ascii="Calibri" w:hAnsi="Calibri" w:cs="Calibri"/>
          <w:color w:val="0070C0"/>
          <w:sz w:val="22"/>
          <w:szCs w:val="22"/>
        </w:rPr>
        <w:t>ë</w:t>
      </w:r>
      <w:r w:rsidR="00C06E40">
        <w:rPr>
          <w:rFonts w:ascii="Calibri" w:hAnsi="Calibri" w:cs="Calibri"/>
          <w:color w:val="0070C0"/>
          <w:sz w:val="22"/>
          <w:szCs w:val="22"/>
        </w:rPr>
        <w:t>rforcuar k</w:t>
      </w:r>
      <w:r w:rsidR="00C06E40" w:rsidRPr="00C06E40">
        <w:rPr>
          <w:rFonts w:ascii="Calibri" w:hAnsi="Calibri" w:cs="Calibri"/>
          <w:color w:val="0070C0"/>
          <w:sz w:val="22"/>
          <w:szCs w:val="22"/>
        </w:rPr>
        <w:t>ë</w:t>
      </w:r>
      <w:r w:rsidR="00C06E40">
        <w:rPr>
          <w:rFonts w:ascii="Calibri" w:hAnsi="Calibri" w:cs="Calibri"/>
          <w:color w:val="0070C0"/>
          <w:sz w:val="22"/>
          <w:szCs w:val="22"/>
        </w:rPr>
        <w:t>t</w:t>
      </w:r>
      <w:r w:rsidR="00C06E40" w:rsidRPr="00C06E40">
        <w:rPr>
          <w:rFonts w:ascii="Calibri" w:hAnsi="Calibri" w:cs="Calibri"/>
          <w:color w:val="0070C0"/>
          <w:sz w:val="22"/>
          <w:szCs w:val="22"/>
        </w:rPr>
        <w:t>ë</w:t>
      </w:r>
      <w:r w:rsidR="00C06E40">
        <w:rPr>
          <w:rFonts w:ascii="Calibri" w:hAnsi="Calibri" w:cs="Calibri"/>
          <w:color w:val="0070C0"/>
          <w:sz w:val="22"/>
          <w:szCs w:val="22"/>
        </w:rPr>
        <w:t xml:space="preserve"> monitorim, kan</w:t>
      </w:r>
      <w:r w:rsidR="00C06E40" w:rsidRPr="00C06E40">
        <w:rPr>
          <w:rFonts w:ascii="Calibri" w:hAnsi="Calibri" w:cs="Calibri"/>
          <w:color w:val="0070C0"/>
          <w:sz w:val="22"/>
          <w:szCs w:val="22"/>
        </w:rPr>
        <w:t>ë</w:t>
      </w:r>
      <w:r w:rsidR="00C06E40">
        <w:rPr>
          <w:rFonts w:ascii="Calibri" w:hAnsi="Calibri" w:cs="Calibri"/>
          <w:color w:val="0070C0"/>
          <w:sz w:val="22"/>
          <w:szCs w:val="22"/>
        </w:rPr>
        <w:t xml:space="preserve"> zhvilluar </w:t>
      </w:r>
      <w:r w:rsidR="00C06E40" w:rsidRPr="00C06E40">
        <w:rPr>
          <w:rFonts w:ascii="Calibri" w:hAnsi="Calibri" w:cs="Calibri"/>
          <w:color w:val="0070C0"/>
          <w:sz w:val="22"/>
          <w:szCs w:val="22"/>
        </w:rPr>
        <w:t xml:space="preserve">edhe </w:t>
      </w:r>
      <w:r w:rsidR="00C06E40" w:rsidRPr="00C06E40">
        <w:rPr>
          <w:rFonts w:ascii="Calibri" w:hAnsi="Calibri" w:cs="Calibri"/>
          <w:iCs/>
          <w:color w:val="0070C0"/>
          <w:sz w:val="22"/>
          <w:szCs w:val="22"/>
        </w:rPr>
        <w:t>Rregullën për Integritetin dhe Transparencën e Tregut të Energjisë me Shumicë</w:t>
      </w:r>
      <w:r w:rsidR="00C06E40">
        <w:rPr>
          <w:rFonts w:ascii="Calibri" w:hAnsi="Calibri" w:cs="Calibri"/>
          <w:iCs/>
          <w:color w:val="0070C0"/>
          <w:sz w:val="22"/>
          <w:szCs w:val="22"/>
        </w:rPr>
        <w:t>, e cila duhet t</w:t>
      </w:r>
      <w:r w:rsidR="00C06E40" w:rsidRPr="00C06E40">
        <w:rPr>
          <w:rFonts w:ascii="Calibri" w:hAnsi="Calibri" w:cs="Calibri"/>
          <w:iCs/>
          <w:color w:val="0070C0"/>
          <w:sz w:val="22"/>
          <w:szCs w:val="22"/>
        </w:rPr>
        <w:t>ë</w:t>
      </w:r>
      <w:r w:rsidR="00C06E40">
        <w:rPr>
          <w:rFonts w:ascii="Calibri" w:hAnsi="Calibri" w:cs="Calibri"/>
          <w:iCs/>
          <w:color w:val="0070C0"/>
          <w:sz w:val="22"/>
          <w:szCs w:val="22"/>
        </w:rPr>
        <w:t xml:space="preserve"> transpo</w:t>
      </w:r>
      <w:r w:rsidR="000808FF">
        <w:rPr>
          <w:rFonts w:ascii="Calibri" w:hAnsi="Calibri" w:cs="Calibri"/>
          <w:iCs/>
          <w:color w:val="0070C0"/>
          <w:sz w:val="22"/>
          <w:szCs w:val="22"/>
        </w:rPr>
        <w:t>z</w:t>
      </w:r>
      <w:r w:rsidR="00C06E40">
        <w:rPr>
          <w:rFonts w:ascii="Calibri" w:hAnsi="Calibri" w:cs="Calibri"/>
          <w:iCs/>
          <w:color w:val="0070C0"/>
          <w:sz w:val="22"/>
          <w:szCs w:val="22"/>
        </w:rPr>
        <w:t xml:space="preserve">ohet </w:t>
      </w:r>
      <w:r w:rsidR="000808FF">
        <w:rPr>
          <w:rFonts w:ascii="Calibri" w:hAnsi="Calibri" w:cs="Calibri"/>
          <w:iCs/>
          <w:color w:val="0070C0"/>
          <w:sz w:val="22"/>
          <w:szCs w:val="22"/>
        </w:rPr>
        <w:t>dhe t</w:t>
      </w:r>
      <w:r w:rsidR="000808FF" w:rsidRPr="00C06E40">
        <w:rPr>
          <w:rFonts w:ascii="Calibri" w:hAnsi="Calibri" w:cs="Calibri"/>
          <w:iCs/>
          <w:color w:val="0070C0"/>
          <w:sz w:val="22"/>
          <w:szCs w:val="22"/>
        </w:rPr>
        <w:t>ë</w:t>
      </w:r>
      <w:r w:rsidR="000808FF">
        <w:rPr>
          <w:rFonts w:ascii="Calibri" w:hAnsi="Calibri" w:cs="Calibri"/>
          <w:iCs/>
          <w:color w:val="0070C0"/>
          <w:sz w:val="22"/>
          <w:szCs w:val="22"/>
        </w:rPr>
        <w:t xml:space="preserve"> implementohet </w:t>
      </w:r>
      <w:r w:rsidR="00C06E40">
        <w:rPr>
          <w:rFonts w:ascii="Calibri" w:hAnsi="Calibri" w:cs="Calibri"/>
          <w:iCs/>
          <w:color w:val="0070C0"/>
          <w:sz w:val="22"/>
          <w:szCs w:val="22"/>
        </w:rPr>
        <w:t>nga Rregullator</w:t>
      </w:r>
      <w:r w:rsidR="00C06E40" w:rsidRPr="00C06E40">
        <w:rPr>
          <w:rFonts w:ascii="Calibri" w:hAnsi="Calibri" w:cs="Calibri"/>
          <w:iCs/>
          <w:color w:val="0070C0"/>
          <w:sz w:val="22"/>
          <w:szCs w:val="22"/>
        </w:rPr>
        <w:t>ë</w:t>
      </w:r>
      <w:r w:rsidR="00C06E40">
        <w:rPr>
          <w:rFonts w:ascii="Calibri" w:hAnsi="Calibri" w:cs="Calibri"/>
          <w:iCs/>
          <w:color w:val="0070C0"/>
          <w:sz w:val="22"/>
          <w:szCs w:val="22"/>
        </w:rPr>
        <w:t>t Nacional.</w:t>
      </w:r>
    </w:p>
    <w:p w:rsidR="00C06E40" w:rsidRDefault="00C06E40" w:rsidP="00F5485E">
      <w:pPr>
        <w:spacing w:after="120" w:line="276" w:lineRule="auto"/>
        <w:ind w:left="567"/>
        <w:jc w:val="both"/>
        <w:rPr>
          <w:rFonts w:ascii="Calibri" w:hAnsi="Calibri" w:cs="Calibri"/>
          <w:iCs/>
          <w:color w:val="0070C0"/>
          <w:sz w:val="22"/>
          <w:szCs w:val="22"/>
        </w:rPr>
      </w:pPr>
      <w:r>
        <w:rPr>
          <w:rFonts w:ascii="Calibri" w:hAnsi="Calibri" w:cs="Calibri"/>
          <w:iCs/>
          <w:color w:val="0070C0"/>
          <w:sz w:val="22"/>
          <w:szCs w:val="22"/>
        </w:rPr>
        <w:t xml:space="preserve">ZRRE </w:t>
      </w:r>
      <w:r w:rsidRPr="00C06E40">
        <w:rPr>
          <w:rFonts w:ascii="Calibri" w:hAnsi="Calibri" w:cs="Calibri"/>
          <w:iCs/>
          <w:color w:val="0070C0"/>
          <w:sz w:val="22"/>
          <w:szCs w:val="22"/>
        </w:rPr>
        <w:t>ë</w:t>
      </w:r>
      <w:r>
        <w:rPr>
          <w:rFonts w:ascii="Calibri" w:hAnsi="Calibri" w:cs="Calibri"/>
          <w:iCs/>
          <w:color w:val="0070C0"/>
          <w:sz w:val="22"/>
          <w:szCs w:val="22"/>
        </w:rPr>
        <w:t>sht</w:t>
      </w:r>
      <w:r w:rsidRPr="00C06E40">
        <w:rPr>
          <w:rFonts w:ascii="Calibri" w:hAnsi="Calibri" w:cs="Calibri"/>
          <w:iCs/>
          <w:color w:val="0070C0"/>
          <w:sz w:val="22"/>
          <w:szCs w:val="22"/>
        </w:rPr>
        <w:t>ë</w:t>
      </w:r>
      <w:r>
        <w:rPr>
          <w:rFonts w:ascii="Calibri" w:hAnsi="Calibri" w:cs="Calibri"/>
          <w:iCs/>
          <w:color w:val="0070C0"/>
          <w:sz w:val="22"/>
          <w:szCs w:val="22"/>
        </w:rPr>
        <w:t xml:space="preserve"> nd</w:t>
      </w:r>
      <w:r w:rsidRPr="00C06E40">
        <w:rPr>
          <w:rFonts w:ascii="Calibri" w:hAnsi="Calibri" w:cs="Calibri"/>
          <w:iCs/>
          <w:color w:val="0070C0"/>
          <w:sz w:val="22"/>
          <w:szCs w:val="22"/>
        </w:rPr>
        <w:t>ë</w:t>
      </w:r>
      <w:r>
        <w:rPr>
          <w:rFonts w:ascii="Calibri" w:hAnsi="Calibri" w:cs="Calibri"/>
          <w:iCs/>
          <w:color w:val="0070C0"/>
          <w:sz w:val="22"/>
          <w:szCs w:val="22"/>
        </w:rPr>
        <w:t>r vendet e para nga Pal</w:t>
      </w:r>
      <w:r w:rsidRPr="00C06E40">
        <w:rPr>
          <w:rFonts w:ascii="Calibri" w:hAnsi="Calibri" w:cs="Calibri"/>
          <w:iCs/>
          <w:color w:val="0070C0"/>
          <w:sz w:val="22"/>
          <w:szCs w:val="22"/>
        </w:rPr>
        <w:t>ë</w:t>
      </w:r>
      <w:r>
        <w:rPr>
          <w:rFonts w:ascii="Calibri" w:hAnsi="Calibri" w:cs="Calibri"/>
          <w:iCs/>
          <w:color w:val="0070C0"/>
          <w:sz w:val="22"/>
          <w:szCs w:val="22"/>
        </w:rPr>
        <w:t>t Kontraktuese q</w:t>
      </w:r>
      <w:r w:rsidRPr="00C06E40">
        <w:rPr>
          <w:rFonts w:ascii="Calibri" w:hAnsi="Calibri" w:cs="Calibri"/>
          <w:iCs/>
          <w:color w:val="0070C0"/>
          <w:sz w:val="22"/>
          <w:szCs w:val="22"/>
        </w:rPr>
        <w:t>ë</w:t>
      </w:r>
      <w:r>
        <w:rPr>
          <w:rFonts w:ascii="Calibri" w:hAnsi="Calibri" w:cs="Calibri"/>
          <w:iCs/>
          <w:color w:val="0070C0"/>
          <w:sz w:val="22"/>
          <w:szCs w:val="22"/>
        </w:rPr>
        <w:t xml:space="preserve"> i </w:t>
      </w:r>
      <w:r w:rsidRPr="00C06E40">
        <w:rPr>
          <w:rFonts w:ascii="Calibri" w:hAnsi="Calibri" w:cs="Calibri"/>
          <w:iCs/>
          <w:color w:val="0070C0"/>
          <w:sz w:val="22"/>
          <w:szCs w:val="22"/>
        </w:rPr>
        <w:t>ë</w:t>
      </w:r>
      <w:r>
        <w:rPr>
          <w:rFonts w:ascii="Calibri" w:hAnsi="Calibri" w:cs="Calibri"/>
          <w:iCs/>
          <w:color w:val="0070C0"/>
          <w:sz w:val="22"/>
          <w:szCs w:val="22"/>
        </w:rPr>
        <w:t>sht</w:t>
      </w:r>
      <w:r w:rsidRPr="00C06E40">
        <w:rPr>
          <w:rFonts w:ascii="Calibri" w:hAnsi="Calibri" w:cs="Calibri"/>
          <w:iCs/>
          <w:color w:val="0070C0"/>
          <w:sz w:val="22"/>
          <w:szCs w:val="22"/>
        </w:rPr>
        <w:t>ë</w:t>
      </w:r>
      <w:r>
        <w:rPr>
          <w:rFonts w:ascii="Calibri" w:hAnsi="Calibri" w:cs="Calibri"/>
          <w:iCs/>
          <w:color w:val="0070C0"/>
          <w:sz w:val="22"/>
          <w:szCs w:val="22"/>
        </w:rPr>
        <w:t xml:space="preserve"> p</w:t>
      </w:r>
      <w:r w:rsidRPr="00C06E40">
        <w:rPr>
          <w:rFonts w:ascii="Calibri" w:hAnsi="Calibri" w:cs="Calibri"/>
          <w:iCs/>
          <w:color w:val="0070C0"/>
          <w:sz w:val="22"/>
          <w:szCs w:val="22"/>
        </w:rPr>
        <w:t>ë</w:t>
      </w:r>
      <w:r>
        <w:rPr>
          <w:rFonts w:ascii="Calibri" w:hAnsi="Calibri" w:cs="Calibri"/>
          <w:iCs/>
          <w:color w:val="0070C0"/>
          <w:sz w:val="22"/>
          <w:szCs w:val="22"/>
        </w:rPr>
        <w:t>rgjigjur k</w:t>
      </w:r>
      <w:r w:rsidRPr="00C06E40">
        <w:rPr>
          <w:rFonts w:ascii="Calibri" w:hAnsi="Calibri" w:cs="Calibri"/>
          <w:iCs/>
          <w:color w:val="0070C0"/>
          <w:sz w:val="22"/>
          <w:szCs w:val="22"/>
        </w:rPr>
        <w:t>ë</w:t>
      </w:r>
      <w:r>
        <w:rPr>
          <w:rFonts w:ascii="Calibri" w:hAnsi="Calibri" w:cs="Calibri"/>
          <w:iCs/>
          <w:color w:val="0070C0"/>
          <w:sz w:val="22"/>
          <w:szCs w:val="22"/>
        </w:rPr>
        <w:t>rkes</w:t>
      </w:r>
      <w:r w:rsidR="000808FF" w:rsidRPr="000808FF">
        <w:rPr>
          <w:rFonts w:ascii="Calibri" w:hAnsi="Calibri" w:cs="Calibri"/>
          <w:iCs/>
          <w:color w:val="0070C0"/>
          <w:sz w:val="22"/>
          <w:szCs w:val="22"/>
        </w:rPr>
        <w:t>ë</w:t>
      </w:r>
      <w:r w:rsidR="000808FF">
        <w:rPr>
          <w:rFonts w:ascii="Calibri" w:hAnsi="Calibri" w:cs="Calibri"/>
          <w:iCs/>
          <w:color w:val="0070C0"/>
          <w:sz w:val="22"/>
          <w:szCs w:val="22"/>
        </w:rPr>
        <w:t>s p</w:t>
      </w:r>
      <w:r w:rsidR="000808FF" w:rsidRPr="000808FF">
        <w:rPr>
          <w:rFonts w:ascii="Calibri" w:hAnsi="Calibri" w:cs="Calibri"/>
          <w:iCs/>
          <w:color w:val="0070C0"/>
          <w:sz w:val="22"/>
          <w:szCs w:val="22"/>
        </w:rPr>
        <w:t>ë</w:t>
      </w:r>
      <w:r w:rsidR="000808FF">
        <w:rPr>
          <w:rFonts w:ascii="Calibri" w:hAnsi="Calibri" w:cs="Calibri"/>
          <w:iCs/>
          <w:color w:val="0070C0"/>
          <w:sz w:val="22"/>
          <w:szCs w:val="22"/>
        </w:rPr>
        <w:t>r transpozimin dhe implementimin e Rregull</w:t>
      </w:r>
      <w:r w:rsidR="000808FF" w:rsidRPr="000808FF">
        <w:rPr>
          <w:rFonts w:ascii="Calibri" w:hAnsi="Calibri" w:cs="Calibri"/>
          <w:iCs/>
          <w:color w:val="0070C0"/>
          <w:sz w:val="22"/>
          <w:szCs w:val="22"/>
        </w:rPr>
        <w:t>ë</w:t>
      </w:r>
      <w:r w:rsidR="000808FF">
        <w:rPr>
          <w:rFonts w:ascii="Calibri" w:hAnsi="Calibri" w:cs="Calibri"/>
          <w:iCs/>
          <w:color w:val="0070C0"/>
          <w:sz w:val="22"/>
          <w:szCs w:val="22"/>
        </w:rPr>
        <w:t>s REMIT</w:t>
      </w:r>
      <w:r>
        <w:rPr>
          <w:rFonts w:ascii="Calibri" w:hAnsi="Calibri" w:cs="Calibri"/>
          <w:iCs/>
          <w:color w:val="0070C0"/>
          <w:sz w:val="22"/>
          <w:szCs w:val="22"/>
        </w:rPr>
        <w:t xml:space="preserve">, </w:t>
      </w:r>
      <w:r w:rsidR="000808FF">
        <w:rPr>
          <w:rFonts w:ascii="Calibri" w:hAnsi="Calibri" w:cs="Calibri"/>
          <w:iCs/>
          <w:color w:val="0070C0"/>
          <w:sz w:val="22"/>
          <w:szCs w:val="22"/>
        </w:rPr>
        <w:t xml:space="preserve">si </w:t>
      </w:r>
      <w:r>
        <w:rPr>
          <w:rFonts w:ascii="Calibri" w:hAnsi="Calibri" w:cs="Calibri"/>
          <w:iCs/>
          <w:color w:val="0070C0"/>
          <w:sz w:val="22"/>
          <w:szCs w:val="22"/>
        </w:rPr>
        <w:t>dhe do t</w:t>
      </w:r>
      <w:r w:rsidRPr="00C06E40">
        <w:rPr>
          <w:rFonts w:ascii="Calibri" w:hAnsi="Calibri" w:cs="Calibri"/>
          <w:iCs/>
          <w:color w:val="0070C0"/>
          <w:sz w:val="22"/>
          <w:szCs w:val="22"/>
        </w:rPr>
        <w:t>ë</w:t>
      </w:r>
      <w:r>
        <w:rPr>
          <w:rFonts w:ascii="Calibri" w:hAnsi="Calibri" w:cs="Calibri"/>
          <w:iCs/>
          <w:color w:val="0070C0"/>
          <w:sz w:val="22"/>
          <w:szCs w:val="22"/>
        </w:rPr>
        <w:t xml:space="preserve"> p</w:t>
      </w:r>
      <w:r w:rsidRPr="00C06E40">
        <w:rPr>
          <w:rFonts w:ascii="Calibri" w:hAnsi="Calibri" w:cs="Calibri"/>
          <w:iCs/>
          <w:color w:val="0070C0"/>
          <w:sz w:val="22"/>
          <w:szCs w:val="22"/>
        </w:rPr>
        <w:t>ë</w:t>
      </w:r>
      <w:r>
        <w:rPr>
          <w:rFonts w:ascii="Calibri" w:hAnsi="Calibri" w:cs="Calibri"/>
          <w:iCs/>
          <w:color w:val="0070C0"/>
          <w:sz w:val="22"/>
          <w:szCs w:val="22"/>
        </w:rPr>
        <w:t>rpiqet ta implementoj n</w:t>
      </w:r>
      <w:r w:rsidRPr="00C06E40">
        <w:rPr>
          <w:rFonts w:ascii="Calibri" w:hAnsi="Calibri" w:cs="Calibri"/>
          <w:iCs/>
          <w:color w:val="0070C0"/>
          <w:sz w:val="22"/>
          <w:szCs w:val="22"/>
        </w:rPr>
        <w:t>ë</w:t>
      </w:r>
      <w:r>
        <w:rPr>
          <w:rFonts w:ascii="Calibri" w:hAnsi="Calibri" w:cs="Calibri"/>
          <w:iCs/>
          <w:color w:val="0070C0"/>
          <w:sz w:val="22"/>
          <w:szCs w:val="22"/>
        </w:rPr>
        <w:t xml:space="preserve"> m</w:t>
      </w:r>
      <w:r w:rsidRPr="00C06E40">
        <w:rPr>
          <w:rFonts w:ascii="Calibri" w:hAnsi="Calibri" w:cs="Calibri"/>
          <w:iCs/>
          <w:color w:val="0070C0"/>
          <w:sz w:val="22"/>
          <w:szCs w:val="22"/>
        </w:rPr>
        <w:t>ë</w:t>
      </w:r>
      <w:r>
        <w:rPr>
          <w:rFonts w:ascii="Calibri" w:hAnsi="Calibri" w:cs="Calibri"/>
          <w:iCs/>
          <w:color w:val="0070C0"/>
          <w:sz w:val="22"/>
          <w:szCs w:val="22"/>
        </w:rPr>
        <w:t>nyr</w:t>
      </w:r>
      <w:r w:rsidRPr="00C06E40">
        <w:rPr>
          <w:rFonts w:ascii="Calibri" w:hAnsi="Calibri" w:cs="Calibri"/>
          <w:iCs/>
          <w:color w:val="0070C0"/>
          <w:sz w:val="22"/>
          <w:szCs w:val="22"/>
        </w:rPr>
        <w:t>ë</w:t>
      </w:r>
      <w:r>
        <w:rPr>
          <w:rFonts w:ascii="Calibri" w:hAnsi="Calibri" w:cs="Calibri"/>
          <w:iCs/>
          <w:color w:val="0070C0"/>
          <w:sz w:val="22"/>
          <w:szCs w:val="22"/>
        </w:rPr>
        <w:t xml:space="preserve"> sa m</w:t>
      </w:r>
      <w:r w:rsidRPr="00C06E40">
        <w:rPr>
          <w:rFonts w:ascii="Calibri" w:hAnsi="Calibri" w:cs="Calibri"/>
          <w:iCs/>
          <w:color w:val="0070C0"/>
          <w:sz w:val="22"/>
          <w:szCs w:val="22"/>
        </w:rPr>
        <w:t>ë</w:t>
      </w:r>
      <w:r>
        <w:rPr>
          <w:rFonts w:ascii="Calibri" w:hAnsi="Calibri" w:cs="Calibri"/>
          <w:iCs/>
          <w:color w:val="0070C0"/>
          <w:sz w:val="22"/>
          <w:szCs w:val="22"/>
        </w:rPr>
        <w:t xml:space="preserve"> transparente, duke u mb</w:t>
      </w:r>
      <w:r w:rsidRPr="00C06E40">
        <w:rPr>
          <w:rFonts w:ascii="Calibri" w:hAnsi="Calibri" w:cs="Calibri"/>
          <w:iCs/>
          <w:color w:val="0070C0"/>
          <w:sz w:val="22"/>
          <w:szCs w:val="22"/>
        </w:rPr>
        <w:t>ë</w:t>
      </w:r>
      <w:r>
        <w:rPr>
          <w:rFonts w:ascii="Calibri" w:hAnsi="Calibri" w:cs="Calibri"/>
          <w:iCs/>
          <w:color w:val="0070C0"/>
          <w:sz w:val="22"/>
          <w:szCs w:val="22"/>
        </w:rPr>
        <w:t>shtetur edhe n</w:t>
      </w:r>
      <w:r w:rsidRPr="00C06E40">
        <w:rPr>
          <w:rFonts w:ascii="Calibri" w:hAnsi="Calibri" w:cs="Calibri"/>
          <w:iCs/>
          <w:color w:val="0070C0"/>
          <w:sz w:val="22"/>
          <w:szCs w:val="22"/>
        </w:rPr>
        <w:t>ë</w:t>
      </w:r>
      <w:r>
        <w:rPr>
          <w:rFonts w:ascii="Calibri" w:hAnsi="Calibri" w:cs="Calibri"/>
          <w:iCs/>
          <w:color w:val="0070C0"/>
          <w:sz w:val="22"/>
          <w:szCs w:val="22"/>
        </w:rPr>
        <w:t xml:space="preserve"> p</w:t>
      </w:r>
      <w:r w:rsidRPr="00C06E40">
        <w:rPr>
          <w:rFonts w:ascii="Calibri" w:hAnsi="Calibri" w:cs="Calibri"/>
          <w:iCs/>
          <w:color w:val="0070C0"/>
          <w:sz w:val="22"/>
          <w:szCs w:val="22"/>
        </w:rPr>
        <w:t>ë</w:t>
      </w:r>
      <w:r>
        <w:rPr>
          <w:rFonts w:ascii="Calibri" w:hAnsi="Calibri" w:cs="Calibri"/>
          <w:iCs/>
          <w:color w:val="0070C0"/>
          <w:sz w:val="22"/>
          <w:szCs w:val="22"/>
        </w:rPr>
        <w:t>rkrahjen e Autoritetit Kosovar</w:t>
      </w:r>
      <w:r w:rsidRPr="00C06E40">
        <w:rPr>
          <w:rFonts w:ascii="Calibri" w:hAnsi="Calibri" w:cs="Calibri"/>
          <w:iCs/>
          <w:color w:val="0070C0"/>
          <w:sz w:val="22"/>
          <w:szCs w:val="22"/>
        </w:rPr>
        <w:t>ë</w:t>
      </w:r>
      <w:r>
        <w:rPr>
          <w:rFonts w:ascii="Calibri" w:hAnsi="Calibri" w:cs="Calibri"/>
          <w:iCs/>
          <w:color w:val="0070C0"/>
          <w:sz w:val="22"/>
          <w:szCs w:val="22"/>
        </w:rPr>
        <w:t xml:space="preserve"> t</w:t>
      </w:r>
      <w:r w:rsidRPr="00C06E40">
        <w:rPr>
          <w:rFonts w:ascii="Calibri" w:hAnsi="Calibri" w:cs="Calibri"/>
          <w:iCs/>
          <w:color w:val="0070C0"/>
          <w:sz w:val="22"/>
          <w:szCs w:val="22"/>
        </w:rPr>
        <w:t>ë</w:t>
      </w:r>
      <w:r>
        <w:rPr>
          <w:rFonts w:ascii="Calibri" w:hAnsi="Calibri" w:cs="Calibri"/>
          <w:iCs/>
          <w:color w:val="0070C0"/>
          <w:sz w:val="22"/>
          <w:szCs w:val="22"/>
        </w:rPr>
        <w:t xml:space="preserve"> Konkurrenc</w:t>
      </w:r>
      <w:r w:rsidRPr="00C06E40">
        <w:rPr>
          <w:rFonts w:ascii="Calibri" w:hAnsi="Calibri" w:cs="Calibri"/>
          <w:iCs/>
          <w:color w:val="0070C0"/>
          <w:sz w:val="22"/>
          <w:szCs w:val="22"/>
        </w:rPr>
        <w:t>ë</w:t>
      </w:r>
      <w:r>
        <w:rPr>
          <w:rFonts w:ascii="Calibri" w:hAnsi="Calibri" w:cs="Calibri"/>
          <w:iCs/>
          <w:color w:val="0070C0"/>
          <w:sz w:val="22"/>
          <w:szCs w:val="22"/>
        </w:rPr>
        <w:t>s dhe autoriteteve tjera relevante.</w:t>
      </w:r>
    </w:p>
    <w:p w:rsidR="005142C5" w:rsidRPr="005142C5" w:rsidRDefault="005142C5" w:rsidP="005142C5">
      <w:pPr>
        <w:spacing w:after="120" w:line="276" w:lineRule="auto"/>
        <w:ind w:left="567"/>
        <w:jc w:val="both"/>
        <w:rPr>
          <w:rFonts w:ascii="Calibri" w:hAnsi="Calibri" w:cs="Calibri"/>
          <w:iCs/>
          <w:color w:val="0070C0"/>
          <w:sz w:val="22"/>
          <w:szCs w:val="22"/>
        </w:rPr>
      </w:pPr>
      <w:r w:rsidRPr="005142C5">
        <w:rPr>
          <w:rFonts w:ascii="Calibri" w:hAnsi="Calibri" w:cs="Calibri"/>
          <w:iCs/>
          <w:color w:val="0070C0"/>
          <w:sz w:val="22"/>
          <w:szCs w:val="22"/>
        </w:rPr>
        <w:t xml:space="preserve">ZRRE falënderon INDEP për komentet e tyre në </w:t>
      </w:r>
      <w:r>
        <w:rPr>
          <w:rFonts w:ascii="Calibri" w:hAnsi="Calibri" w:cs="Calibri"/>
          <w:iCs/>
          <w:color w:val="0070C0"/>
          <w:sz w:val="22"/>
          <w:szCs w:val="22"/>
        </w:rPr>
        <w:t>Rregull</w:t>
      </w:r>
      <w:r w:rsidRPr="005142C5">
        <w:rPr>
          <w:rFonts w:ascii="Calibri" w:hAnsi="Calibri" w:cs="Calibri"/>
          <w:iCs/>
          <w:color w:val="0070C0"/>
          <w:sz w:val="22"/>
          <w:szCs w:val="22"/>
        </w:rPr>
        <w:t>ë</w:t>
      </w:r>
      <w:r>
        <w:rPr>
          <w:rFonts w:ascii="Calibri" w:hAnsi="Calibri" w:cs="Calibri"/>
          <w:iCs/>
          <w:color w:val="0070C0"/>
          <w:sz w:val="22"/>
          <w:szCs w:val="22"/>
        </w:rPr>
        <w:t>n</w:t>
      </w:r>
      <w:r w:rsidRPr="005142C5">
        <w:rPr>
          <w:rFonts w:ascii="Calibri" w:hAnsi="Calibri" w:cs="Calibri"/>
          <w:iCs/>
          <w:color w:val="0070C0"/>
          <w:sz w:val="22"/>
          <w:szCs w:val="22"/>
        </w:rPr>
        <w:t xml:space="preserve"> për Integritetin dhe Transparencën e Tregut të Energjisë me Shumicë.</w:t>
      </w:r>
    </w:p>
    <w:p w:rsidR="003C6CAA" w:rsidRPr="003C6CAA" w:rsidRDefault="003C6CAA" w:rsidP="005142C5">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br w:type="page"/>
      </w:r>
    </w:p>
    <w:p w:rsidR="003C6CAA" w:rsidRPr="003C6CAA" w:rsidRDefault="003C6CAA" w:rsidP="00C61D5C">
      <w:pPr>
        <w:spacing w:after="360" w:line="276" w:lineRule="auto"/>
        <w:jc w:val="center"/>
        <w:rPr>
          <w:rFonts w:asciiTheme="minorHAnsi" w:hAnsiTheme="minorHAnsi" w:cstheme="minorHAnsi"/>
          <w:b/>
          <w:color w:val="1F3864" w:themeColor="accent5" w:themeShade="80"/>
        </w:rPr>
      </w:pPr>
      <w:r w:rsidRPr="003C6CAA">
        <w:rPr>
          <w:rFonts w:asciiTheme="minorHAnsi" w:hAnsiTheme="minorHAnsi" w:cstheme="minorHAnsi"/>
          <w:b/>
          <w:color w:val="1F3864" w:themeColor="accent5" w:themeShade="80"/>
        </w:rPr>
        <w:lastRenderedPageBreak/>
        <w:t xml:space="preserve">Komentet e </w:t>
      </w:r>
      <w:r w:rsidR="00D63A6B">
        <w:rPr>
          <w:rFonts w:asciiTheme="minorHAnsi" w:hAnsiTheme="minorHAnsi" w:cstheme="minorHAnsi"/>
          <w:b/>
          <w:color w:val="1F3864" w:themeColor="accent5" w:themeShade="80"/>
        </w:rPr>
        <w:t>KOSTT</w:t>
      </w:r>
      <w:r w:rsidRPr="003C6CAA">
        <w:rPr>
          <w:rFonts w:asciiTheme="minorHAnsi" w:hAnsiTheme="minorHAnsi" w:cstheme="minorHAnsi"/>
          <w:b/>
          <w:color w:val="1F3864" w:themeColor="accent5" w:themeShade="80"/>
        </w:rPr>
        <w:t xml:space="preserve"> dhe përgjigjet e ZRRE-së</w:t>
      </w:r>
    </w:p>
    <w:p w:rsidR="003C6CAA" w:rsidRPr="00883BD1" w:rsidRDefault="003C6CA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Neni 2 </w:t>
      </w:r>
      <w:r w:rsidR="00D63A6B" w:rsidRPr="00883BD1">
        <w:rPr>
          <w:rFonts w:asciiTheme="minorHAnsi" w:hAnsiTheme="minorHAnsi" w:cstheme="minorHAnsi"/>
          <w:b/>
          <w:sz w:val="22"/>
          <w:szCs w:val="22"/>
        </w:rPr>
        <w:t>– Përkufizimet dhe interpretimet</w:t>
      </w:r>
    </w:p>
    <w:p w:rsidR="003C6CAA" w:rsidRDefault="003C6CAA" w:rsidP="00C61D5C">
      <w:pPr>
        <w:pStyle w:val="Default"/>
        <w:spacing w:before="240" w:after="120"/>
        <w:ind w:left="567"/>
        <w:jc w:val="both"/>
        <w:rPr>
          <w:rFonts w:asciiTheme="minorHAnsi" w:hAnsiTheme="minorHAnsi" w:cstheme="minorHAnsi"/>
          <w:color w:val="auto"/>
          <w:sz w:val="22"/>
          <w:szCs w:val="22"/>
        </w:rPr>
      </w:pPr>
      <w:r w:rsidRPr="003C6CAA">
        <w:rPr>
          <w:rFonts w:asciiTheme="minorHAnsi" w:hAnsiTheme="minorHAnsi" w:cstheme="minorHAnsi"/>
          <w:bCs/>
          <w:sz w:val="22"/>
          <w:szCs w:val="22"/>
        </w:rPr>
        <w:t xml:space="preserve">paragrafi 1.8 </w:t>
      </w:r>
      <w:r w:rsidR="00883BD1">
        <w:rPr>
          <w:rFonts w:asciiTheme="minorHAnsi" w:hAnsiTheme="minorHAnsi" w:cstheme="minorHAnsi"/>
          <w:bCs/>
          <w:sz w:val="22"/>
          <w:szCs w:val="22"/>
        </w:rPr>
        <w:t xml:space="preserve">- </w:t>
      </w:r>
      <w:r w:rsidRPr="003C6CAA">
        <w:rPr>
          <w:rFonts w:asciiTheme="minorHAnsi" w:hAnsiTheme="minorHAnsi" w:cstheme="minorHAnsi"/>
          <w:color w:val="auto"/>
          <w:sz w:val="22"/>
          <w:szCs w:val="22"/>
        </w:rPr>
        <w:t xml:space="preserve">A nenkunpton edhe shumësin – konsumatorët, </w:t>
      </w:r>
    </w:p>
    <w:p w:rsidR="00901BF5" w:rsidRPr="00901BF5" w:rsidRDefault="00901BF5" w:rsidP="00C61D5C">
      <w:pPr>
        <w:spacing w:after="120" w:line="276" w:lineRule="auto"/>
        <w:ind w:left="567"/>
        <w:jc w:val="both"/>
        <w:rPr>
          <w:rFonts w:asciiTheme="minorHAnsi" w:hAnsiTheme="minorHAnsi" w:cs="Calibri"/>
          <w:color w:val="0070C0"/>
          <w:sz w:val="22"/>
          <w:szCs w:val="22"/>
        </w:rPr>
      </w:pPr>
      <w:r w:rsidRPr="00901BF5">
        <w:rPr>
          <w:rFonts w:asciiTheme="minorHAnsi" w:hAnsiTheme="minorHAnsi" w:cs="Calibri"/>
          <w:color w:val="0070C0"/>
          <w:sz w:val="22"/>
          <w:szCs w:val="22"/>
        </w:rPr>
        <w:t>Përgjigje ZRRE:</w:t>
      </w:r>
    </w:p>
    <w:p w:rsidR="00901BF5" w:rsidRPr="00901BF5" w:rsidRDefault="00901BF5"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901BF5">
        <w:rPr>
          <w:rFonts w:ascii="Calibri" w:hAnsi="Calibri" w:cs="Calibri"/>
          <w:color w:val="0070C0"/>
          <w:sz w:val="22"/>
          <w:szCs w:val="22"/>
        </w:rPr>
        <w:t>ë</w:t>
      </w:r>
      <w:r>
        <w:rPr>
          <w:rFonts w:asciiTheme="minorHAnsi" w:hAnsiTheme="minorHAnsi" w:cs="Calibri"/>
          <w:color w:val="0070C0"/>
          <w:sz w:val="22"/>
          <w:szCs w:val="22"/>
        </w:rPr>
        <w:t xml:space="preserve"> rastin konkret </w:t>
      </w:r>
      <w:r w:rsidR="00165429">
        <w:rPr>
          <w:rFonts w:asciiTheme="minorHAnsi" w:hAnsiTheme="minorHAnsi" w:cs="Calibri"/>
          <w:color w:val="0070C0"/>
          <w:sz w:val="22"/>
          <w:szCs w:val="22"/>
        </w:rPr>
        <w:t>b</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h</w:t>
      </w:r>
      <w:r w:rsidR="00165429" w:rsidRPr="00901BF5">
        <w:rPr>
          <w:rFonts w:ascii="Calibri" w:hAnsi="Calibri" w:cs="Calibri"/>
          <w:color w:val="0070C0"/>
          <w:sz w:val="22"/>
          <w:szCs w:val="22"/>
        </w:rPr>
        <w:t>e</w:t>
      </w:r>
      <w:r w:rsidR="00165429">
        <w:rPr>
          <w:rFonts w:asciiTheme="minorHAnsi" w:hAnsiTheme="minorHAnsi" w:cs="Calibri"/>
          <w:color w:val="0070C0"/>
          <w:sz w:val="22"/>
          <w:szCs w:val="22"/>
        </w:rPr>
        <w:t>t</w:t>
      </w:r>
      <w:r>
        <w:rPr>
          <w:rFonts w:asciiTheme="minorHAnsi" w:hAnsiTheme="minorHAnsi" w:cs="Calibri"/>
          <w:color w:val="0070C0"/>
          <w:sz w:val="22"/>
          <w:szCs w:val="22"/>
        </w:rPr>
        <w:t xml:space="preserve"> fjal</w:t>
      </w:r>
      <w:r w:rsidRPr="00901BF5">
        <w:rPr>
          <w:rFonts w:ascii="Calibri" w:hAnsi="Calibri" w:cs="Calibri"/>
          <w:color w:val="0070C0"/>
          <w:sz w:val="22"/>
          <w:szCs w:val="22"/>
        </w:rPr>
        <w:t>ë</w:t>
      </w:r>
      <w:r>
        <w:rPr>
          <w:rFonts w:asciiTheme="minorHAnsi" w:hAnsiTheme="minorHAnsi" w:cs="Calibri"/>
          <w:color w:val="0070C0"/>
          <w:sz w:val="22"/>
          <w:szCs w:val="22"/>
        </w:rPr>
        <w:t xml:space="preserve"> p</w:t>
      </w:r>
      <w:r w:rsidRPr="00901BF5">
        <w:rPr>
          <w:rFonts w:ascii="Calibri" w:hAnsi="Calibri" w:cs="Calibri"/>
          <w:color w:val="0070C0"/>
          <w:sz w:val="22"/>
          <w:szCs w:val="22"/>
        </w:rPr>
        <w:t>ë</w:t>
      </w:r>
      <w:r>
        <w:rPr>
          <w:rFonts w:asciiTheme="minorHAnsi" w:hAnsiTheme="minorHAnsi" w:cs="Calibri"/>
          <w:color w:val="0070C0"/>
          <w:sz w:val="22"/>
          <w:szCs w:val="22"/>
        </w:rPr>
        <w:t>r nj</w:t>
      </w:r>
      <w:r w:rsidRPr="00901BF5">
        <w:rPr>
          <w:rFonts w:ascii="Calibri" w:hAnsi="Calibri" w:cs="Calibri"/>
          <w:color w:val="0070C0"/>
          <w:sz w:val="22"/>
          <w:szCs w:val="22"/>
        </w:rPr>
        <w:t>ë</w:t>
      </w:r>
      <w:r>
        <w:rPr>
          <w:rFonts w:asciiTheme="minorHAnsi" w:hAnsiTheme="minorHAnsi" w:cs="Calibri"/>
          <w:color w:val="0070C0"/>
          <w:sz w:val="22"/>
          <w:szCs w:val="22"/>
        </w:rPr>
        <w:t xml:space="preserve"> konsumator i cili mund </w:t>
      </w:r>
      <w:r w:rsidR="005142C5">
        <w:rPr>
          <w:rFonts w:asciiTheme="minorHAnsi" w:hAnsiTheme="minorHAnsi" w:cs="Calibri"/>
          <w:color w:val="0070C0"/>
          <w:sz w:val="22"/>
          <w:szCs w:val="22"/>
        </w:rPr>
        <w:t>t</w:t>
      </w:r>
      <w:r w:rsidR="005142C5" w:rsidRPr="005142C5">
        <w:rPr>
          <w:rFonts w:ascii="Calibri" w:hAnsi="Calibri" w:cs="Calibri"/>
          <w:color w:val="0070C0"/>
          <w:sz w:val="22"/>
          <w:szCs w:val="22"/>
        </w:rPr>
        <w:t>ë</w:t>
      </w:r>
      <w:r w:rsidR="005142C5">
        <w:rPr>
          <w:rFonts w:asciiTheme="minorHAnsi" w:hAnsiTheme="minorHAnsi" w:cs="Calibri"/>
          <w:color w:val="0070C0"/>
          <w:sz w:val="22"/>
          <w:szCs w:val="22"/>
        </w:rPr>
        <w:t xml:space="preserve"> ket</w:t>
      </w:r>
      <w:r w:rsidR="005142C5" w:rsidRPr="005142C5">
        <w:rPr>
          <w:rFonts w:ascii="Calibri" w:hAnsi="Calibri" w:cs="Calibri"/>
          <w:color w:val="0070C0"/>
          <w:sz w:val="22"/>
          <w:szCs w:val="22"/>
        </w:rPr>
        <w:t>ë</w:t>
      </w:r>
      <w:r w:rsidR="005142C5">
        <w:rPr>
          <w:rFonts w:asciiTheme="minorHAnsi" w:hAnsiTheme="minorHAnsi" w:cs="Calibri"/>
          <w:color w:val="0070C0"/>
          <w:sz w:val="22"/>
          <w:szCs w:val="22"/>
        </w:rPr>
        <w:t xml:space="preserve"> </w:t>
      </w:r>
      <w:r>
        <w:rPr>
          <w:rFonts w:asciiTheme="minorHAnsi" w:hAnsiTheme="minorHAnsi" w:cs="Calibri"/>
          <w:color w:val="0070C0"/>
          <w:sz w:val="22"/>
          <w:szCs w:val="22"/>
        </w:rPr>
        <w:t>disa pika mat</w:t>
      </w:r>
      <w:r w:rsidRPr="00901BF5">
        <w:rPr>
          <w:rFonts w:ascii="Calibri" w:hAnsi="Calibri" w:cs="Calibri"/>
          <w:color w:val="0070C0"/>
          <w:sz w:val="22"/>
          <w:szCs w:val="22"/>
        </w:rPr>
        <w:t>ë</w:t>
      </w:r>
      <w:r>
        <w:rPr>
          <w:rFonts w:asciiTheme="minorHAnsi" w:hAnsiTheme="minorHAnsi" w:cs="Calibri"/>
          <w:color w:val="0070C0"/>
          <w:sz w:val="22"/>
          <w:szCs w:val="22"/>
        </w:rPr>
        <w:t>se</w:t>
      </w:r>
      <w:r w:rsidR="00165429">
        <w:rPr>
          <w:rFonts w:asciiTheme="minorHAnsi" w:hAnsiTheme="minorHAnsi" w:cs="Calibri"/>
          <w:color w:val="0070C0"/>
          <w:sz w:val="22"/>
          <w:szCs w:val="22"/>
        </w:rPr>
        <w:t>, pra shum</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n e t</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gjitha pikave furnizuese t</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atij konsumatori</w:t>
      </w:r>
      <w:r w:rsidRPr="00901BF5">
        <w:rPr>
          <w:rFonts w:asciiTheme="minorHAnsi" w:hAnsiTheme="minorHAnsi" w:cs="Calibri"/>
          <w:color w:val="0070C0"/>
          <w:sz w:val="22"/>
          <w:szCs w:val="22"/>
        </w:rPr>
        <w:t xml:space="preserve">. </w:t>
      </w:r>
      <w:r w:rsidR="00165429">
        <w:rPr>
          <w:rFonts w:asciiTheme="minorHAnsi" w:hAnsiTheme="minorHAnsi" w:cs="Calibri"/>
          <w:color w:val="0070C0"/>
          <w:sz w:val="22"/>
          <w:szCs w:val="22"/>
        </w:rPr>
        <w:t>N</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versionin final paragrafi </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sht</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p</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rshtatur p</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r t</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paraqitur m</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qart</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k</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t</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 xml:space="preserve"> p</w:t>
      </w:r>
      <w:r w:rsidR="00165429" w:rsidRPr="00165429">
        <w:rPr>
          <w:rFonts w:ascii="Calibri" w:hAnsi="Calibri" w:cs="Calibri"/>
          <w:color w:val="0070C0"/>
          <w:sz w:val="22"/>
          <w:szCs w:val="22"/>
        </w:rPr>
        <w:t>ë</w:t>
      </w:r>
      <w:r w:rsidR="00165429">
        <w:rPr>
          <w:rFonts w:asciiTheme="minorHAnsi" w:hAnsiTheme="minorHAnsi" w:cs="Calibri"/>
          <w:color w:val="0070C0"/>
          <w:sz w:val="22"/>
          <w:szCs w:val="22"/>
        </w:rPr>
        <w:t>rkufizim.</w:t>
      </w:r>
    </w:p>
    <w:p w:rsid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paragrafi 1.10 </w:t>
      </w:r>
      <w:r w:rsidR="00883BD1">
        <w:rPr>
          <w:rFonts w:asciiTheme="minorHAnsi" w:hAnsiTheme="minorHAnsi" w:cstheme="minorHAnsi"/>
          <w:color w:val="auto"/>
          <w:sz w:val="22"/>
          <w:szCs w:val="22"/>
        </w:rPr>
        <w:t xml:space="preserve">- </w:t>
      </w:r>
      <w:r w:rsidRPr="003C6CAA">
        <w:rPr>
          <w:rFonts w:asciiTheme="minorHAnsi" w:hAnsiTheme="minorHAnsi" w:cstheme="minorHAnsi"/>
          <w:color w:val="auto"/>
          <w:sz w:val="22"/>
          <w:szCs w:val="22"/>
        </w:rPr>
        <w:t>S</w:t>
      </w:r>
      <w:r w:rsidR="00165429">
        <w:rPr>
          <w:rFonts w:asciiTheme="minorHAnsi" w:hAnsiTheme="minorHAnsi" w:cstheme="minorHAnsi"/>
          <w:color w:val="auto"/>
          <w:sz w:val="22"/>
          <w:szCs w:val="22"/>
        </w:rPr>
        <w:t>e</w:t>
      </w:r>
      <w:r w:rsidRPr="003C6CAA">
        <w:rPr>
          <w:rFonts w:asciiTheme="minorHAnsi" w:hAnsiTheme="minorHAnsi" w:cstheme="minorHAnsi"/>
          <w:color w:val="auto"/>
          <w:sz w:val="22"/>
          <w:szCs w:val="22"/>
        </w:rPr>
        <w:t>ktori i energjisë nuk është aktivitet por degë e ekonomisë që aktiviteti i së cilës përfshin,</w:t>
      </w:r>
    </w:p>
    <w:p w:rsidR="00165429" w:rsidRPr="00165429" w:rsidRDefault="00165429" w:rsidP="00C61D5C">
      <w:pPr>
        <w:spacing w:after="120" w:line="276" w:lineRule="auto"/>
        <w:ind w:left="567"/>
        <w:jc w:val="both"/>
        <w:rPr>
          <w:rFonts w:asciiTheme="minorHAnsi" w:hAnsiTheme="minorHAnsi" w:cs="Calibri"/>
          <w:color w:val="0070C0"/>
          <w:sz w:val="22"/>
          <w:szCs w:val="22"/>
        </w:rPr>
      </w:pPr>
      <w:r w:rsidRPr="00165429">
        <w:rPr>
          <w:rFonts w:asciiTheme="minorHAnsi" w:hAnsiTheme="minorHAnsi" w:cs="Calibri"/>
          <w:color w:val="0070C0"/>
          <w:sz w:val="22"/>
          <w:szCs w:val="22"/>
        </w:rPr>
        <w:t>Përgjigje ZRRE:</w:t>
      </w:r>
    </w:p>
    <w:p w:rsidR="00165429" w:rsidRDefault="00165429" w:rsidP="00C61D5C">
      <w:pPr>
        <w:spacing w:after="120" w:line="276" w:lineRule="auto"/>
        <w:ind w:left="567"/>
        <w:jc w:val="both"/>
        <w:rPr>
          <w:rFonts w:asciiTheme="minorHAnsi" w:hAnsiTheme="minorHAnsi" w:cs="Calibri"/>
          <w:i/>
          <w:color w:val="0070C0"/>
          <w:sz w:val="22"/>
          <w:szCs w:val="22"/>
        </w:rPr>
      </w:pPr>
      <w:r>
        <w:rPr>
          <w:rFonts w:asciiTheme="minorHAnsi" w:hAnsiTheme="minorHAnsi" w:cs="Calibri"/>
          <w:color w:val="0070C0"/>
          <w:sz w:val="22"/>
          <w:szCs w:val="22"/>
        </w:rPr>
        <w:t>P</w:t>
      </w:r>
      <w:r w:rsidRPr="00165429">
        <w:rPr>
          <w:rFonts w:ascii="Calibri" w:hAnsi="Calibri" w:cs="Calibri"/>
          <w:color w:val="0070C0"/>
          <w:sz w:val="22"/>
          <w:szCs w:val="22"/>
        </w:rPr>
        <w:t>ë</w:t>
      </w:r>
      <w:r>
        <w:rPr>
          <w:rFonts w:asciiTheme="minorHAnsi" w:hAnsiTheme="minorHAnsi" w:cs="Calibri"/>
          <w:color w:val="0070C0"/>
          <w:sz w:val="22"/>
          <w:szCs w:val="22"/>
        </w:rPr>
        <w:t>rshkrimi i p</w:t>
      </w:r>
      <w:r w:rsidRPr="00165429">
        <w:rPr>
          <w:rFonts w:ascii="Calibri" w:hAnsi="Calibri" w:cs="Calibri"/>
          <w:color w:val="0070C0"/>
          <w:sz w:val="22"/>
          <w:szCs w:val="22"/>
        </w:rPr>
        <w:t>ë</w:t>
      </w:r>
      <w:r>
        <w:rPr>
          <w:rFonts w:asciiTheme="minorHAnsi" w:hAnsiTheme="minorHAnsi" w:cs="Calibri"/>
          <w:color w:val="0070C0"/>
          <w:sz w:val="22"/>
          <w:szCs w:val="22"/>
        </w:rPr>
        <w:t xml:space="preserve">rkufizimit </w:t>
      </w:r>
      <w:r w:rsidRPr="00165429">
        <w:rPr>
          <w:rFonts w:ascii="Calibri" w:hAnsi="Calibri" w:cs="Calibri"/>
          <w:color w:val="0070C0"/>
          <w:sz w:val="22"/>
          <w:szCs w:val="22"/>
        </w:rPr>
        <w:t>ë</w:t>
      </w:r>
      <w:r>
        <w:rPr>
          <w:rFonts w:asciiTheme="minorHAnsi" w:hAnsiTheme="minorHAnsi" w:cs="Calibri"/>
          <w:color w:val="0070C0"/>
          <w:sz w:val="22"/>
          <w:szCs w:val="22"/>
        </w:rPr>
        <w:t>sht</w:t>
      </w:r>
      <w:r w:rsidRPr="00165429">
        <w:rPr>
          <w:rFonts w:ascii="Calibri" w:hAnsi="Calibri" w:cs="Calibri"/>
          <w:color w:val="0070C0"/>
          <w:sz w:val="22"/>
          <w:szCs w:val="22"/>
        </w:rPr>
        <w:t>ë</w:t>
      </w:r>
      <w:r>
        <w:rPr>
          <w:rFonts w:asciiTheme="minorHAnsi" w:hAnsiTheme="minorHAnsi" w:cs="Calibri"/>
          <w:color w:val="0070C0"/>
          <w:sz w:val="22"/>
          <w:szCs w:val="22"/>
        </w:rPr>
        <w:t xml:space="preserve"> p</w:t>
      </w:r>
      <w:r w:rsidRPr="00165429">
        <w:rPr>
          <w:rFonts w:ascii="Calibri" w:hAnsi="Calibri" w:cs="Calibri"/>
          <w:color w:val="0070C0"/>
          <w:sz w:val="22"/>
          <w:szCs w:val="22"/>
        </w:rPr>
        <w:t>ë</w:t>
      </w:r>
      <w:r>
        <w:rPr>
          <w:rFonts w:asciiTheme="minorHAnsi" w:hAnsiTheme="minorHAnsi" w:cs="Calibri"/>
          <w:color w:val="0070C0"/>
          <w:sz w:val="22"/>
          <w:szCs w:val="22"/>
        </w:rPr>
        <w:t>rshtatur n</w:t>
      </w:r>
      <w:r w:rsidRPr="00165429">
        <w:rPr>
          <w:rFonts w:ascii="Calibri" w:hAnsi="Calibri" w:cs="Calibri"/>
          <w:color w:val="0070C0"/>
          <w:sz w:val="22"/>
          <w:szCs w:val="22"/>
        </w:rPr>
        <w:t>ë</w:t>
      </w:r>
      <w:r>
        <w:rPr>
          <w:rFonts w:asciiTheme="minorHAnsi" w:hAnsiTheme="minorHAnsi" w:cs="Calibri"/>
          <w:color w:val="0070C0"/>
          <w:sz w:val="22"/>
          <w:szCs w:val="22"/>
        </w:rPr>
        <w:t xml:space="preserve"> “</w:t>
      </w:r>
      <w:r w:rsidRPr="00165429">
        <w:rPr>
          <w:rFonts w:asciiTheme="minorHAnsi" w:hAnsiTheme="minorHAnsi" w:cs="Calibri"/>
          <w:b/>
          <w:i/>
          <w:color w:val="0070C0"/>
          <w:sz w:val="22"/>
          <w:szCs w:val="22"/>
        </w:rPr>
        <w:t>Sektori i energjisë-</w:t>
      </w:r>
      <w:r w:rsidRPr="00165429">
        <w:rPr>
          <w:rFonts w:asciiTheme="minorHAnsi" w:hAnsiTheme="minorHAnsi" w:cs="Calibri"/>
          <w:i/>
          <w:color w:val="0070C0"/>
          <w:sz w:val="22"/>
          <w:szCs w:val="22"/>
        </w:rPr>
        <w:t xml:space="preserve"> deg</w:t>
      </w:r>
      <w:r w:rsidRPr="00165429">
        <w:rPr>
          <w:rFonts w:ascii="Calibri" w:hAnsi="Calibri" w:cs="Calibri"/>
          <w:i/>
          <w:color w:val="0070C0"/>
          <w:sz w:val="22"/>
          <w:szCs w:val="22"/>
        </w:rPr>
        <w:t>ë</w:t>
      </w:r>
      <w:r w:rsidRPr="00165429">
        <w:rPr>
          <w:rFonts w:asciiTheme="minorHAnsi" w:hAnsiTheme="minorHAnsi" w:cs="Calibri"/>
          <w:i/>
          <w:color w:val="0070C0"/>
          <w:sz w:val="22"/>
          <w:szCs w:val="22"/>
        </w:rPr>
        <w:t xml:space="preserve"> ekonomike me aktivitete të cilat përfshijnë prodhimin</w:t>
      </w:r>
      <w:r>
        <w:rPr>
          <w:rFonts w:asciiTheme="minorHAnsi" w:hAnsiTheme="minorHAnsi" w:cs="Calibri"/>
          <w:i/>
          <w:color w:val="0070C0"/>
          <w:sz w:val="22"/>
          <w:szCs w:val="22"/>
        </w:rPr>
        <w:t>,...”</w:t>
      </w:r>
    </w:p>
    <w:p w:rsidR="00165429" w:rsidRPr="00165429" w:rsidRDefault="00A60C67"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A60C67">
        <w:rPr>
          <w:rFonts w:ascii="Calibri" w:hAnsi="Calibri" w:cs="Calibri"/>
          <w:color w:val="0070C0"/>
          <w:sz w:val="22"/>
          <w:szCs w:val="22"/>
        </w:rPr>
        <w:t>ë</w:t>
      </w:r>
      <w:r>
        <w:rPr>
          <w:rFonts w:asciiTheme="minorHAnsi" w:hAnsiTheme="minorHAnsi" w:cs="Calibri"/>
          <w:color w:val="0070C0"/>
          <w:sz w:val="22"/>
          <w:szCs w:val="22"/>
        </w:rPr>
        <w:t xml:space="preserve"> versionin final t</w:t>
      </w:r>
      <w:r w:rsidRPr="00A60C67">
        <w:rPr>
          <w:rFonts w:ascii="Calibri" w:hAnsi="Calibri" w:cs="Calibri"/>
          <w:color w:val="0070C0"/>
          <w:sz w:val="22"/>
          <w:szCs w:val="22"/>
        </w:rPr>
        <w:t>ë</w:t>
      </w:r>
      <w:r>
        <w:rPr>
          <w:rFonts w:asciiTheme="minorHAnsi" w:hAnsiTheme="minorHAnsi" w:cs="Calibri"/>
          <w:color w:val="0070C0"/>
          <w:sz w:val="22"/>
          <w:szCs w:val="22"/>
        </w:rPr>
        <w:t xml:space="preserve"> dokumentit, r</w:t>
      </w:r>
      <w:r w:rsidR="00165429" w:rsidRPr="00165429">
        <w:rPr>
          <w:rFonts w:asciiTheme="minorHAnsi" w:hAnsiTheme="minorHAnsi" w:cs="Calibri"/>
          <w:color w:val="0070C0"/>
          <w:sz w:val="22"/>
          <w:szCs w:val="22"/>
        </w:rPr>
        <w:t xml:space="preserve">eferenca </w:t>
      </w:r>
      <w:r>
        <w:rPr>
          <w:rFonts w:asciiTheme="minorHAnsi" w:hAnsiTheme="minorHAnsi" w:cs="Calibri"/>
          <w:color w:val="0070C0"/>
          <w:sz w:val="22"/>
          <w:szCs w:val="22"/>
        </w:rPr>
        <w:t>n</w:t>
      </w:r>
      <w:r w:rsidRPr="00A60C67">
        <w:rPr>
          <w:rFonts w:ascii="Calibri" w:hAnsi="Calibri" w:cs="Calibri"/>
          <w:color w:val="0070C0"/>
          <w:sz w:val="22"/>
          <w:szCs w:val="22"/>
        </w:rPr>
        <w:t>ë</w:t>
      </w:r>
      <w:r>
        <w:rPr>
          <w:rFonts w:asciiTheme="minorHAnsi" w:hAnsiTheme="minorHAnsi" w:cs="Calibri"/>
          <w:color w:val="0070C0"/>
          <w:sz w:val="22"/>
          <w:szCs w:val="22"/>
        </w:rPr>
        <w:t xml:space="preserve"> paragrafin 1.10 </w:t>
      </w:r>
      <w:r w:rsidRPr="00A60C67">
        <w:rPr>
          <w:rFonts w:asciiTheme="minorHAnsi" w:hAnsiTheme="minorHAnsi" w:cs="Calibri"/>
          <w:color w:val="0070C0"/>
          <w:sz w:val="22"/>
          <w:szCs w:val="22"/>
        </w:rPr>
        <w:t>është ndryshuar në 1.9</w:t>
      </w:r>
      <w:r>
        <w:rPr>
          <w:rFonts w:asciiTheme="minorHAnsi" w:hAnsiTheme="minorHAnsi" w:cs="Calibri"/>
          <w:color w:val="0070C0"/>
          <w:sz w:val="22"/>
          <w:szCs w:val="22"/>
        </w:rPr>
        <w:t xml:space="preserve">, si </w:t>
      </w:r>
      <w:r w:rsidR="00165429" w:rsidRPr="00165429">
        <w:rPr>
          <w:rFonts w:asciiTheme="minorHAnsi" w:hAnsiTheme="minorHAnsi" w:cs="Calibri"/>
          <w:color w:val="0070C0"/>
          <w:sz w:val="22"/>
          <w:szCs w:val="22"/>
        </w:rPr>
        <w:t xml:space="preserve">dhe </w:t>
      </w:r>
      <w:r w:rsidRPr="00165429">
        <w:rPr>
          <w:rFonts w:asciiTheme="minorHAnsi" w:hAnsiTheme="minorHAnsi" w:cs="Calibri"/>
          <w:color w:val="0070C0"/>
          <w:sz w:val="22"/>
          <w:szCs w:val="22"/>
        </w:rPr>
        <w:t>është ndryshu</w:t>
      </w:r>
      <w:r>
        <w:rPr>
          <w:rFonts w:asciiTheme="minorHAnsi" w:hAnsiTheme="minorHAnsi" w:cs="Calibri"/>
          <w:color w:val="0070C0"/>
          <w:sz w:val="22"/>
          <w:szCs w:val="22"/>
        </w:rPr>
        <w:t>a</w:t>
      </w:r>
      <w:r w:rsidRPr="00165429">
        <w:rPr>
          <w:rFonts w:asciiTheme="minorHAnsi" w:hAnsiTheme="minorHAnsi" w:cs="Calibri"/>
          <w:color w:val="0070C0"/>
          <w:sz w:val="22"/>
          <w:szCs w:val="22"/>
        </w:rPr>
        <w:t xml:space="preserve">r </w:t>
      </w:r>
      <w:r w:rsidR="00165429" w:rsidRPr="00165429">
        <w:rPr>
          <w:rFonts w:asciiTheme="minorHAnsi" w:hAnsiTheme="minorHAnsi" w:cs="Calibri"/>
          <w:color w:val="0070C0"/>
          <w:sz w:val="22"/>
          <w:szCs w:val="22"/>
        </w:rPr>
        <w:t xml:space="preserve">numërimi i </w:t>
      </w:r>
      <w:r>
        <w:rPr>
          <w:rFonts w:asciiTheme="minorHAnsi" w:hAnsiTheme="minorHAnsi" w:cs="Calibri"/>
          <w:color w:val="0070C0"/>
          <w:sz w:val="22"/>
          <w:szCs w:val="22"/>
        </w:rPr>
        <w:t xml:space="preserve">neneve dhe </w:t>
      </w:r>
      <w:r w:rsidR="00165429" w:rsidRPr="00165429">
        <w:rPr>
          <w:rFonts w:asciiTheme="minorHAnsi" w:hAnsiTheme="minorHAnsi" w:cs="Calibri"/>
          <w:color w:val="0070C0"/>
          <w:sz w:val="22"/>
          <w:szCs w:val="22"/>
        </w:rPr>
        <w:t xml:space="preserve">paragrafëve </w:t>
      </w:r>
      <w:r w:rsidR="00165429">
        <w:rPr>
          <w:rFonts w:ascii="Calibri" w:hAnsi="Calibri" w:cs="Calibri"/>
          <w:color w:val="0070C0"/>
          <w:sz w:val="22"/>
          <w:szCs w:val="22"/>
        </w:rPr>
        <w:t>n</w:t>
      </w:r>
      <w:r w:rsidR="00165429" w:rsidRPr="00165429">
        <w:rPr>
          <w:rFonts w:ascii="Calibri" w:hAnsi="Calibri" w:cs="Calibri"/>
          <w:color w:val="0070C0"/>
          <w:sz w:val="22"/>
          <w:szCs w:val="22"/>
        </w:rPr>
        <w:t>ë</w:t>
      </w:r>
      <w:r w:rsidR="00165429">
        <w:rPr>
          <w:rFonts w:ascii="Calibri" w:hAnsi="Calibri" w:cs="Calibri"/>
          <w:color w:val="0070C0"/>
          <w:sz w:val="22"/>
          <w:szCs w:val="22"/>
        </w:rPr>
        <w:t xml:space="preserve"> </w:t>
      </w:r>
      <w:r>
        <w:rPr>
          <w:rFonts w:ascii="Calibri" w:hAnsi="Calibri" w:cs="Calibri"/>
          <w:color w:val="0070C0"/>
          <w:sz w:val="22"/>
          <w:szCs w:val="22"/>
        </w:rPr>
        <w:t>t</w:t>
      </w:r>
      <w:r w:rsidRPr="00A60C67">
        <w:rPr>
          <w:rFonts w:ascii="Calibri" w:hAnsi="Calibri" w:cs="Calibri"/>
          <w:color w:val="0070C0"/>
          <w:sz w:val="22"/>
          <w:szCs w:val="22"/>
        </w:rPr>
        <w:t>ë</w:t>
      </w:r>
      <w:r>
        <w:rPr>
          <w:rFonts w:ascii="Calibri" w:hAnsi="Calibri" w:cs="Calibri"/>
          <w:color w:val="0070C0"/>
          <w:sz w:val="22"/>
          <w:szCs w:val="22"/>
        </w:rPr>
        <w:t>r</w:t>
      </w:r>
      <w:r w:rsidRPr="00A60C67">
        <w:rPr>
          <w:rFonts w:ascii="Calibri" w:hAnsi="Calibri" w:cs="Calibri"/>
          <w:color w:val="0070C0"/>
          <w:sz w:val="22"/>
          <w:szCs w:val="22"/>
        </w:rPr>
        <w:t>ë</w:t>
      </w:r>
      <w:r>
        <w:rPr>
          <w:rFonts w:ascii="Calibri" w:hAnsi="Calibri" w:cs="Calibri"/>
          <w:color w:val="0070C0"/>
          <w:sz w:val="22"/>
          <w:szCs w:val="22"/>
        </w:rPr>
        <w:t xml:space="preserve"> </w:t>
      </w:r>
      <w:r w:rsidR="00165429">
        <w:rPr>
          <w:rFonts w:ascii="Calibri" w:hAnsi="Calibri" w:cs="Calibri"/>
          <w:color w:val="0070C0"/>
          <w:sz w:val="22"/>
          <w:szCs w:val="22"/>
        </w:rPr>
        <w:t>dokument</w:t>
      </w:r>
      <w:r>
        <w:rPr>
          <w:rFonts w:ascii="Calibri" w:hAnsi="Calibri" w:cs="Calibri"/>
          <w:color w:val="0070C0"/>
          <w:sz w:val="22"/>
          <w:szCs w:val="22"/>
        </w:rPr>
        <w:t>in</w:t>
      </w:r>
      <w:r>
        <w:rPr>
          <w:rFonts w:asciiTheme="minorHAnsi" w:hAnsiTheme="minorHAnsi" w:cs="Calibri"/>
          <w:color w:val="0070C0"/>
          <w:sz w:val="22"/>
          <w:szCs w:val="22"/>
        </w:rPr>
        <w:t>.</w:t>
      </w:r>
    </w:p>
    <w:p w:rsidR="00165429"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paragrafi 1.11 - nëse Memeber States është zavendësuar me Palë Kontraktuese atëher duhet spjeguar që kjo përfshinë edhe me</w:t>
      </w:r>
      <w:r w:rsidR="00165429">
        <w:rPr>
          <w:rFonts w:asciiTheme="minorHAnsi" w:hAnsiTheme="minorHAnsi" w:cstheme="minorHAnsi"/>
          <w:color w:val="auto"/>
          <w:sz w:val="22"/>
          <w:szCs w:val="22"/>
        </w:rPr>
        <w:t>m</w:t>
      </w:r>
      <w:r w:rsidRPr="003C6CAA">
        <w:rPr>
          <w:rFonts w:asciiTheme="minorHAnsi" w:hAnsiTheme="minorHAnsi" w:cstheme="minorHAnsi"/>
          <w:color w:val="auto"/>
          <w:sz w:val="22"/>
          <w:szCs w:val="22"/>
        </w:rPr>
        <w:t>ber States,</w:t>
      </w:r>
    </w:p>
    <w:p w:rsidR="00165429" w:rsidRPr="00165429" w:rsidRDefault="00165429" w:rsidP="00C61D5C">
      <w:pPr>
        <w:spacing w:after="120" w:line="276" w:lineRule="auto"/>
        <w:ind w:left="567"/>
        <w:jc w:val="both"/>
        <w:rPr>
          <w:rFonts w:asciiTheme="minorHAnsi" w:hAnsiTheme="minorHAnsi" w:cs="Calibri"/>
          <w:color w:val="0070C0"/>
          <w:sz w:val="22"/>
          <w:szCs w:val="22"/>
        </w:rPr>
      </w:pPr>
      <w:r w:rsidRPr="00165429">
        <w:rPr>
          <w:rFonts w:asciiTheme="minorHAnsi" w:hAnsiTheme="minorHAnsi" w:cs="Calibri"/>
          <w:color w:val="0070C0"/>
          <w:sz w:val="22"/>
          <w:szCs w:val="22"/>
        </w:rPr>
        <w:t>Përgjigje ZRRE:</w:t>
      </w:r>
    </w:p>
    <w:p w:rsidR="00165429" w:rsidRPr="00165429" w:rsidRDefault="00165429" w:rsidP="00C61D5C">
      <w:pPr>
        <w:spacing w:after="120" w:line="276" w:lineRule="auto"/>
        <w:ind w:left="567"/>
        <w:jc w:val="both"/>
        <w:rPr>
          <w:rFonts w:asciiTheme="minorHAnsi" w:hAnsiTheme="minorHAnsi" w:cs="Calibri"/>
          <w:color w:val="0070C0"/>
          <w:sz w:val="22"/>
          <w:szCs w:val="22"/>
        </w:rPr>
      </w:pPr>
      <w:r w:rsidRPr="00165429">
        <w:rPr>
          <w:rFonts w:asciiTheme="minorHAnsi" w:hAnsiTheme="minorHAnsi" w:cs="Calibri"/>
          <w:color w:val="0070C0"/>
          <w:sz w:val="22"/>
          <w:szCs w:val="22"/>
        </w:rPr>
        <w:t>Përshkrimi i përkufizimit është përshtatur në “</w:t>
      </w:r>
      <w:r w:rsidRPr="00165429">
        <w:rPr>
          <w:rFonts w:asciiTheme="minorHAnsi" w:hAnsiTheme="minorHAnsi" w:cs="Calibri"/>
          <w:b/>
          <w:i/>
          <w:color w:val="0070C0"/>
          <w:sz w:val="22"/>
          <w:szCs w:val="22"/>
        </w:rPr>
        <w:t xml:space="preserve">Treg i energjisë me shumicë </w:t>
      </w:r>
      <w:r w:rsidRPr="00165429">
        <w:rPr>
          <w:rFonts w:asciiTheme="minorHAnsi" w:hAnsiTheme="minorHAnsi" w:cs="Calibri"/>
          <w:i/>
          <w:color w:val="0070C0"/>
          <w:sz w:val="22"/>
          <w:szCs w:val="22"/>
        </w:rPr>
        <w:t>- nënkupton tregun brenda Kosovës</w:t>
      </w:r>
      <w:r>
        <w:rPr>
          <w:rFonts w:asciiTheme="minorHAnsi" w:hAnsiTheme="minorHAnsi" w:cs="Calibri"/>
          <w:i/>
          <w:color w:val="0070C0"/>
          <w:sz w:val="22"/>
          <w:szCs w:val="22"/>
        </w:rPr>
        <w:t xml:space="preserve"> </w:t>
      </w:r>
      <w:r w:rsidRPr="00165429">
        <w:rPr>
          <w:rFonts w:asciiTheme="minorHAnsi" w:hAnsiTheme="minorHAnsi" w:cs="Calibri"/>
          <w:i/>
          <w:color w:val="0070C0"/>
          <w:sz w:val="22"/>
          <w:szCs w:val="22"/>
        </w:rPr>
        <w:t>...”</w:t>
      </w:r>
    </w:p>
    <w:p w:rsidR="003C6CAA" w:rsidRP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 xml:space="preserve">paragrafi 1.26 </w:t>
      </w:r>
      <w:r w:rsidR="00883BD1">
        <w:rPr>
          <w:rFonts w:asciiTheme="minorHAnsi" w:hAnsiTheme="minorHAnsi" w:cstheme="minorHAnsi"/>
          <w:color w:val="auto"/>
          <w:sz w:val="22"/>
          <w:szCs w:val="22"/>
        </w:rPr>
        <w:t xml:space="preserve">- </w:t>
      </w:r>
      <w:r w:rsidRPr="003C6CAA">
        <w:rPr>
          <w:rFonts w:asciiTheme="minorHAnsi" w:hAnsiTheme="minorHAnsi" w:cstheme="minorHAnsi"/>
          <w:color w:val="auto"/>
          <w:sz w:val="22"/>
          <w:szCs w:val="22"/>
        </w:rPr>
        <w:t xml:space="preserve">Ka nevojë për </w:t>
      </w:r>
      <w:r w:rsidR="00165429">
        <w:rPr>
          <w:rFonts w:asciiTheme="minorHAnsi" w:hAnsiTheme="minorHAnsi" w:cstheme="minorHAnsi"/>
          <w:color w:val="auto"/>
          <w:sz w:val="22"/>
          <w:szCs w:val="22"/>
        </w:rPr>
        <w:t>s</w:t>
      </w:r>
      <w:r w:rsidRPr="003C6CAA">
        <w:rPr>
          <w:rFonts w:asciiTheme="minorHAnsi" w:hAnsiTheme="minorHAnsi" w:cstheme="minorHAnsi"/>
          <w:color w:val="auto"/>
          <w:sz w:val="22"/>
          <w:szCs w:val="22"/>
        </w:rPr>
        <w:t>ygjerim te definicionit palët kontraktuese janë Shtetet anëtare te BE dhe shtetet nënshkruese që nuk janë anë</w:t>
      </w:r>
      <w:r w:rsidR="00883BD1">
        <w:rPr>
          <w:rFonts w:asciiTheme="minorHAnsi" w:hAnsiTheme="minorHAnsi" w:cstheme="minorHAnsi"/>
          <w:color w:val="auto"/>
          <w:sz w:val="22"/>
          <w:szCs w:val="22"/>
        </w:rPr>
        <w:t>t</w:t>
      </w:r>
      <w:r w:rsidRPr="003C6CAA">
        <w:rPr>
          <w:rFonts w:asciiTheme="minorHAnsi" w:hAnsiTheme="minorHAnsi" w:cstheme="minorHAnsi"/>
          <w:color w:val="auto"/>
          <w:sz w:val="22"/>
          <w:szCs w:val="22"/>
        </w:rPr>
        <w:t xml:space="preserve">are të BE. </w:t>
      </w:r>
    </w:p>
    <w:p w:rsidR="003C6CAA" w:rsidRPr="003C6CAA" w:rsidRDefault="003C6CAA" w:rsidP="00C61D5C">
      <w:pPr>
        <w:spacing w:after="120"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Përgjigje ZRRE:</w:t>
      </w:r>
    </w:p>
    <w:p w:rsidR="003C6CAA" w:rsidRPr="003C6CAA" w:rsidRDefault="00165429"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Definicioni</w:t>
      </w:r>
      <w:r w:rsidR="003C6CAA" w:rsidRPr="00165429">
        <w:rPr>
          <w:rFonts w:asciiTheme="minorHAnsi" w:hAnsiTheme="minorHAnsi" w:cs="Calibri"/>
          <w:color w:val="0070C0"/>
          <w:sz w:val="22"/>
          <w:szCs w:val="22"/>
        </w:rPr>
        <w:t xml:space="preserve"> </w:t>
      </w:r>
      <w:r w:rsidRPr="00165429">
        <w:rPr>
          <w:rFonts w:asciiTheme="minorHAnsi" w:hAnsiTheme="minorHAnsi" w:cs="Calibri"/>
          <w:b/>
          <w:i/>
          <w:color w:val="0070C0"/>
          <w:sz w:val="22"/>
          <w:szCs w:val="22"/>
        </w:rPr>
        <w:t>P</w:t>
      </w:r>
      <w:r w:rsidR="003C6CAA" w:rsidRPr="00165429">
        <w:rPr>
          <w:rFonts w:asciiTheme="minorHAnsi" w:hAnsiTheme="minorHAnsi" w:cs="Calibri"/>
          <w:b/>
          <w:i/>
          <w:color w:val="0070C0"/>
          <w:sz w:val="22"/>
          <w:szCs w:val="22"/>
        </w:rPr>
        <w:t>alë</w:t>
      </w:r>
      <w:r>
        <w:rPr>
          <w:rFonts w:asciiTheme="minorHAnsi" w:hAnsiTheme="minorHAnsi" w:cs="Calibri"/>
          <w:b/>
          <w:i/>
          <w:color w:val="0070C0"/>
          <w:sz w:val="22"/>
          <w:szCs w:val="22"/>
        </w:rPr>
        <w:t>t</w:t>
      </w:r>
      <w:r w:rsidR="003C6CAA" w:rsidRPr="00165429">
        <w:rPr>
          <w:rFonts w:asciiTheme="minorHAnsi" w:hAnsiTheme="minorHAnsi" w:cs="Calibri"/>
          <w:b/>
          <w:i/>
          <w:color w:val="0070C0"/>
          <w:sz w:val="22"/>
          <w:szCs w:val="22"/>
        </w:rPr>
        <w:t xml:space="preserve"> </w:t>
      </w:r>
      <w:r>
        <w:rPr>
          <w:rFonts w:asciiTheme="minorHAnsi" w:hAnsiTheme="minorHAnsi" w:cs="Calibri"/>
          <w:b/>
          <w:i/>
          <w:color w:val="0070C0"/>
          <w:sz w:val="22"/>
          <w:szCs w:val="22"/>
        </w:rPr>
        <w:t>K</w:t>
      </w:r>
      <w:r w:rsidR="003C6CAA" w:rsidRPr="00165429">
        <w:rPr>
          <w:rFonts w:asciiTheme="minorHAnsi" w:hAnsiTheme="minorHAnsi" w:cs="Calibri"/>
          <w:b/>
          <w:i/>
          <w:color w:val="0070C0"/>
          <w:sz w:val="22"/>
          <w:szCs w:val="22"/>
        </w:rPr>
        <w:t>ontraktuese</w:t>
      </w:r>
      <w:r w:rsidR="003C6CAA" w:rsidRPr="00165429">
        <w:rPr>
          <w:rFonts w:asciiTheme="minorHAnsi" w:hAnsiTheme="minorHAnsi" w:cs="Calibri"/>
          <w:color w:val="0070C0"/>
          <w:sz w:val="22"/>
          <w:szCs w:val="22"/>
        </w:rPr>
        <w:t xml:space="preserve"> </w:t>
      </w:r>
      <w:r w:rsidR="00515FC7">
        <w:rPr>
          <w:rFonts w:ascii="Calibri" w:hAnsi="Calibri" w:cs="Calibri"/>
          <w:color w:val="0070C0"/>
          <w:sz w:val="22"/>
          <w:szCs w:val="22"/>
        </w:rPr>
        <w:t>mbetet i nj</w:t>
      </w:r>
      <w:r w:rsidR="00515FC7" w:rsidRPr="00515FC7">
        <w:rPr>
          <w:rFonts w:ascii="Calibri" w:hAnsi="Calibri" w:cs="Calibri"/>
          <w:color w:val="0070C0"/>
          <w:sz w:val="22"/>
          <w:szCs w:val="22"/>
        </w:rPr>
        <w:t>ë</w:t>
      </w:r>
      <w:r w:rsidR="00515FC7">
        <w:rPr>
          <w:rFonts w:ascii="Calibri" w:hAnsi="Calibri" w:cs="Calibri"/>
          <w:color w:val="0070C0"/>
          <w:sz w:val="22"/>
          <w:szCs w:val="22"/>
        </w:rPr>
        <w:t>jt</w:t>
      </w:r>
      <w:r w:rsidR="00515FC7" w:rsidRPr="00515FC7">
        <w:rPr>
          <w:rFonts w:ascii="Calibri" w:hAnsi="Calibri" w:cs="Calibri"/>
          <w:color w:val="0070C0"/>
          <w:sz w:val="22"/>
          <w:szCs w:val="22"/>
        </w:rPr>
        <w:t>ë</w:t>
      </w:r>
      <w:r w:rsidR="00515FC7">
        <w:rPr>
          <w:rFonts w:ascii="Calibri" w:hAnsi="Calibri" w:cs="Calibri"/>
          <w:color w:val="0070C0"/>
          <w:sz w:val="22"/>
          <w:szCs w:val="22"/>
        </w:rPr>
        <w:t xml:space="preserve"> dhe ka t</w:t>
      </w:r>
      <w:r w:rsidR="00515FC7" w:rsidRPr="00515FC7">
        <w:rPr>
          <w:rFonts w:ascii="Calibri" w:hAnsi="Calibri" w:cs="Calibri"/>
          <w:color w:val="0070C0"/>
          <w:sz w:val="22"/>
          <w:szCs w:val="22"/>
        </w:rPr>
        <w:t>ë</w:t>
      </w:r>
      <w:r w:rsidR="00515FC7">
        <w:rPr>
          <w:rFonts w:ascii="Calibri" w:hAnsi="Calibri" w:cs="Calibri"/>
          <w:color w:val="0070C0"/>
          <w:sz w:val="22"/>
          <w:szCs w:val="22"/>
        </w:rPr>
        <w:t xml:space="preserve"> b</w:t>
      </w:r>
      <w:r w:rsidR="00515FC7" w:rsidRPr="00515FC7">
        <w:rPr>
          <w:rFonts w:ascii="Calibri" w:hAnsi="Calibri" w:cs="Calibri"/>
          <w:color w:val="0070C0"/>
          <w:sz w:val="22"/>
          <w:szCs w:val="22"/>
        </w:rPr>
        <w:t>ë</w:t>
      </w:r>
      <w:r w:rsidR="00515FC7">
        <w:rPr>
          <w:rFonts w:ascii="Calibri" w:hAnsi="Calibri" w:cs="Calibri"/>
          <w:color w:val="0070C0"/>
          <w:sz w:val="22"/>
          <w:szCs w:val="22"/>
        </w:rPr>
        <w:t>j</w:t>
      </w:r>
      <w:r w:rsidR="00515FC7" w:rsidRPr="00515FC7">
        <w:rPr>
          <w:rFonts w:ascii="Calibri" w:hAnsi="Calibri" w:cs="Calibri"/>
          <w:color w:val="0070C0"/>
          <w:sz w:val="22"/>
          <w:szCs w:val="22"/>
        </w:rPr>
        <w:t>ë</w:t>
      </w:r>
      <w:r w:rsidR="00515FC7">
        <w:rPr>
          <w:rFonts w:ascii="Calibri" w:hAnsi="Calibri" w:cs="Calibri"/>
          <w:color w:val="0070C0"/>
          <w:sz w:val="22"/>
          <w:szCs w:val="22"/>
        </w:rPr>
        <w:t xml:space="preserve"> vet</w:t>
      </w:r>
      <w:r w:rsidR="00515FC7" w:rsidRPr="00515FC7">
        <w:rPr>
          <w:rFonts w:ascii="Calibri" w:hAnsi="Calibri" w:cs="Calibri"/>
          <w:color w:val="0070C0"/>
          <w:sz w:val="22"/>
          <w:szCs w:val="22"/>
        </w:rPr>
        <w:t>ë</w:t>
      </w:r>
      <w:r w:rsidR="00515FC7">
        <w:rPr>
          <w:rFonts w:ascii="Calibri" w:hAnsi="Calibri" w:cs="Calibri"/>
          <w:color w:val="0070C0"/>
          <w:sz w:val="22"/>
          <w:szCs w:val="22"/>
        </w:rPr>
        <w:t>m me</w:t>
      </w:r>
      <w:r w:rsidR="003C6CAA" w:rsidRPr="00165429">
        <w:rPr>
          <w:rFonts w:asciiTheme="minorHAnsi" w:hAnsiTheme="minorHAnsi" w:cs="Calibri"/>
          <w:color w:val="0070C0"/>
          <w:sz w:val="22"/>
          <w:szCs w:val="22"/>
        </w:rPr>
        <w:t xml:space="preserve"> Pal</w:t>
      </w:r>
      <w:r w:rsidR="003C6CAA" w:rsidRPr="00165429">
        <w:rPr>
          <w:rFonts w:ascii="Calibri" w:hAnsi="Calibri" w:cs="Calibri"/>
          <w:color w:val="0070C0"/>
          <w:sz w:val="22"/>
          <w:szCs w:val="22"/>
        </w:rPr>
        <w:t>ë</w:t>
      </w:r>
      <w:r w:rsidR="003C6CAA" w:rsidRPr="00165429">
        <w:rPr>
          <w:rFonts w:asciiTheme="minorHAnsi" w:hAnsiTheme="minorHAnsi" w:cs="Calibri"/>
          <w:color w:val="0070C0"/>
          <w:sz w:val="22"/>
          <w:szCs w:val="22"/>
        </w:rPr>
        <w:t>t Kontraktuese t</w:t>
      </w:r>
      <w:r w:rsidR="003C6CAA" w:rsidRPr="00165429">
        <w:rPr>
          <w:rFonts w:ascii="Calibri" w:hAnsi="Calibri" w:cs="Calibri"/>
          <w:color w:val="0070C0"/>
          <w:sz w:val="22"/>
          <w:szCs w:val="22"/>
        </w:rPr>
        <w:t>ë</w:t>
      </w:r>
      <w:r w:rsidR="003C6CAA" w:rsidRPr="00165429">
        <w:rPr>
          <w:rFonts w:asciiTheme="minorHAnsi" w:hAnsiTheme="minorHAnsi" w:cs="Calibri"/>
          <w:color w:val="0070C0"/>
          <w:sz w:val="22"/>
          <w:szCs w:val="22"/>
        </w:rPr>
        <w:t xml:space="preserve"> SKE</w:t>
      </w:r>
      <w:r w:rsidR="00515FC7">
        <w:rPr>
          <w:rFonts w:asciiTheme="minorHAnsi" w:hAnsiTheme="minorHAnsi" w:cs="Calibri"/>
          <w:color w:val="0070C0"/>
          <w:sz w:val="22"/>
          <w:szCs w:val="22"/>
        </w:rPr>
        <w:t xml:space="preserve"> sipas Traktatit t</w:t>
      </w:r>
      <w:r w:rsidR="00515FC7" w:rsidRPr="00515FC7">
        <w:rPr>
          <w:rFonts w:ascii="Calibri" w:hAnsi="Calibri" w:cs="Calibri"/>
          <w:color w:val="0070C0"/>
          <w:sz w:val="22"/>
          <w:szCs w:val="22"/>
        </w:rPr>
        <w:t>ë</w:t>
      </w:r>
      <w:r w:rsidR="00515FC7">
        <w:rPr>
          <w:rFonts w:asciiTheme="minorHAnsi" w:hAnsiTheme="minorHAnsi" w:cs="Calibri"/>
          <w:color w:val="0070C0"/>
          <w:sz w:val="22"/>
          <w:szCs w:val="22"/>
        </w:rPr>
        <w:t xml:space="preserve"> Komunitetit t</w:t>
      </w:r>
      <w:r w:rsidR="00515FC7" w:rsidRPr="00515FC7">
        <w:rPr>
          <w:rFonts w:ascii="Calibri" w:hAnsi="Calibri" w:cs="Calibri"/>
          <w:color w:val="0070C0"/>
          <w:sz w:val="22"/>
          <w:szCs w:val="22"/>
        </w:rPr>
        <w:t>ë</w:t>
      </w:r>
      <w:r w:rsidR="00515FC7">
        <w:rPr>
          <w:rFonts w:asciiTheme="minorHAnsi" w:hAnsiTheme="minorHAnsi" w:cs="Calibri"/>
          <w:color w:val="0070C0"/>
          <w:sz w:val="22"/>
          <w:szCs w:val="22"/>
        </w:rPr>
        <w:t xml:space="preserve"> Energjis</w:t>
      </w:r>
      <w:r w:rsidR="00515FC7" w:rsidRPr="00515FC7">
        <w:rPr>
          <w:rFonts w:ascii="Calibri" w:hAnsi="Calibri" w:cs="Calibri"/>
          <w:color w:val="0070C0"/>
          <w:sz w:val="22"/>
          <w:szCs w:val="22"/>
        </w:rPr>
        <w:t>ë</w:t>
      </w:r>
      <w:r w:rsidR="003C6CAA" w:rsidRPr="00165429">
        <w:rPr>
          <w:rFonts w:asciiTheme="minorHAnsi" w:hAnsiTheme="minorHAnsi" w:cs="Calibri"/>
          <w:color w:val="0070C0"/>
          <w:sz w:val="22"/>
          <w:szCs w:val="22"/>
        </w:rPr>
        <w:t>.</w:t>
      </w:r>
    </w:p>
    <w:p w:rsidR="00883BD1" w:rsidRPr="00883BD1" w:rsidRDefault="003C6CA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 xml:space="preserve">Neni 3 </w:t>
      </w:r>
      <w:r w:rsidR="00883BD1">
        <w:rPr>
          <w:rFonts w:asciiTheme="minorHAnsi" w:hAnsiTheme="minorHAnsi" w:cstheme="minorHAnsi"/>
          <w:b/>
          <w:sz w:val="22"/>
          <w:szCs w:val="22"/>
        </w:rPr>
        <w:t>–</w:t>
      </w:r>
      <w:r w:rsidRPr="00883BD1">
        <w:rPr>
          <w:rFonts w:asciiTheme="minorHAnsi" w:hAnsiTheme="minorHAnsi" w:cstheme="minorHAnsi"/>
          <w:b/>
          <w:sz w:val="22"/>
          <w:szCs w:val="22"/>
        </w:rPr>
        <w:t xml:space="preserve"> </w:t>
      </w:r>
      <w:r w:rsidR="00883BD1" w:rsidRPr="00883BD1">
        <w:rPr>
          <w:rFonts w:asciiTheme="minorHAnsi" w:hAnsiTheme="minorHAnsi" w:cstheme="minorHAnsi"/>
          <w:b/>
          <w:sz w:val="22"/>
          <w:szCs w:val="22"/>
        </w:rPr>
        <w:t>Ndalimi i tregtimit nga personat e brendshëm</w:t>
      </w:r>
    </w:p>
    <w:p w:rsidR="003C6CAA" w:rsidRP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nga paragrafet e ketij neni kuptohet se neni nuk ka te bej me ndalimin e tregtimit por më shum për zbulimin e informatave të tregut</w:t>
      </w:r>
    </w:p>
    <w:p w:rsidR="00515FC7" w:rsidRPr="00515FC7" w:rsidRDefault="00515FC7" w:rsidP="00C61D5C">
      <w:pPr>
        <w:spacing w:after="120" w:line="276" w:lineRule="auto"/>
        <w:ind w:left="567"/>
        <w:jc w:val="both"/>
        <w:rPr>
          <w:rFonts w:asciiTheme="minorHAnsi" w:hAnsiTheme="minorHAnsi" w:cs="Calibri"/>
          <w:color w:val="0070C0"/>
          <w:sz w:val="22"/>
          <w:szCs w:val="22"/>
        </w:rPr>
      </w:pPr>
      <w:r w:rsidRPr="00515FC7">
        <w:rPr>
          <w:rFonts w:asciiTheme="minorHAnsi" w:hAnsiTheme="minorHAnsi" w:cs="Calibri"/>
          <w:color w:val="0070C0"/>
          <w:sz w:val="22"/>
          <w:szCs w:val="22"/>
        </w:rPr>
        <w:lastRenderedPageBreak/>
        <w:t>Përgjigje ZRRE:</w:t>
      </w:r>
    </w:p>
    <w:p w:rsidR="006F7826" w:rsidRDefault="00515FC7"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Paragrafi </w:t>
      </w:r>
      <w:r w:rsidRPr="00515FC7">
        <w:rPr>
          <w:rFonts w:asciiTheme="minorHAnsi" w:hAnsiTheme="minorHAnsi" w:cs="Calibri"/>
          <w:color w:val="0070C0"/>
          <w:sz w:val="22"/>
          <w:szCs w:val="22"/>
        </w:rPr>
        <w:t xml:space="preserve"> </w:t>
      </w:r>
      <w:r>
        <w:rPr>
          <w:rFonts w:asciiTheme="minorHAnsi" w:hAnsiTheme="minorHAnsi" w:cs="Calibri"/>
          <w:color w:val="0070C0"/>
          <w:sz w:val="22"/>
          <w:szCs w:val="22"/>
        </w:rPr>
        <w:t xml:space="preserve">1 i nenit 3 </w:t>
      </w:r>
      <w:r w:rsidRPr="00515FC7">
        <w:rPr>
          <w:rFonts w:ascii="Calibri" w:hAnsi="Calibri" w:cs="Calibri"/>
          <w:color w:val="0070C0"/>
          <w:sz w:val="22"/>
          <w:szCs w:val="22"/>
        </w:rPr>
        <w:t>ë</w:t>
      </w:r>
      <w:r>
        <w:rPr>
          <w:rFonts w:asciiTheme="minorHAnsi" w:hAnsiTheme="minorHAnsi" w:cs="Calibri"/>
          <w:color w:val="0070C0"/>
          <w:sz w:val="22"/>
          <w:szCs w:val="22"/>
        </w:rPr>
        <w:t>sht</w:t>
      </w:r>
      <w:r w:rsidRPr="00515FC7">
        <w:rPr>
          <w:rFonts w:ascii="Calibri" w:hAnsi="Calibri" w:cs="Calibri"/>
          <w:color w:val="0070C0"/>
          <w:sz w:val="22"/>
          <w:szCs w:val="22"/>
        </w:rPr>
        <w:t>ë</w:t>
      </w:r>
      <w:r>
        <w:rPr>
          <w:rFonts w:asciiTheme="minorHAnsi" w:hAnsiTheme="minorHAnsi" w:cs="Calibri"/>
          <w:color w:val="0070C0"/>
          <w:sz w:val="22"/>
          <w:szCs w:val="22"/>
        </w:rPr>
        <w:t xml:space="preserve"> larguar, nd</w:t>
      </w:r>
      <w:r w:rsidRPr="00515FC7">
        <w:rPr>
          <w:rFonts w:ascii="Calibri" w:hAnsi="Calibri" w:cs="Calibri"/>
          <w:color w:val="0070C0"/>
          <w:sz w:val="22"/>
          <w:szCs w:val="22"/>
        </w:rPr>
        <w:t>ë</w:t>
      </w:r>
      <w:r>
        <w:rPr>
          <w:rFonts w:asciiTheme="minorHAnsi" w:hAnsiTheme="minorHAnsi" w:cs="Calibri"/>
          <w:color w:val="0070C0"/>
          <w:sz w:val="22"/>
          <w:szCs w:val="22"/>
        </w:rPr>
        <w:t>rsa pjesa tjet</w:t>
      </w:r>
      <w:r w:rsidRPr="00515FC7">
        <w:rPr>
          <w:rFonts w:ascii="Calibri" w:hAnsi="Calibri" w:cs="Calibri"/>
          <w:color w:val="0070C0"/>
          <w:sz w:val="22"/>
          <w:szCs w:val="22"/>
        </w:rPr>
        <w:t>ë</w:t>
      </w:r>
      <w:r>
        <w:rPr>
          <w:rFonts w:asciiTheme="minorHAnsi" w:hAnsiTheme="minorHAnsi" w:cs="Calibri"/>
          <w:color w:val="0070C0"/>
          <w:sz w:val="22"/>
          <w:szCs w:val="22"/>
        </w:rPr>
        <w:t>r e nenit  mbetet</w:t>
      </w:r>
      <w:r w:rsidRPr="00515FC7">
        <w:rPr>
          <w:rFonts w:asciiTheme="minorHAnsi" w:hAnsiTheme="minorHAnsi" w:cs="Calibri"/>
          <w:color w:val="0070C0"/>
          <w:sz w:val="22"/>
          <w:szCs w:val="22"/>
        </w:rPr>
        <w:t>.</w:t>
      </w:r>
      <w:r>
        <w:rPr>
          <w:rFonts w:asciiTheme="minorHAnsi" w:hAnsiTheme="minorHAnsi" w:cs="Calibri"/>
          <w:color w:val="0070C0"/>
          <w:sz w:val="22"/>
          <w:szCs w:val="22"/>
        </w:rPr>
        <w:t xml:space="preserve"> </w:t>
      </w:r>
    </w:p>
    <w:p w:rsidR="00515FC7" w:rsidRPr="00515FC7" w:rsidRDefault="00515FC7"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Neni 3 p</w:t>
      </w:r>
      <w:r w:rsidRPr="00515FC7">
        <w:rPr>
          <w:rFonts w:ascii="Calibri" w:hAnsi="Calibri" w:cs="Calibri"/>
          <w:color w:val="0070C0"/>
          <w:sz w:val="22"/>
          <w:szCs w:val="22"/>
        </w:rPr>
        <w:t>ë</w:t>
      </w:r>
      <w:r>
        <w:rPr>
          <w:rFonts w:asciiTheme="minorHAnsi" w:hAnsiTheme="minorHAnsi" w:cs="Calibri"/>
          <w:color w:val="0070C0"/>
          <w:sz w:val="22"/>
          <w:szCs w:val="22"/>
        </w:rPr>
        <w:t xml:space="preserve">rmban dispozita </w:t>
      </w:r>
      <w:r w:rsidR="006F7826">
        <w:rPr>
          <w:rFonts w:asciiTheme="minorHAnsi" w:hAnsiTheme="minorHAnsi" w:cs="Calibri"/>
          <w:color w:val="0070C0"/>
          <w:sz w:val="22"/>
          <w:szCs w:val="22"/>
        </w:rPr>
        <w:t>t</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cilat kan</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t</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b</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jn</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me ndalimet e personave t</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brendsh</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m q</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posedojn</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informata, q</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ato informata ti shfryt</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zojnë vet apo t</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iu japin pal</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ve tjera p</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r ti p</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rdorur ato p</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r tregtim t</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 xml:space="preserve"> energjis</w:t>
      </w:r>
      <w:r w:rsidR="006F7826" w:rsidRPr="006F7826">
        <w:rPr>
          <w:rFonts w:ascii="Calibri" w:hAnsi="Calibri" w:cs="Calibri"/>
          <w:color w:val="0070C0"/>
          <w:sz w:val="22"/>
          <w:szCs w:val="22"/>
        </w:rPr>
        <w:t>ë</w:t>
      </w:r>
      <w:r w:rsidR="006F7826">
        <w:rPr>
          <w:rFonts w:ascii="Calibri" w:hAnsi="Calibri" w:cs="Calibri"/>
          <w:color w:val="0070C0"/>
          <w:sz w:val="22"/>
          <w:szCs w:val="22"/>
        </w:rPr>
        <w:t xml:space="preserve"> me shumic</w:t>
      </w:r>
      <w:r w:rsidR="006F7826" w:rsidRPr="006F7826">
        <w:rPr>
          <w:rFonts w:ascii="Calibri" w:hAnsi="Calibri" w:cs="Calibri"/>
          <w:color w:val="0070C0"/>
          <w:sz w:val="22"/>
          <w:szCs w:val="22"/>
        </w:rPr>
        <w:t>ë</w:t>
      </w:r>
      <w:r w:rsidR="006F7826">
        <w:rPr>
          <w:rFonts w:asciiTheme="minorHAnsi" w:hAnsiTheme="minorHAnsi" w:cs="Calibri"/>
          <w:color w:val="0070C0"/>
          <w:sz w:val="22"/>
          <w:szCs w:val="22"/>
        </w:rPr>
        <w:t>.</w:t>
      </w:r>
    </w:p>
    <w:p w:rsidR="00883BD1" w:rsidRDefault="00883BD1" w:rsidP="00C61D5C">
      <w:pPr>
        <w:spacing w:before="480" w:after="240" w:line="276" w:lineRule="auto"/>
        <w:ind w:left="567"/>
        <w:jc w:val="both"/>
        <w:rPr>
          <w:rFonts w:asciiTheme="minorHAnsi" w:hAnsiTheme="minorHAnsi" w:cstheme="minorHAnsi"/>
          <w:b/>
          <w:sz w:val="22"/>
          <w:szCs w:val="22"/>
        </w:rPr>
      </w:pPr>
    </w:p>
    <w:p w:rsidR="00883BD1" w:rsidRPr="00883BD1" w:rsidRDefault="003C6CA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Neni 4</w:t>
      </w:r>
      <w:r w:rsidR="00883BD1" w:rsidRPr="00883BD1">
        <w:rPr>
          <w:rFonts w:asciiTheme="minorHAnsi" w:hAnsiTheme="minorHAnsi" w:cstheme="minorHAnsi"/>
          <w:b/>
          <w:sz w:val="22"/>
          <w:szCs w:val="22"/>
        </w:rPr>
        <w:t xml:space="preserve"> </w:t>
      </w:r>
      <w:r w:rsidR="00883BD1">
        <w:rPr>
          <w:rFonts w:asciiTheme="minorHAnsi" w:hAnsiTheme="minorHAnsi" w:cstheme="minorHAnsi"/>
          <w:b/>
          <w:sz w:val="22"/>
          <w:szCs w:val="22"/>
        </w:rPr>
        <w:t xml:space="preserve">- </w:t>
      </w:r>
      <w:r w:rsidR="00883BD1" w:rsidRPr="00883BD1">
        <w:rPr>
          <w:rFonts w:asciiTheme="minorHAnsi" w:hAnsiTheme="minorHAnsi" w:cstheme="minorHAnsi"/>
          <w:b/>
          <w:sz w:val="22"/>
          <w:szCs w:val="22"/>
        </w:rPr>
        <w:t>Detyrimi për të publikuar informacionin e brendshëm</w:t>
      </w:r>
      <w:r w:rsidRPr="00883BD1">
        <w:rPr>
          <w:rFonts w:asciiTheme="minorHAnsi" w:hAnsiTheme="minorHAnsi" w:cstheme="minorHAnsi"/>
          <w:b/>
          <w:sz w:val="22"/>
          <w:szCs w:val="22"/>
        </w:rPr>
        <w:t xml:space="preserve"> </w:t>
      </w:r>
    </w:p>
    <w:p w:rsidR="003C6CAA" w:rsidRP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paragrafi 5 - çka nënkupton i liruar nga publikim: ka të drejtë mos ti publikoj</w:t>
      </w:r>
    </w:p>
    <w:p w:rsidR="00157184" w:rsidRPr="00157184" w:rsidRDefault="00157184" w:rsidP="00C61D5C">
      <w:pPr>
        <w:spacing w:after="120" w:line="276" w:lineRule="auto"/>
        <w:ind w:left="567"/>
        <w:jc w:val="both"/>
        <w:rPr>
          <w:rFonts w:asciiTheme="minorHAnsi" w:hAnsiTheme="minorHAnsi" w:cs="Calibri"/>
          <w:color w:val="0070C0"/>
          <w:sz w:val="22"/>
          <w:szCs w:val="22"/>
        </w:rPr>
      </w:pPr>
      <w:r w:rsidRPr="00157184">
        <w:rPr>
          <w:rFonts w:asciiTheme="minorHAnsi" w:hAnsiTheme="minorHAnsi" w:cs="Calibri"/>
          <w:color w:val="0070C0"/>
          <w:sz w:val="22"/>
          <w:szCs w:val="22"/>
        </w:rPr>
        <w:t>Përgjigje ZRRE:</w:t>
      </w:r>
    </w:p>
    <w:p w:rsidR="00157184" w:rsidRPr="00157184" w:rsidRDefault="00157184" w:rsidP="00C61D5C">
      <w:pPr>
        <w:spacing w:after="120" w:line="276" w:lineRule="auto"/>
        <w:ind w:left="567"/>
        <w:jc w:val="both"/>
        <w:rPr>
          <w:rFonts w:asciiTheme="minorHAnsi" w:hAnsiTheme="minorHAnsi" w:cs="Calibri"/>
          <w:color w:val="0070C0"/>
          <w:sz w:val="22"/>
          <w:szCs w:val="22"/>
        </w:rPr>
      </w:pPr>
      <w:r w:rsidRPr="00157184">
        <w:rPr>
          <w:rFonts w:asciiTheme="minorHAnsi" w:hAnsiTheme="minorHAnsi" w:cs="Calibri"/>
          <w:color w:val="0070C0"/>
          <w:sz w:val="22"/>
          <w:szCs w:val="22"/>
        </w:rPr>
        <w:t xml:space="preserve">Paragrafi është fshirë </w:t>
      </w:r>
      <w:r>
        <w:rPr>
          <w:rFonts w:asciiTheme="minorHAnsi" w:hAnsiTheme="minorHAnsi" w:cs="Calibri"/>
          <w:color w:val="0070C0"/>
          <w:sz w:val="22"/>
          <w:szCs w:val="22"/>
        </w:rPr>
        <w:t>n</w:t>
      </w:r>
      <w:r w:rsidRPr="00157184">
        <w:rPr>
          <w:rFonts w:ascii="Calibri" w:hAnsi="Calibri" w:cs="Calibri"/>
          <w:color w:val="0070C0"/>
          <w:sz w:val="22"/>
          <w:szCs w:val="22"/>
        </w:rPr>
        <w:t>ë</w:t>
      </w:r>
      <w:r>
        <w:rPr>
          <w:rFonts w:asciiTheme="minorHAnsi" w:hAnsiTheme="minorHAnsi" w:cs="Calibri"/>
          <w:color w:val="0070C0"/>
          <w:sz w:val="22"/>
          <w:szCs w:val="22"/>
        </w:rPr>
        <w:t xml:space="preserve"> t</w:t>
      </w:r>
      <w:r w:rsidRPr="00157184">
        <w:rPr>
          <w:rFonts w:ascii="Calibri" w:hAnsi="Calibri" w:cs="Calibri"/>
          <w:color w:val="0070C0"/>
          <w:sz w:val="22"/>
          <w:szCs w:val="22"/>
        </w:rPr>
        <w:t>ë</w:t>
      </w:r>
      <w:r>
        <w:rPr>
          <w:rFonts w:asciiTheme="minorHAnsi" w:hAnsiTheme="minorHAnsi" w:cs="Calibri"/>
          <w:color w:val="0070C0"/>
          <w:sz w:val="22"/>
          <w:szCs w:val="22"/>
        </w:rPr>
        <w:t>r</w:t>
      </w:r>
      <w:r w:rsidRPr="00157184">
        <w:rPr>
          <w:rFonts w:ascii="Calibri" w:hAnsi="Calibri" w:cs="Calibri"/>
          <w:color w:val="0070C0"/>
          <w:sz w:val="22"/>
          <w:szCs w:val="22"/>
        </w:rPr>
        <w:t>ë</w:t>
      </w:r>
      <w:r>
        <w:rPr>
          <w:rFonts w:asciiTheme="minorHAnsi" w:hAnsiTheme="minorHAnsi" w:cs="Calibri"/>
          <w:color w:val="0070C0"/>
          <w:sz w:val="22"/>
          <w:szCs w:val="22"/>
        </w:rPr>
        <w:t xml:space="preserve">si, </w:t>
      </w:r>
      <w:r w:rsidRPr="00157184">
        <w:rPr>
          <w:rFonts w:asciiTheme="minorHAnsi" w:hAnsiTheme="minorHAnsi" w:cs="Calibri"/>
          <w:color w:val="0070C0"/>
          <w:sz w:val="22"/>
          <w:szCs w:val="22"/>
        </w:rPr>
        <w:t xml:space="preserve">sepse i referohet Shteteve Anëtare të </w:t>
      </w:r>
      <w:r w:rsidR="00480DD7">
        <w:rPr>
          <w:rFonts w:asciiTheme="minorHAnsi" w:hAnsiTheme="minorHAnsi" w:cs="Calibri"/>
          <w:color w:val="0070C0"/>
          <w:sz w:val="22"/>
          <w:szCs w:val="22"/>
        </w:rPr>
        <w:t>BE</w:t>
      </w:r>
      <w:r w:rsidRPr="00157184">
        <w:rPr>
          <w:rFonts w:asciiTheme="minorHAnsi" w:hAnsiTheme="minorHAnsi" w:cs="Calibri"/>
          <w:color w:val="0070C0"/>
          <w:sz w:val="22"/>
          <w:szCs w:val="22"/>
        </w:rPr>
        <w:t xml:space="preserve">, madje </w:t>
      </w:r>
      <w:r w:rsidRPr="00157184">
        <w:rPr>
          <w:rFonts w:ascii="Calibri" w:hAnsi="Calibri" w:cs="Calibri"/>
          <w:color w:val="0070C0"/>
          <w:sz w:val="22"/>
          <w:szCs w:val="22"/>
        </w:rPr>
        <w:t>ë</w:t>
      </w:r>
      <w:r>
        <w:rPr>
          <w:rFonts w:asciiTheme="minorHAnsi" w:hAnsiTheme="minorHAnsi" w:cs="Calibri"/>
          <w:color w:val="0070C0"/>
          <w:sz w:val="22"/>
          <w:szCs w:val="22"/>
        </w:rPr>
        <w:t>sht</w:t>
      </w:r>
      <w:r w:rsidRPr="00157184">
        <w:rPr>
          <w:rFonts w:ascii="Calibri" w:hAnsi="Calibri" w:cs="Calibri"/>
          <w:color w:val="0070C0"/>
          <w:sz w:val="22"/>
          <w:szCs w:val="22"/>
        </w:rPr>
        <w:t>ë</w:t>
      </w:r>
      <w:r w:rsidRPr="00157184">
        <w:rPr>
          <w:rFonts w:asciiTheme="minorHAnsi" w:hAnsiTheme="minorHAnsi" w:cs="Calibri"/>
          <w:color w:val="0070C0"/>
          <w:sz w:val="22"/>
          <w:szCs w:val="22"/>
        </w:rPr>
        <w:t xml:space="preserve"> larguar edhe nga versioni final i mostrës së SKE. </w:t>
      </w:r>
    </w:p>
    <w:p w:rsidR="00883BD1" w:rsidRDefault="003C6CA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Neni 6</w:t>
      </w:r>
      <w:r w:rsidR="00883BD1">
        <w:rPr>
          <w:rFonts w:asciiTheme="minorHAnsi" w:hAnsiTheme="minorHAnsi" w:cstheme="minorHAnsi"/>
          <w:b/>
          <w:sz w:val="22"/>
          <w:szCs w:val="22"/>
        </w:rPr>
        <w:t xml:space="preserve"> - </w:t>
      </w:r>
      <w:r w:rsidR="00883BD1" w:rsidRPr="00883BD1">
        <w:rPr>
          <w:rFonts w:asciiTheme="minorHAnsi" w:hAnsiTheme="minorHAnsi" w:cstheme="minorHAnsi"/>
          <w:b/>
          <w:sz w:val="22"/>
          <w:szCs w:val="22"/>
        </w:rPr>
        <w:t>Monitorimi i tregut</w:t>
      </w:r>
    </w:p>
    <w:p w:rsidR="003C6CAA" w:rsidRP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paragrafi 1 - duhet te definohet çka është info</w:t>
      </w:r>
      <w:r w:rsidR="00157184">
        <w:rPr>
          <w:rFonts w:asciiTheme="minorHAnsi" w:hAnsiTheme="minorHAnsi" w:cstheme="minorHAnsi"/>
          <w:color w:val="auto"/>
          <w:sz w:val="22"/>
          <w:szCs w:val="22"/>
        </w:rPr>
        <w:t>rmacion i brendshëm përndryshe p</w:t>
      </w:r>
      <w:r w:rsidRPr="003C6CAA">
        <w:rPr>
          <w:rFonts w:asciiTheme="minorHAnsi" w:hAnsiTheme="minorHAnsi" w:cstheme="minorHAnsi"/>
          <w:color w:val="auto"/>
          <w:sz w:val="22"/>
          <w:szCs w:val="22"/>
        </w:rPr>
        <w:t>aragrafi nuk ka kuptim. palët nuk mund të tregtojnë pa informacion të brendshëm</w:t>
      </w:r>
    </w:p>
    <w:p w:rsidR="00157184" w:rsidRPr="00157184" w:rsidRDefault="00157184" w:rsidP="00C61D5C">
      <w:pPr>
        <w:spacing w:after="120" w:line="276" w:lineRule="auto"/>
        <w:ind w:left="567"/>
        <w:jc w:val="both"/>
        <w:rPr>
          <w:rFonts w:asciiTheme="minorHAnsi" w:hAnsiTheme="minorHAnsi" w:cs="Calibri"/>
          <w:color w:val="0070C0"/>
          <w:sz w:val="22"/>
          <w:szCs w:val="22"/>
        </w:rPr>
      </w:pPr>
      <w:r w:rsidRPr="00157184">
        <w:rPr>
          <w:rFonts w:asciiTheme="minorHAnsi" w:hAnsiTheme="minorHAnsi" w:cs="Calibri"/>
          <w:color w:val="0070C0"/>
          <w:sz w:val="22"/>
          <w:szCs w:val="22"/>
        </w:rPr>
        <w:t>Përgjigje ZRRE:</w:t>
      </w:r>
    </w:p>
    <w:p w:rsidR="006F374E" w:rsidRDefault="006B500A"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6B500A">
        <w:rPr>
          <w:rFonts w:ascii="Calibri" w:hAnsi="Calibri" w:cs="Calibri"/>
          <w:color w:val="0070C0"/>
          <w:sz w:val="22"/>
          <w:szCs w:val="22"/>
        </w:rPr>
        <w:t>ë</w:t>
      </w:r>
      <w:r>
        <w:rPr>
          <w:rFonts w:asciiTheme="minorHAnsi" w:hAnsiTheme="minorHAnsi" w:cs="Calibri"/>
          <w:color w:val="0070C0"/>
          <w:sz w:val="22"/>
          <w:szCs w:val="22"/>
        </w:rPr>
        <w:t xml:space="preserve"> nenin 2 - P</w:t>
      </w:r>
      <w:r w:rsidRPr="006B500A">
        <w:rPr>
          <w:rFonts w:ascii="Calibri" w:hAnsi="Calibri" w:cs="Calibri"/>
          <w:color w:val="0070C0"/>
          <w:sz w:val="22"/>
          <w:szCs w:val="22"/>
        </w:rPr>
        <w:t>ë</w:t>
      </w:r>
      <w:r>
        <w:rPr>
          <w:rFonts w:asciiTheme="minorHAnsi" w:hAnsiTheme="minorHAnsi" w:cs="Calibri"/>
          <w:color w:val="0070C0"/>
          <w:sz w:val="22"/>
          <w:szCs w:val="22"/>
        </w:rPr>
        <w:t>rkufizimet dhe interpretimet</w:t>
      </w:r>
      <w:r w:rsidR="00A16441">
        <w:rPr>
          <w:rFonts w:asciiTheme="minorHAnsi" w:hAnsiTheme="minorHAnsi" w:cs="Calibri"/>
          <w:color w:val="0070C0"/>
          <w:sz w:val="22"/>
          <w:szCs w:val="22"/>
        </w:rPr>
        <w:t>,</w:t>
      </w:r>
      <w:r>
        <w:rPr>
          <w:rFonts w:asciiTheme="minorHAnsi" w:hAnsiTheme="minorHAnsi" w:cs="Calibri"/>
          <w:color w:val="0070C0"/>
          <w:sz w:val="22"/>
          <w:szCs w:val="22"/>
        </w:rPr>
        <w:t xml:space="preserve"> e</w:t>
      </w:r>
      <w:r w:rsidR="00157184" w:rsidRPr="00157184">
        <w:rPr>
          <w:rFonts w:asciiTheme="minorHAnsi" w:hAnsiTheme="minorHAnsi" w:cs="Calibri"/>
          <w:color w:val="0070C0"/>
          <w:sz w:val="22"/>
          <w:szCs w:val="22"/>
        </w:rPr>
        <w:t xml:space="preserve">kziston definicioni </w:t>
      </w:r>
      <w:r w:rsidR="00157184" w:rsidRPr="00157184">
        <w:rPr>
          <w:rFonts w:asciiTheme="minorHAnsi" w:hAnsiTheme="minorHAnsi" w:cs="Calibri"/>
          <w:b/>
          <w:i/>
          <w:color w:val="0070C0"/>
          <w:sz w:val="22"/>
          <w:szCs w:val="22"/>
        </w:rPr>
        <w:t xml:space="preserve">Informacion </w:t>
      </w:r>
      <w:r>
        <w:rPr>
          <w:rFonts w:asciiTheme="minorHAnsi" w:hAnsiTheme="minorHAnsi" w:cs="Calibri"/>
          <w:b/>
          <w:i/>
          <w:color w:val="0070C0"/>
          <w:sz w:val="22"/>
          <w:szCs w:val="22"/>
        </w:rPr>
        <w:t>i</w:t>
      </w:r>
      <w:r w:rsidR="00157184" w:rsidRPr="00157184">
        <w:rPr>
          <w:rFonts w:asciiTheme="minorHAnsi" w:hAnsiTheme="minorHAnsi" w:cs="Calibri"/>
          <w:b/>
          <w:i/>
          <w:color w:val="0070C0"/>
          <w:sz w:val="22"/>
          <w:szCs w:val="22"/>
        </w:rPr>
        <w:t xml:space="preserve"> brendshëm</w:t>
      </w:r>
      <w:r w:rsidR="00157184" w:rsidRPr="00157184">
        <w:rPr>
          <w:rFonts w:asciiTheme="minorHAnsi" w:hAnsiTheme="minorHAnsi" w:cs="Calibri"/>
          <w:color w:val="0070C0"/>
          <w:sz w:val="22"/>
          <w:szCs w:val="22"/>
        </w:rPr>
        <w:t xml:space="preserve"> dhe </w:t>
      </w:r>
      <w:r>
        <w:rPr>
          <w:rFonts w:asciiTheme="minorHAnsi" w:hAnsiTheme="minorHAnsi" w:cs="Calibri"/>
          <w:color w:val="0070C0"/>
          <w:sz w:val="22"/>
          <w:szCs w:val="22"/>
        </w:rPr>
        <w:t>mbetet paragrafi ashtu si</w:t>
      </w:r>
      <w:r w:rsidRPr="006B500A">
        <w:rPr>
          <w:rFonts w:asciiTheme="minorHAnsi" w:hAnsiTheme="minorHAnsi" w:cs="Calibri"/>
          <w:color w:val="0070C0"/>
          <w:sz w:val="22"/>
          <w:szCs w:val="22"/>
        </w:rPr>
        <w:t>ç</w:t>
      </w:r>
      <w:r>
        <w:rPr>
          <w:rFonts w:asciiTheme="minorHAnsi" w:hAnsiTheme="minorHAnsi" w:cs="Calibri"/>
          <w:color w:val="0070C0"/>
          <w:sz w:val="22"/>
          <w:szCs w:val="22"/>
        </w:rPr>
        <w:t xml:space="preserve"> </w:t>
      </w:r>
      <w:r w:rsidRPr="006B500A">
        <w:rPr>
          <w:rFonts w:ascii="Calibri" w:hAnsi="Calibri" w:cs="Calibri"/>
          <w:color w:val="0070C0"/>
          <w:sz w:val="22"/>
          <w:szCs w:val="22"/>
        </w:rPr>
        <w:t>ë</w:t>
      </w:r>
      <w:r>
        <w:rPr>
          <w:rFonts w:asciiTheme="minorHAnsi" w:hAnsiTheme="minorHAnsi" w:cs="Calibri"/>
          <w:color w:val="0070C0"/>
          <w:sz w:val="22"/>
          <w:szCs w:val="22"/>
        </w:rPr>
        <w:t>sht</w:t>
      </w:r>
      <w:r w:rsidRPr="006B500A">
        <w:rPr>
          <w:rFonts w:ascii="Calibri" w:hAnsi="Calibri" w:cs="Calibri"/>
          <w:color w:val="0070C0"/>
          <w:sz w:val="22"/>
          <w:szCs w:val="22"/>
        </w:rPr>
        <w:t>ë</w:t>
      </w:r>
      <w:r w:rsidR="00157184" w:rsidRPr="00157184">
        <w:rPr>
          <w:rFonts w:asciiTheme="minorHAnsi" w:hAnsiTheme="minorHAnsi" w:cs="Calibri"/>
          <w:color w:val="0070C0"/>
          <w:sz w:val="22"/>
          <w:szCs w:val="22"/>
        </w:rPr>
        <w:t xml:space="preserve">. </w:t>
      </w:r>
    </w:p>
    <w:p w:rsidR="00157184" w:rsidRPr="006B500A" w:rsidRDefault="006B500A"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Sipas p</w:t>
      </w:r>
      <w:r w:rsidRPr="006B500A">
        <w:rPr>
          <w:rFonts w:ascii="Calibri" w:hAnsi="Calibri" w:cs="Calibri"/>
          <w:color w:val="0070C0"/>
          <w:sz w:val="22"/>
          <w:szCs w:val="22"/>
        </w:rPr>
        <w:t>ë</w:t>
      </w:r>
      <w:r>
        <w:rPr>
          <w:rFonts w:asciiTheme="minorHAnsi" w:hAnsiTheme="minorHAnsi" w:cs="Calibri"/>
          <w:color w:val="0070C0"/>
          <w:sz w:val="22"/>
          <w:szCs w:val="22"/>
        </w:rPr>
        <w:t xml:space="preserve">rkufizimit </w:t>
      </w:r>
      <w:r w:rsidRPr="006B500A">
        <w:rPr>
          <w:rFonts w:asciiTheme="minorHAnsi" w:hAnsiTheme="minorHAnsi" w:cs="Calibri"/>
          <w:i/>
          <w:color w:val="0070C0"/>
          <w:sz w:val="22"/>
          <w:szCs w:val="22"/>
        </w:rPr>
        <w:t>Informacion i brendshëm</w:t>
      </w:r>
      <w:r>
        <w:rPr>
          <w:rFonts w:asciiTheme="minorHAnsi" w:hAnsiTheme="minorHAnsi" w:cs="Calibri"/>
          <w:b/>
          <w:i/>
          <w:color w:val="0070C0"/>
          <w:sz w:val="22"/>
          <w:szCs w:val="22"/>
        </w:rPr>
        <w:t xml:space="preserve"> </w:t>
      </w:r>
      <w:r>
        <w:rPr>
          <w:rFonts w:asciiTheme="minorHAnsi" w:hAnsiTheme="minorHAnsi" w:cs="Calibri"/>
          <w:color w:val="0070C0"/>
          <w:sz w:val="22"/>
          <w:szCs w:val="22"/>
        </w:rPr>
        <w:t>n</w:t>
      </w:r>
      <w:r w:rsidRPr="006B500A">
        <w:rPr>
          <w:rFonts w:ascii="Calibri" w:hAnsi="Calibri" w:cs="Calibri"/>
          <w:color w:val="0070C0"/>
          <w:sz w:val="22"/>
          <w:szCs w:val="22"/>
        </w:rPr>
        <w:t>ë</w:t>
      </w:r>
      <w:r>
        <w:rPr>
          <w:rFonts w:asciiTheme="minorHAnsi" w:hAnsiTheme="minorHAnsi" w:cs="Calibri"/>
          <w:color w:val="0070C0"/>
          <w:sz w:val="22"/>
          <w:szCs w:val="22"/>
        </w:rPr>
        <w:t>nkupton informacionin q</w:t>
      </w:r>
      <w:r w:rsidRPr="006B500A">
        <w:rPr>
          <w:rFonts w:ascii="Calibri" w:hAnsi="Calibri" w:cs="Calibri"/>
          <w:color w:val="0070C0"/>
          <w:sz w:val="22"/>
          <w:szCs w:val="22"/>
        </w:rPr>
        <w:t>ë</w:t>
      </w:r>
      <w:r>
        <w:rPr>
          <w:rFonts w:asciiTheme="minorHAnsi" w:hAnsiTheme="minorHAnsi" w:cs="Calibri"/>
          <w:color w:val="0070C0"/>
          <w:sz w:val="22"/>
          <w:szCs w:val="22"/>
        </w:rPr>
        <w:t xml:space="preserve"> nuk </w:t>
      </w:r>
      <w:r w:rsidRPr="006B500A">
        <w:rPr>
          <w:rFonts w:ascii="Calibri" w:hAnsi="Calibri" w:cs="Calibri"/>
          <w:color w:val="0070C0"/>
          <w:sz w:val="22"/>
          <w:szCs w:val="22"/>
        </w:rPr>
        <w:t>ë</w:t>
      </w:r>
      <w:r>
        <w:rPr>
          <w:rFonts w:asciiTheme="minorHAnsi" w:hAnsiTheme="minorHAnsi" w:cs="Calibri"/>
          <w:color w:val="0070C0"/>
          <w:sz w:val="22"/>
          <w:szCs w:val="22"/>
        </w:rPr>
        <w:t>sht</w:t>
      </w:r>
      <w:r w:rsidRPr="006B500A">
        <w:rPr>
          <w:rFonts w:ascii="Calibri" w:hAnsi="Calibri" w:cs="Calibri"/>
          <w:color w:val="0070C0"/>
          <w:sz w:val="22"/>
          <w:szCs w:val="22"/>
        </w:rPr>
        <w:t>ë</w:t>
      </w:r>
      <w:r>
        <w:rPr>
          <w:rFonts w:asciiTheme="minorHAnsi" w:hAnsiTheme="minorHAnsi" w:cs="Calibri"/>
          <w:color w:val="0070C0"/>
          <w:sz w:val="22"/>
          <w:szCs w:val="22"/>
        </w:rPr>
        <w:t xml:space="preserve"> publik dhe mund</w:t>
      </w:r>
      <w:r w:rsidRPr="006B500A">
        <w:rPr>
          <w:rFonts w:asciiTheme="minorHAnsi" w:hAnsiTheme="minorHAnsi" w:cs="Calibri"/>
          <w:color w:val="0070C0"/>
          <w:sz w:val="22"/>
          <w:szCs w:val="22"/>
        </w:rPr>
        <w:t xml:space="preserve"> të ndikojë ndjeshëm në çmimet e produkteve</w:t>
      </w:r>
      <w:r>
        <w:rPr>
          <w:rFonts w:asciiTheme="minorHAnsi" w:hAnsiTheme="minorHAnsi" w:cs="Calibri"/>
          <w:color w:val="0070C0"/>
          <w:sz w:val="22"/>
          <w:szCs w:val="22"/>
        </w:rPr>
        <w:t xml:space="preserve"> t</w:t>
      </w:r>
      <w:r w:rsidRPr="006B500A">
        <w:rPr>
          <w:rFonts w:ascii="Calibri" w:hAnsi="Calibri" w:cs="Calibri"/>
          <w:color w:val="0070C0"/>
          <w:sz w:val="22"/>
          <w:szCs w:val="22"/>
        </w:rPr>
        <w:t>ë</w:t>
      </w:r>
      <w:r>
        <w:rPr>
          <w:rFonts w:asciiTheme="minorHAnsi" w:hAnsiTheme="minorHAnsi" w:cs="Calibri"/>
          <w:color w:val="0070C0"/>
          <w:sz w:val="22"/>
          <w:szCs w:val="22"/>
        </w:rPr>
        <w:t xml:space="preserve"> energjis</w:t>
      </w:r>
      <w:r w:rsidRPr="006B500A">
        <w:rPr>
          <w:rFonts w:ascii="Calibri" w:hAnsi="Calibri" w:cs="Calibri"/>
          <w:color w:val="0070C0"/>
          <w:sz w:val="22"/>
          <w:szCs w:val="22"/>
        </w:rPr>
        <w:t>ë</w:t>
      </w:r>
      <w:r>
        <w:rPr>
          <w:rFonts w:asciiTheme="minorHAnsi" w:hAnsiTheme="minorHAnsi" w:cs="Calibri"/>
          <w:color w:val="0070C0"/>
          <w:sz w:val="22"/>
          <w:szCs w:val="22"/>
        </w:rPr>
        <w:t xml:space="preserve"> me shumic</w:t>
      </w:r>
      <w:r w:rsidRPr="006B500A">
        <w:rPr>
          <w:rFonts w:ascii="Calibri" w:hAnsi="Calibri" w:cs="Calibri"/>
          <w:color w:val="0070C0"/>
          <w:sz w:val="22"/>
          <w:szCs w:val="22"/>
        </w:rPr>
        <w:t>ë</w:t>
      </w:r>
      <w:r>
        <w:rPr>
          <w:rFonts w:asciiTheme="minorHAnsi" w:hAnsiTheme="minorHAnsi" w:cs="Calibri"/>
          <w:color w:val="0070C0"/>
          <w:sz w:val="22"/>
          <w:szCs w:val="22"/>
        </w:rPr>
        <w:t>. Zakonisht ka t</w:t>
      </w:r>
      <w:r w:rsidRPr="006B500A">
        <w:rPr>
          <w:rFonts w:ascii="Calibri" w:hAnsi="Calibri" w:cs="Calibri"/>
          <w:color w:val="0070C0"/>
          <w:sz w:val="22"/>
          <w:szCs w:val="22"/>
        </w:rPr>
        <w:t>ë</w:t>
      </w:r>
      <w:r>
        <w:rPr>
          <w:rFonts w:asciiTheme="minorHAnsi" w:hAnsiTheme="minorHAnsi" w:cs="Calibri"/>
          <w:color w:val="0070C0"/>
          <w:sz w:val="22"/>
          <w:szCs w:val="22"/>
        </w:rPr>
        <w:t xml:space="preserve"> b</w:t>
      </w:r>
      <w:r w:rsidRPr="006B500A">
        <w:rPr>
          <w:rFonts w:ascii="Calibri" w:hAnsi="Calibri" w:cs="Calibri"/>
          <w:color w:val="0070C0"/>
          <w:sz w:val="22"/>
          <w:szCs w:val="22"/>
        </w:rPr>
        <w:t>ë</w:t>
      </w:r>
      <w:r>
        <w:rPr>
          <w:rFonts w:asciiTheme="minorHAnsi" w:hAnsiTheme="minorHAnsi" w:cs="Calibri"/>
          <w:color w:val="0070C0"/>
          <w:sz w:val="22"/>
          <w:szCs w:val="22"/>
        </w:rPr>
        <w:t>j</w:t>
      </w:r>
      <w:r w:rsidRPr="006B500A">
        <w:rPr>
          <w:rFonts w:ascii="Calibri" w:hAnsi="Calibri" w:cs="Calibri"/>
          <w:color w:val="0070C0"/>
          <w:sz w:val="22"/>
          <w:szCs w:val="22"/>
        </w:rPr>
        <w:t>ë</w:t>
      </w:r>
      <w:r>
        <w:rPr>
          <w:rFonts w:asciiTheme="minorHAnsi" w:hAnsiTheme="minorHAnsi" w:cs="Calibri"/>
          <w:color w:val="0070C0"/>
          <w:sz w:val="22"/>
          <w:szCs w:val="22"/>
        </w:rPr>
        <w:t xml:space="preserve"> me personat </w:t>
      </w:r>
      <w:r w:rsidR="006F374E">
        <w:rPr>
          <w:rFonts w:asciiTheme="minorHAnsi" w:hAnsiTheme="minorHAnsi" w:cs="Calibri"/>
          <w:color w:val="0070C0"/>
          <w:sz w:val="22"/>
          <w:szCs w:val="22"/>
        </w:rPr>
        <w:t>q</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nuk jan</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përgjegj</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s p</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 tregtim 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energjis</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me shumic</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dhe q</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mund ta shfryt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zojn</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k</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w:t>
      </w:r>
      <w:r>
        <w:rPr>
          <w:rFonts w:asciiTheme="minorHAnsi" w:hAnsiTheme="minorHAnsi" w:cs="Calibri"/>
          <w:color w:val="0070C0"/>
          <w:sz w:val="22"/>
          <w:szCs w:val="22"/>
        </w:rPr>
        <w:t xml:space="preserve">informacion </w:t>
      </w:r>
      <w:r w:rsidR="006F374E">
        <w:rPr>
          <w:rFonts w:asciiTheme="minorHAnsi" w:hAnsiTheme="minorHAnsi" w:cs="Calibri"/>
          <w:color w:val="0070C0"/>
          <w:sz w:val="22"/>
          <w:szCs w:val="22"/>
        </w:rPr>
        <w:t>p</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 p</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rfitime 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veta apo 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pal</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ve 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treta. P</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rndryshe personat përgjegj</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s p</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 tregtim mund ta shfryt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zojn</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informacionin nga nd</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rmarrja e tyre p</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 tregtim t</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 xml:space="preserve"> nd</w:t>
      </w:r>
      <w:r w:rsidR="006F374E" w:rsidRPr="006F374E">
        <w:rPr>
          <w:rFonts w:ascii="Calibri" w:hAnsi="Calibri" w:cs="Calibri"/>
          <w:color w:val="0070C0"/>
          <w:sz w:val="22"/>
          <w:szCs w:val="22"/>
        </w:rPr>
        <w:t>ë</w:t>
      </w:r>
      <w:r w:rsidR="006F374E">
        <w:rPr>
          <w:rFonts w:asciiTheme="minorHAnsi" w:hAnsiTheme="minorHAnsi" w:cs="Calibri"/>
          <w:color w:val="0070C0"/>
          <w:sz w:val="22"/>
          <w:szCs w:val="22"/>
        </w:rPr>
        <w:t>rmarrje</w:t>
      </w:r>
      <w:r w:rsidR="00A16441">
        <w:rPr>
          <w:rFonts w:asciiTheme="minorHAnsi" w:hAnsiTheme="minorHAnsi" w:cs="Calibri"/>
          <w:color w:val="0070C0"/>
          <w:sz w:val="22"/>
          <w:szCs w:val="22"/>
        </w:rPr>
        <w:t>s n</w:t>
      </w:r>
      <w:r w:rsidR="00A16441" w:rsidRPr="00A16441">
        <w:rPr>
          <w:rFonts w:ascii="Calibri" w:hAnsi="Calibri" w:cs="Calibri"/>
          <w:color w:val="0070C0"/>
          <w:sz w:val="22"/>
          <w:szCs w:val="22"/>
        </w:rPr>
        <w:t>ë</w:t>
      </w:r>
      <w:r w:rsidR="00A16441">
        <w:rPr>
          <w:rFonts w:asciiTheme="minorHAnsi" w:hAnsiTheme="minorHAnsi" w:cs="Calibri"/>
          <w:color w:val="0070C0"/>
          <w:sz w:val="22"/>
          <w:szCs w:val="22"/>
        </w:rPr>
        <w:t xml:space="preserve"> fjal</w:t>
      </w:r>
      <w:r w:rsidR="00A16441" w:rsidRPr="00A16441">
        <w:rPr>
          <w:rFonts w:ascii="Calibri" w:hAnsi="Calibri" w:cs="Calibri"/>
          <w:color w:val="0070C0"/>
          <w:sz w:val="22"/>
          <w:szCs w:val="22"/>
        </w:rPr>
        <w:t>ë</w:t>
      </w:r>
      <w:r w:rsidR="006F374E">
        <w:rPr>
          <w:rFonts w:asciiTheme="minorHAnsi" w:hAnsiTheme="minorHAnsi" w:cs="Calibri"/>
          <w:color w:val="0070C0"/>
          <w:sz w:val="22"/>
          <w:szCs w:val="22"/>
        </w:rPr>
        <w:t xml:space="preserve">. </w:t>
      </w:r>
    </w:p>
    <w:p w:rsidR="00883BD1" w:rsidRDefault="003C6CA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Neni 7</w:t>
      </w:r>
      <w:r w:rsidR="00883BD1">
        <w:rPr>
          <w:rFonts w:asciiTheme="minorHAnsi" w:hAnsiTheme="minorHAnsi" w:cstheme="minorHAnsi"/>
          <w:b/>
          <w:sz w:val="22"/>
          <w:szCs w:val="22"/>
        </w:rPr>
        <w:t xml:space="preserve"> - </w:t>
      </w:r>
      <w:r w:rsidR="00883BD1" w:rsidRPr="00883BD1">
        <w:rPr>
          <w:rFonts w:asciiTheme="minorHAnsi" w:hAnsiTheme="minorHAnsi" w:cstheme="minorHAnsi"/>
          <w:b/>
          <w:sz w:val="22"/>
          <w:szCs w:val="22"/>
        </w:rPr>
        <w:t>Regjistrimi i pjesëmarrësve të tregut</w:t>
      </w:r>
    </w:p>
    <w:p w:rsidR="003C6CAA" w:rsidRP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paragrafi 1 - a nenkupton kjo se nuk ka nevojë për licencë</w:t>
      </w:r>
    </w:p>
    <w:p w:rsidR="006F374E" w:rsidRPr="006F374E" w:rsidRDefault="006F374E" w:rsidP="00C61D5C">
      <w:pPr>
        <w:spacing w:after="120" w:line="276" w:lineRule="auto"/>
        <w:ind w:left="567"/>
        <w:jc w:val="both"/>
        <w:rPr>
          <w:rFonts w:asciiTheme="minorHAnsi" w:hAnsiTheme="minorHAnsi" w:cs="Calibri"/>
          <w:color w:val="0070C0"/>
          <w:sz w:val="22"/>
          <w:szCs w:val="22"/>
        </w:rPr>
      </w:pPr>
      <w:r w:rsidRPr="006F374E">
        <w:rPr>
          <w:rFonts w:asciiTheme="minorHAnsi" w:hAnsiTheme="minorHAnsi" w:cs="Calibri"/>
          <w:color w:val="0070C0"/>
          <w:sz w:val="22"/>
          <w:szCs w:val="22"/>
        </w:rPr>
        <w:lastRenderedPageBreak/>
        <w:t>Përgjigje ZRRE:</w:t>
      </w:r>
    </w:p>
    <w:p w:rsidR="006C22A9" w:rsidRPr="006C22A9" w:rsidRDefault="006C22A9" w:rsidP="00C61D5C">
      <w:pPr>
        <w:spacing w:after="120" w:line="276" w:lineRule="auto"/>
        <w:ind w:left="567"/>
        <w:jc w:val="both"/>
        <w:rPr>
          <w:rFonts w:asciiTheme="minorHAnsi" w:hAnsiTheme="minorHAnsi" w:cs="Calibri"/>
          <w:color w:val="0070C0"/>
          <w:sz w:val="22"/>
          <w:szCs w:val="22"/>
        </w:rPr>
      </w:pPr>
      <w:r w:rsidRPr="006C22A9">
        <w:rPr>
          <w:rFonts w:asciiTheme="minorHAnsi" w:hAnsiTheme="minorHAnsi" w:cs="Calibri"/>
          <w:color w:val="0070C0"/>
          <w:sz w:val="22"/>
          <w:szCs w:val="22"/>
        </w:rPr>
        <w:t>N</w:t>
      </w:r>
      <w:r w:rsidRPr="006C22A9">
        <w:rPr>
          <w:rFonts w:ascii="Calibri" w:hAnsi="Calibri" w:cs="Calibri"/>
          <w:color w:val="0070C0"/>
          <w:sz w:val="22"/>
          <w:szCs w:val="22"/>
        </w:rPr>
        <w:t>ë</w:t>
      </w:r>
      <w:r w:rsidRPr="006C22A9">
        <w:rPr>
          <w:rFonts w:asciiTheme="minorHAnsi" w:hAnsiTheme="minorHAnsi" w:cs="Calibri"/>
          <w:color w:val="0070C0"/>
          <w:sz w:val="22"/>
          <w:szCs w:val="22"/>
        </w:rPr>
        <w:t>se interpretohet ligji p</w:t>
      </w:r>
      <w:r w:rsidRPr="006C22A9">
        <w:rPr>
          <w:rFonts w:ascii="Calibri" w:hAnsi="Calibri" w:cs="Calibri"/>
          <w:color w:val="0070C0"/>
          <w:sz w:val="22"/>
          <w:szCs w:val="22"/>
        </w:rPr>
        <w:t>ë</w:t>
      </w:r>
      <w:r w:rsidRPr="006C22A9">
        <w:rPr>
          <w:rFonts w:asciiTheme="minorHAnsi" w:hAnsiTheme="minorHAnsi" w:cs="Calibri"/>
          <w:color w:val="0070C0"/>
          <w:sz w:val="22"/>
          <w:szCs w:val="22"/>
        </w:rPr>
        <w:t>r energjin</w:t>
      </w:r>
      <w:r w:rsidRPr="006C22A9">
        <w:rPr>
          <w:rFonts w:ascii="Calibri" w:hAnsi="Calibri" w:cs="Calibri"/>
          <w:color w:val="0070C0"/>
          <w:sz w:val="22"/>
          <w:szCs w:val="22"/>
        </w:rPr>
        <w:t>ë</w:t>
      </w:r>
      <w:r w:rsidRPr="006C22A9">
        <w:rPr>
          <w:rFonts w:asciiTheme="minorHAnsi" w:hAnsiTheme="minorHAnsi" w:cs="Calibri"/>
          <w:color w:val="0070C0"/>
          <w:sz w:val="22"/>
          <w:szCs w:val="22"/>
        </w:rPr>
        <w:t xml:space="preserve"> elektrike atëherë tregtar</w:t>
      </w:r>
      <w:r w:rsidRPr="006C22A9">
        <w:rPr>
          <w:rFonts w:ascii="Calibri" w:hAnsi="Calibri" w:cs="Calibri"/>
          <w:color w:val="0070C0"/>
          <w:sz w:val="22"/>
          <w:szCs w:val="22"/>
        </w:rPr>
        <w:t>ë</w:t>
      </w:r>
      <w:r w:rsidRPr="006C22A9">
        <w:rPr>
          <w:rFonts w:asciiTheme="minorHAnsi" w:hAnsiTheme="minorHAnsi" w:cs="Calibri"/>
          <w:color w:val="0070C0"/>
          <w:sz w:val="22"/>
          <w:szCs w:val="22"/>
        </w:rPr>
        <w:t>t dhe furnizuesit e regjistruar në një Palë tjetër të Komunitetit të Energjisë kanë të drejtë të marrin pjesë në tregun e energjisë elektrike, sipas parimit të reciprocitetit, pa pasur nevoj</w:t>
      </w:r>
      <w:r w:rsidRPr="006C22A9">
        <w:rPr>
          <w:rFonts w:ascii="Calibri" w:hAnsi="Calibri" w:cs="Calibri"/>
          <w:color w:val="0070C0"/>
          <w:sz w:val="22"/>
          <w:szCs w:val="22"/>
        </w:rPr>
        <w:t>ë</w:t>
      </w:r>
      <w:r w:rsidRPr="006C22A9">
        <w:rPr>
          <w:rFonts w:asciiTheme="minorHAnsi" w:hAnsiTheme="minorHAnsi" w:cs="Calibri"/>
          <w:color w:val="0070C0"/>
          <w:sz w:val="22"/>
          <w:szCs w:val="22"/>
        </w:rPr>
        <w:t xml:space="preserve"> t</w:t>
      </w:r>
      <w:r w:rsidRPr="006C22A9">
        <w:rPr>
          <w:rFonts w:ascii="Calibri" w:hAnsi="Calibri" w:cs="Calibri"/>
          <w:color w:val="0070C0"/>
          <w:sz w:val="22"/>
          <w:szCs w:val="22"/>
        </w:rPr>
        <w:t>ë</w:t>
      </w:r>
      <w:r w:rsidRPr="006C22A9">
        <w:rPr>
          <w:rFonts w:asciiTheme="minorHAnsi" w:hAnsiTheme="minorHAnsi" w:cs="Calibri"/>
          <w:color w:val="0070C0"/>
          <w:sz w:val="22"/>
          <w:szCs w:val="22"/>
        </w:rPr>
        <w:t xml:space="preserve"> licencohen n</w:t>
      </w:r>
      <w:r w:rsidRPr="006C22A9">
        <w:rPr>
          <w:rFonts w:ascii="Calibri" w:hAnsi="Calibri" w:cs="Calibri"/>
          <w:color w:val="0070C0"/>
          <w:sz w:val="22"/>
          <w:szCs w:val="22"/>
        </w:rPr>
        <w:t>ë</w:t>
      </w:r>
      <w:r w:rsidRPr="006C22A9">
        <w:rPr>
          <w:rFonts w:asciiTheme="minorHAnsi" w:hAnsiTheme="minorHAnsi" w:cs="Calibri"/>
          <w:color w:val="0070C0"/>
          <w:sz w:val="22"/>
          <w:szCs w:val="22"/>
        </w:rPr>
        <w:t xml:space="preserve"> Kosov</w:t>
      </w:r>
      <w:r w:rsidRPr="006C22A9">
        <w:rPr>
          <w:rFonts w:ascii="Calibri" w:hAnsi="Calibri" w:cs="Calibri"/>
          <w:color w:val="0070C0"/>
          <w:sz w:val="22"/>
          <w:szCs w:val="22"/>
        </w:rPr>
        <w:t>ë</w:t>
      </w:r>
      <w:r>
        <w:rPr>
          <w:rFonts w:ascii="Calibri" w:hAnsi="Calibri" w:cs="Calibri"/>
          <w:color w:val="0070C0"/>
          <w:sz w:val="22"/>
          <w:szCs w:val="22"/>
        </w:rPr>
        <w:t xml:space="preserve"> (shih nenin e mposht</w:t>
      </w:r>
      <w:r w:rsidRPr="006C22A9">
        <w:rPr>
          <w:rFonts w:ascii="Calibri" w:hAnsi="Calibri" w:cs="Calibri"/>
          <w:color w:val="0070C0"/>
          <w:sz w:val="22"/>
          <w:szCs w:val="22"/>
        </w:rPr>
        <w:t>ë</w:t>
      </w:r>
      <w:r>
        <w:rPr>
          <w:rFonts w:ascii="Calibri" w:hAnsi="Calibri" w:cs="Calibri"/>
          <w:color w:val="0070C0"/>
          <w:sz w:val="22"/>
          <w:szCs w:val="22"/>
        </w:rPr>
        <w:t>m t</w:t>
      </w:r>
      <w:r w:rsidRPr="006C22A9">
        <w:rPr>
          <w:rFonts w:ascii="Calibri" w:hAnsi="Calibri" w:cs="Calibri"/>
          <w:color w:val="0070C0"/>
          <w:sz w:val="22"/>
          <w:szCs w:val="22"/>
        </w:rPr>
        <w:t>ë</w:t>
      </w:r>
      <w:r>
        <w:rPr>
          <w:rFonts w:ascii="Calibri" w:hAnsi="Calibri" w:cs="Calibri"/>
          <w:color w:val="0070C0"/>
          <w:sz w:val="22"/>
          <w:szCs w:val="22"/>
        </w:rPr>
        <w:t xml:space="preserve"> LEE)</w:t>
      </w:r>
      <w:r w:rsidRPr="006C22A9">
        <w:rPr>
          <w:rFonts w:asciiTheme="minorHAnsi" w:hAnsiTheme="minorHAnsi" w:cs="Calibri"/>
          <w:color w:val="0070C0"/>
          <w:sz w:val="22"/>
          <w:szCs w:val="22"/>
        </w:rPr>
        <w:t>.</w:t>
      </w:r>
      <w:r>
        <w:rPr>
          <w:rFonts w:asciiTheme="minorHAnsi" w:hAnsiTheme="minorHAnsi" w:cs="Calibri"/>
          <w:color w:val="0070C0"/>
          <w:sz w:val="22"/>
          <w:szCs w:val="22"/>
        </w:rPr>
        <w:t xml:space="preserve"> </w:t>
      </w:r>
    </w:p>
    <w:p w:rsidR="006C22A9" w:rsidRPr="006C22A9" w:rsidRDefault="006C22A9" w:rsidP="00C61D5C">
      <w:pPr>
        <w:spacing w:after="120" w:line="276" w:lineRule="auto"/>
        <w:ind w:left="567"/>
        <w:jc w:val="both"/>
        <w:rPr>
          <w:rFonts w:asciiTheme="minorHAnsi" w:hAnsiTheme="minorHAnsi" w:cs="Calibri"/>
          <w:i/>
          <w:color w:val="0070C0"/>
          <w:sz w:val="22"/>
          <w:szCs w:val="22"/>
        </w:rPr>
      </w:pPr>
      <w:r w:rsidRPr="006C22A9">
        <w:rPr>
          <w:rFonts w:asciiTheme="minorHAnsi" w:hAnsiTheme="minorHAnsi" w:cs="Calibri"/>
          <w:b/>
          <w:bCs/>
          <w:i/>
          <w:color w:val="0070C0"/>
          <w:sz w:val="22"/>
          <w:szCs w:val="22"/>
        </w:rPr>
        <w:t>Neni 32 - Tregtimi i energjisë elektrike</w:t>
      </w:r>
    </w:p>
    <w:p w:rsidR="006F374E" w:rsidRPr="006C22A9" w:rsidRDefault="006C22A9" w:rsidP="00C61D5C">
      <w:pPr>
        <w:spacing w:after="120" w:line="276" w:lineRule="auto"/>
        <w:ind w:left="567"/>
        <w:jc w:val="both"/>
        <w:rPr>
          <w:rFonts w:asciiTheme="minorHAnsi" w:hAnsiTheme="minorHAnsi" w:cs="Calibri"/>
          <w:i/>
          <w:color w:val="0070C0"/>
          <w:sz w:val="22"/>
          <w:szCs w:val="22"/>
        </w:rPr>
      </w:pPr>
      <w:r w:rsidRPr="006C22A9">
        <w:rPr>
          <w:rFonts w:asciiTheme="minorHAnsi" w:hAnsiTheme="minorHAnsi" w:cs="Calibri"/>
          <w:i/>
          <w:color w:val="0070C0"/>
          <w:sz w:val="22"/>
          <w:szCs w:val="22"/>
        </w:rPr>
        <w:t>3. Licencat e lëshuara për tregtimin e energjisë elektrike në Palët tjera Kontraktuese të Komunitetit të Energjisë duhet të njihen në Kosovë. Furnizuesit e tillë të licencuar do të kenë të drejtë të tregtojnë energjinë elektrike pa pasur nevojë për licencë shtesë. Tregtarët dhe furnizuesit e regjistruar në një Palë tjetër të Komunitetit të Energjisë kanë të drejtë të marrin pjesë në tregun e energjisë elektrike, sipas parimit të reciprocitetit dhe në përputhje me rregullat e aplikueshme të tregut, rregullat e balancimin dhe rregullat fiskale.</w:t>
      </w:r>
      <w:r w:rsidR="006F374E" w:rsidRPr="006C22A9">
        <w:rPr>
          <w:rFonts w:asciiTheme="minorHAnsi" w:hAnsiTheme="minorHAnsi" w:cs="Calibri"/>
          <w:i/>
          <w:color w:val="0070C0"/>
          <w:sz w:val="22"/>
          <w:szCs w:val="22"/>
        </w:rPr>
        <w:t xml:space="preserve">. </w:t>
      </w:r>
    </w:p>
    <w:p w:rsidR="00883BD1" w:rsidRDefault="003C6CAA"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Neni 9</w:t>
      </w:r>
      <w:r w:rsidR="00883BD1">
        <w:rPr>
          <w:rFonts w:asciiTheme="minorHAnsi" w:hAnsiTheme="minorHAnsi" w:cstheme="minorHAnsi"/>
          <w:b/>
          <w:sz w:val="22"/>
          <w:szCs w:val="22"/>
        </w:rPr>
        <w:t xml:space="preserve"> - </w:t>
      </w:r>
      <w:r w:rsidR="00883BD1" w:rsidRPr="00883BD1">
        <w:rPr>
          <w:rFonts w:asciiTheme="minorHAnsi" w:hAnsiTheme="minorHAnsi" w:cstheme="minorHAnsi"/>
          <w:b/>
          <w:sz w:val="22"/>
          <w:szCs w:val="22"/>
        </w:rPr>
        <w:t>Besueshmëria Operacionale</w:t>
      </w:r>
    </w:p>
    <w:p w:rsidR="003C6CAA" w:rsidRPr="003C6CAA" w:rsidRDefault="003C6CAA" w:rsidP="00C61D5C">
      <w:pPr>
        <w:pStyle w:val="Default"/>
        <w:spacing w:after="120" w:line="276" w:lineRule="auto"/>
        <w:ind w:left="567"/>
        <w:jc w:val="both"/>
        <w:rPr>
          <w:rFonts w:asciiTheme="minorHAnsi" w:hAnsiTheme="minorHAnsi" w:cstheme="minorHAnsi"/>
          <w:color w:val="auto"/>
          <w:sz w:val="22"/>
          <w:szCs w:val="22"/>
        </w:rPr>
      </w:pPr>
      <w:r w:rsidRPr="003C6CAA">
        <w:rPr>
          <w:rFonts w:asciiTheme="minorHAnsi" w:hAnsiTheme="minorHAnsi" w:cstheme="minorHAnsi"/>
          <w:color w:val="auto"/>
          <w:sz w:val="22"/>
          <w:szCs w:val="22"/>
        </w:rPr>
        <w:t>Titulli - neni më shum ka të bëj me mbrojtjen e informacionit - nuk e kuptoj pse neni mban emrin Besueshmeria Operacionale</w:t>
      </w:r>
    </w:p>
    <w:p w:rsidR="00A16441" w:rsidRDefault="00A16441" w:rsidP="00C61D5C">
      <w:pPr>
        <w:spacing w:after="120" w:line="276" w:lineRule="auto"/>
        <w:ind w:left="567"/>
        <w:jc w:val="both"/>
        <w:rPr>
          <w:rFonts w:asciiTheme="minorHAnsi" w:hAnsiTheme="minorHAnsi" w:cs="Calibri"/>
          <w:color w:val="0070C0"/>
          <w:sz w:val="22"/>
          <w:szCs w:val="22"/>
        </w:rPr>
      </w:pPr>
    </w:p>
    <w:p w:rsidR="00293809" w:rsidRPr="00293809" w:rsidRDefault="00293809" w:rsidP="00C61D5C">
      <w:pPr>
        <w:spacing w:after="120" w:line="276" w:lineRule="auto"/>
        <w:ind w:left="567"/>
        <w:jc w:val="both"/>
        <w:rPr>
          <w:rFonts w:asciiTheme="minorHAnsi" w:hAnsiTheme="minorHAnsi" w:cs="Calibri"/>
          <w:color w:val="0070C0"/>
          <w:sz w:val="22"/>
          <w:szCs w:val="22"/>
        </w:rPr>
      </w:pPr>
      <w:r w:rsidRPr="00293809">
        <w:rPr>
          <w:rFonts w:asciiTheme="minorHAnsi" w:hAnsiTheme="minorHAnsi" w:cs="Calibri"/>
          <w:color w:val="0070C0"/>
          <w:sz w:val="22"/>
          <w:szCs w:val="22"/>
        </w:rPr>
        <w:t>Përgjigje ZRRE:</w:t>
      </w:r>
    </w:p>
    <w:p w:rsidR="00293809" w:rsidRDefault="00293809"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P</w:t>
      </w:r>
      <w:r w:rsidRPr="00293809">
        <w:rPr>
          <w:rFonts w:ascii="Calibri" w:hAnsi="Calibri" w:cs="Calibri"/>
          <w:color w:val="0070C0"/>
          <w:sz w:val="22"/>
          <w:szCs w:val="22"/>
        </w:rPr>
        <w:t>ë</w:t>
      </w:r>
      <w:r>
        <w:rPr>
          <w:rFonts w:asciiTheme="minorHAnsi" w:hAnsiTheme="minorHAnsi" w:cs="Calibri"/>
          <w:color w:val="0070C0"/>
          <w:sz w:val="22"/>
          <w:szCs w:val="22"/>
        </w:rPr>
        <w:t>r t</w:t>
      </w:r>
      <w:r w:rsidRPr="00293809">
        <w:rPr>
          <w:rFonts w:ascii="Calibri" w:hAnsi="Calibri" w:cs="Calibri"/>
          <w:color w:val="0070C0"/>
          <w:sz w:val="22"/>
          <w:szCs w:val="22"/>
        </w:rPr>
        <w:t>ë</w:t>
      </w:r>
      <w:r>
        <w:rPr>
          <w:rFonts w:asciiTheme="minorHAnsi" w:hAnsiTheme="minorHAnsi" w:cs="Calibri"/>
          <w:color w:val="0070C0"/>
          <w:sz w:val="22"/>
          <w:szCs w:val="22"/>
        </w:rPr>
        <w:t xml:space="preserve"> arritur besueshm</w:t>
      </w:r>
      <w:r w:rsidRPr="00293809">
        <w:rPr>
          <w:rFonts w:ascii="Calibri" w:hAnsi="Calibri" w:cs="Calibri"/>
          <w:color w:val="0070C0"/>
          <w:sz w:val="22"/>
          <w:szCs w:val="22"/>
        </w:rPr>
        <w:t>ë</w:t>
      </w:r>
      <w:r>
        <w:rPr>
          <w:rFonts w:asciiTheme="minorHAnsi" w:hAnsiTheme="minorHAnsi" w:cs="Calibri"/>
          <w:color w:val="0070C0"/>
          <w:sz w:val="22"/>
          <w:szCs w:val="22"/>
        </w:rPr>
        <w:t>ri operacionale, duhet t</w:t>
      </w:r>
      <w:r w:rsidRPr="00293809">
        <w:rPr>
          <w:rFonts w:ascii="Calibri" w:hAnsi="Calibri" w:cs="Calibri"/>
          <w:color w:val="0070C0"/>
          <w:sz w:val="22"/>
          <w:szCs w:val="22"/>
        </w:rPr>
        <w:t>ë</w:t>
      </w:r>
      <w:r>
        <w:rPr>
          <w:rFonts w:asciiTheme="minorHAnsi" w:hAnsiTheme="minorHAnsi" w:cs="Calibri"/>
          <w:color w:val="0070C0"/>
          <w:sz w:val="22"/>
          <w:szCs w:val="22"/>
        </w:rPr>
        <w:t xml:space="preserve"> ket</w:t>
      </w:r>
      <w:r w:rsidRPr="00293809">
        <w:rPr>
          <w:rFonts w:ascii="Calibri" w:hAnsi="Calibri" w:cs="Calibri"/>
          <w:color w:val="0070C0"/>
          <w:sz w:val="22"/>
          <w:szCs w:val="22"/>
        </w:rPr>
        <w:t>ë</w:t>
      </w:r>
      <w:r>
        <w:rPr>
          <w:rFonts w:asciiTheme="minorHAnsi" w:hAnsiTheme="minorHAnsi" w:cs="Calibri"/>
          <w:color w:val="0070C0"/>
          <w:sz w:val="22"/>
          <w:szCs w:val="22"/>
        </w:rPr>
        <w:t xml:space="preserve"> mbrojtje t</w:t>
      </w:r>
      <w:r w:rsidRPr="00293809">
        <w:rPr>
          <w:rFonts w:ascii="Calibri" w:hAnsi="Calibri" w:cs="Calibri"/>
          <w:color w:val="0070C0"/>
          <w:sz w:val="22"/>
          <w:szCs w:val="22"/>
        </w:rPr>
        <w:t>ë</w:t>
      </w:r>
      <w:r>
        <w:rPr>
          <w:rFonts w:asciiTheme="minorHAnsi" w:hAnsiTheme="minorHAnsi" w:cs="Calibri"/>
          <w:color w:val="0070C0"/>
          <w:sz w:val="22"/>
          <w:szCs w:val="22"/>
        </w:rPr>
        <w:t xml:space="preserve"> informacionit, dhe pasi n</w:t>
      </w:r>
      <w:r w:rsidRPr="00293809">
        <w:rPr>
          <w:rFonts w:ascii="Calibri" w:hAnsi="Calibri" w:cs="Calibri"/>
          <w:color w:val="0070C0"/>
          <w:sz w:val="22"/>
          <w:szCs w:val="22"/>
        </w:rPr>
        <w:t>ë</w:t>
      </w:r>
      <w:r>
        <w:rPr>
          <w:rFonts w:asciiTheme="minorHAnsi" w:hAnsiTheme="minorHAnsi" w:cs="Calibri"/>
          <w:color w:val="0070C0"/>
          <w:sz w:val="22"/>
          <w:szCs w:val="22"/>
        </w:rPr>
        <w:t xml:space="preserve"> t</w:t>
      </w:r>
      <w:r w:rsidRPr="00293809">
        <w:rPr>
          <w:rFonts w:ascii="Calibri" w:hAnsi="Calibri" w:cs="Calibri"/>
          <w:color w:val="0070C0"/>
          <w:sz w:val="22"/>
          <w:szCs w:val="22"/>
        </w:rPr>
        <w:t>ë</w:t>
      </w:r>
      <w:r>
        <w:rPr>
          <w:rFonts w:asciiTheme="minorHAnsi" w:hAnsiTheme="minorHAnsi" w:cs="Calibri"/>
          <w:color w:val="0070C0"/>
          <w:sz w:val="22"/>
          <w:szCs w:val="22"/>
        </w:rPr>
        <w:t xml:space="preserve"> gjitha versionet e REMIT t</w:t>
      </w:r>
      <w:r w:rsidRPr="00293809">
        <w:rPr>
          <w:rFonts w:ascii="Calibri" w:hAnsi="Calibri" w:cs="Calibri"/>
          <w:color w:val="0070C0"/>
          <w:sz w:val="22"/>
          <w:szCs w:val="22"/>
        </w:rPr>
        <w:t>ë</w:t>
      </w:r>
      <w:r>
        <w:rPr>
          <w:rFonts w:asciiTheme="minorHAnsi" w:hAnsiTheme="minorHAnsi" w:cs="Calibri"/>
          <w:color w:val="0070C0"/>
          <w:sz w:val="22"/>
          <w:szCs w:val="22"/>
        </w:rPr>
        <w:t xml:space="preserve"> SKE dhe </w:t>
      </w:r>
      <w:r w:rsidR="00480DD7">
        <w:rPr>
          <w:rFonts w:asciiTheme="minorHAnsi" w:hAnsiTheme="minorHAnsi" w:cs="Calibri"/>
          <w:color w:val="0070C0"/>
          <w:sz w:val="22"/>
          <w:szCs w:val="22"/>
        </w:rPr>
        <w:t>BE</w:t>
      </w:r>
      <w:r>
        <w:rPr>
          <w:rFonts w:asciiTheme="minorHAnsi" w:hAnsiTheme="minorHAnsi" w:cs="Calibri"/>
          <w:color w:val="0070C0"/>
          <w:sz w:val="22"/>
          <w:szCs w:val="22"/>
        </w:rPr>
        <w:t xml:space="preserve"> </w:t>
      </w:r>
      <w:r w:rsidRPr="00293809">
        <w:rPr>
          <w:rFonts w:ascii="Calibri" w:hAnsi="Calibri" w:cs="Calibri"/>
          <w:color w:val="0070C0"/>
          <w:sz w:val="22"/>
          <w:szCs w:val="22"/>
        </w:rPr>
        <w:t>ë</w:t>
      </w:r>
      <w:r>
        <w:rPr>
          <w:rFonts w:asciiTheme="minorHAnsi" w:hAnsiTheme="minorHAnsi" w:cs="Calibri"/>
          <w:color w:val="0070C0"/>
          <w:sz w:val="22"/>
          <w:szCs w:val="22"/>
        </w:rPr>
        <w:t>sht</w:t>
      </w:r>
      <w:r w:rsidRPr="00293809">
        <w:rPr>
          <w:rFonts w:ascii="Calibri" w:hAnsi="Calibri" w:cs="Calibri"/>
          <w:color w:val="0070C0"/>
          <w:sz w:val="22"/>
          <w:szCs w:val="22"/>
        </w:rPr>
        <w:t>ë</w:t>
      </w:r>
      <w:r>
        <w:rPr>
          <w:rFonts w:asciiTheme="minorHAnsi" w:hAnsiTheme="minorHAnsi" w:cs="Calibri"/>
          <w:color w:val="0070C0"/>
          <w:sz w:val="22"/>
          <w:szCs w:val="22"/>
        </w:rPr>
        <w:t xml:space="preserve"> shfryt</w:t>
      </w:r>
      <w:r w:rsidRPr="00293809">
        <w:rPr>
          <w:rFonts w:ascii="Calibri" w:hAnsi="Calibri" w:cs="Calibri"/>
          <w:color w:val="0070C0"/>
          <w:sz w:val="22"/>
          <w:szCs w:val="22"/>
        </w:rPr>
        <w:t>ë</w:t>
      </w:r>
      <w:r>
        <w:rPr>
          <w:rFonts w:asciiTheme="minorHAnsi" w:hAnsiTheme="minorHAnsi" w:cs="Calibri"/>
          <w:color w:val="0070C0"/>
          <w:sz w:val="22"/>
          <w:szCs w:val="22"/>
        </w:rPr>
        <w:t>zuar i nj</w:t>
      </w:r>
      <w:r w:rsidRPr="00293809">
        <w:rPr>
          <w:rFonts w:ascii="Calibri" w:hAnsi="Calibri" w:cs="Calibri"/>
          <w:color w:val="0070C0"/>
          <w:sz w:val="22"/>
          <w:szCs w:val="22"/>
        </w:rPr>
        <w:t>ë</w:t>
      </w:r>
      <w:r>
        <w:rPr>
          <w:rFonts w:asciiTheme="minorHAnsi" w:hAnsiTheme="minorHAnsi" w:cs="Calibri"/>
          <w:color w:val="0070C0"/>
          <w:sz w:val="22"/>
          <w:szCs w:val="22"/>
        </w:rPr>
        <w:t>jti term p</w:t>
      </w:r>
      <w:r w:rsidRPr="00293809">
        <w:rPr>
          <w:rFonts w:ascii="Calibri" w:hAnsi="Calibri" w:cs="Calibri"/>
          <w:color w:val="0070C0"/>
          <w:sz w:val="22"/>
          <w:szCs w:val="22"/>
        </w:rPr>
        <w:t>ë</w:t>
      </w:r>
      <w:r>
        <w:rPr>
          <w:rFonts w:asciiTheme="minorHAnsi" w:hAnsiTheme="minorHAnsi" w:cs="Calibri"/>
          <w:color w:val="0070C0"/>
          <w:sz w:val="22"/>
          <w:szCs w:val="22"/>
        </w:rPr>
        <w:t>r k</w:t>
      </w:r>
      <w:r w:rsidRPr="00293809">
        <w:rPr>
          <w:rFonts w:ascii="Calibri" w:hAnsi="Calibri" w:cs="Calibri"/>
          <w:color w:val="0070C0"/>
          <w:sz w:val="22"/>
          <w:szCs w:val="22"/>
        </w:rPr>
        <w:t>ë</w:t>
      </w:r>
      <w:r>
        <w:rPr>
          <w:rFonts w:asciiTheme="minorHAnsi" w:hAnsiTheme="minorHAnsi" w:cs="Calibri"/>
          <w:color w:val="0070C0"/>
          <w:sz w:val="22"/>
          <w:szCs w:val="22"/>
        </w:rPr>
        <w:t>t</w:t>
      </w:r>
      <w:r w:rsidRPr="00293809">
        <w:rPr>
          <w:rFonts w:ascii="Calibri" w:hAnsi="Calibri" w:cs="Calibri"/>
          <w:color w:val="0070C0"/>
          <w:sz w:val="22"/>
          <w:szCs w:val="22"/>
        </w:rPr>
        <w:t>ë</w:t>
      </w:r>
      <w:r>
        <w:rPr>
          <w:rFonts w:asciiTheme="minorHAnsi" w:hAnsiTheme="minorHAnsi" w:cs="Calibri"/>
          <w:color w:val="0070C0"/>
          <w:sz w:val="22"/>
          <w:szCs w:val="22"/>
        </w:rPr>
        <w:t xml:space="preserve"> nen, konsiderojm</w:t>
      </w:r>
      <w:r w:rsidRPr="00293809">
        <w:rPr>
          <w:rFonts w:ascii="Calibri" w:hAnsi="Calibri" w:cs="Calibri"/>
          <w:color w:val="0070C0"/>
          <w:sz w:val="22"/>
          <w:szCs w:val="22"/>
        </w:rPr>
        <w:t>ë</w:t>
      </w:r>
      <w:r>
        <w:rPr>
          <w:rFonts w:asciiTheme="minorHAnsi" w:hAnsiTheme="minorHAnsi" w:cs="Calibri"/>
          <w:color w:val="0070C0"/>
          <w:sz w:val="22"/>
          <w:szCs w:val="22"/>
        </w:rPr>
        <w:t xml:space="preserve"> q</w:t>
      </w:r>
      <w:r w:rsidRPr="00293809">
        <w:rPr>
          <w:rFonts w:ascii="Calibri" w:hAnsi="Calibri" w:cs="Calibri"/>
          <w:color w:val="0070C0"/>
          <w:sz w:val="22"/>
          <w:szCs w:val="22"/>
        </w:rPr>
        <w:t>ë</w:t>
      </w:r>
      <w:r>
        <w:rPr>
          <w:rFonts w:asciiTheme="minorHAnsi" w:hAnsiTheme="minorHAnsi" w:cs="Calibri"/>
          <w:color w:val="0070C0"/>
          <w:sz w:val="22"/>
          <w:szCs w:val="22"/>
        </w:rPr>
        <w:t xml:space="preserve"> </w:t>
      </w:r>
      <w:r w:rsidRPr="00293809">
        <w:rPr>
          <w:rFonts w:ascii="Calibri" w:hAnsi="Calibri" w:cs="Calibri"/>
          <w:color w:val="0070C0"/>
          <w:sz w:val="22"/>
          <w:szCs w:val="22"/>
        </w:rPr>
        <w:t>ë</w:t>
      </w:r>
      <w:r>
        <w:rPr>
          <w:rFonts w:asciiTheme="minorHAnsi" w:hAnsiTheme="minorHAnsi" w:cs="Calibri"/>
          <w:color w:val="0070C0"/>
          <w:sz w:val="22"/>
          <w:szCs w:val="22"/>
        </w:rPr>
        <w:t>sht</w:t>
      </w:r>
      <w:r w:rsidRPr="00293809">
        <w:rPr>
          <w:rFonts w:ascii="Calibri" w:hAnsi="Calibri" w:cs="Calibri"/>
          <w:color w:val="0070C0"/>
          <w:sz w:val="22"/>
          <w:szCs w:val="22"/>
        </w:rPr>
        <w:t>ë</w:t>
      </w:r>
      <w:r>
        <w:rPr>
          <w:rFonts w:asciiTheme="minorHAnsi" w:hAnsiTheme="minorHAnsi" w:cs="Calibri"/>
          <w:color w:val="0070C0"/>
          <w:sz w:val="22"/>
          <w:szCs w:val="22"/>
        </w:rPr>
        <w:t xml:space="preserve"> mir</w:t>
      </w:r>
      <w:r w:rsidRPr="00293809">
        <w:rPr>
          <w:rFonts w:ascii="Calibri" w:hAnsi="Calibri" w:cs="Calibri"/>
          <w:color w:val="0070C0"/>
          <w:sz w:val="22"/>
          <w:szCs w:val="22"/>
        </w:rPr>
        <w:t>ë</w:t>
      </w:r>
      <w:r>
        <w:rPr>
          <w:rFonts w:asciiTheme="minorHAnsi" w:hAnsiTheme="minorHAnsi" w:cs="Calibri"/>
          <w:color w:val="0070C0"/>
          <w:sz w:val="22"/>
          <w:szCs w:val="22"/>
        </w:rPr>
        <w:t xml:space="preserve"> t</w:t>
      </w:r>
      <w:r w:rsidRPr="00293809">
        <w:rPr>
          <w:rFonts w:ascii="Calibri" w:hAnsi="Calibri" w:cs="Calibri"/>
          <w:color w:val="0070C0"/>
          <w:sz w:val="22"/>
          <w:szCs w:val="22"/>
        </w:rPr>
        <w:t>ë</w:t>
      </w:r>
      <w:r>
        <w:rPr>
          <w:rFonts w:asciiTheme="minorHAnsi" w:hAnsiTheme="minorHAnsi" w:cs="Calibri"/>
          <w:color w:val="0070C0"/>
          <w:sz w:val="22"/>
          <w:szCs w:val="22"/>
        </w:rPr>
        <w:t xml:space="preserve"> mbetet ashtu si</w:t>
      </w:r>
      <w:r w:rsidRPr="00293809">
        <w:rPr>
          <w:rFonts w:asciiTheme="minorHAnsi" w:hAnsiTheme="minorHAnsi" w:cs="Calibri"/>
          <w:color w:val="0070C0"/>
          <w:sz w:val="22"/>
          <w:szCs w:val="22"/>
        </w:rPr>
        <w:t>ç</w:t>
      </w:r>
      <w:r>
        <w:rPr>
          <w:rFonts w:asciiTheme="minorHAnsi" w:hAnsiTheme="minorHAnsi" w:cs="Calibri"/>
          <w:color w:val="0070C0"/>
          <w:sz w:val="22"/>
          <w:szCs w:val="22"/>
        </w:rPr>
        <w:t xml:space="preserve"> </w:t>
      </w:r>
      <w:r w:rsidRPr="00293809">
        <w:rPr>
          <w:rFonts w:ascii="Calibri" w:hAnsi="Calibri" w:cs="Calibri"/>
          <w:color w:val="0070C0"/>
          <w:sz w:val="22"/>
          <w:szCs w:val="22"/>
        </w:rPr>
        <w:t>ë</w:t>
      </w:r>
      <w:r>
        <w:rPr>
          <w:rFonts w:asciiTheme="minorHAnsi" w:hAnsiTheme="minorHAnsi" w:cs="Calibri"/>
          <w:color w:val="0070C0"/>
          <w:sz w:val="22"/>
          <w:szCs w:val="22"/>
        </w:rPr>
        <w:t>sht</w:t>
      </w:r>
      <w:r w:rsidRPr="00293809">
        <w:rPr>
          <w:rFonts w:ascii="Calibri" w:hAnsi="Calibri" w:cs="Calibri"/>
          <w:color w:val="0070C0"/>
          <w:sz w:val="22"/>
          <w:szCs w:val="22"/>
        </w:rPr>
        <w:t>ë</w:t>
      </w:r>
      <w:r>
        <w:rPr>
          <w:rFonts w:asciiTheme="minorHAnsi" w:hAnsiTheme="minorHAnsi" w:cs="Calibri"/>
          <w:color w:val="0070C0"/>
          <w:sz w:val="22"/>
          <w:szCs w:val="22"/>
        </w:rPr>
        <w:t xml:space="preserve"> n</w:t>
      </w:r>
      <w:r w:rsidRPr="00293809">
        <w:rPr>
          <w:rFonts w:ascii="Calibri" w:hAnsi="Calibri" w:cs="Calibri"/>
          <w:color w:val="0070C0"/>
          <w:sz w:val="22"/>
          <w:szCs w:val="22"/>
        </w:rPr>
        <w:t>ë</w:t>
      </w:r>
      <w:r>
        <w:rPr>
          <w:rFonts w:asciiTheme="minorHAnsi" w:hAnsiTheme="minorHAnsi" w:cs="Calibri"/>
          <w:color w:val="0070C0"/>
          <w:sz w:val="22"/>
          <w:szCs w:val="22"/>
        </w:rPr>
        <w:t xml:space="preserve"> dokument</w:t>
      </w:r>
      <w:r w:rsidRPr="00293809">
        <w:rPr>
          <w:rFonts w:asciiTheme="minorHAnsi" w:hAnsiTheme="minorHAnsi" w:cs="Calibri"/>
          <w:color w:val="0070C0"/>
          <w:sz w:val="22"/>
          <w:szCs w:val="22"/>
        </w:rPr>
        <w:t xml:space="preserve">. </w:t>
      </w:r>
    </w:p>
    <w:p w:rsidR="0013130A" w:rsidRDefault="0013130A" w:rsidP="0013130A">
      <w:pPr>
        <w:spacing w:after="160" w:line="259" w:lineRule="auto"/>
        <w:ind w:left="567"/>
        <w:rPr>
          <w:rFonts w:asciiTheme="minorHAnsi" w:hAnsiTheme="minorHAnsi" w:cs="Calibri"/>
          <w:color w:val="0070C0"/>
          <w:sz w:val="22"/>
          <w:szCs w:val="22"/>
        </w:rPr>
      </w:pPr>
    </w:p>
    <w:p w:rsidR="00293809" w:rsidRDefault="00293809" w:rsidP="00C61D5C">
      <w:pPr>
        <w:spacing w:after="160" w:line="259" w:lineRule="auto"/>
        <w:ind w:left="567"/>
        <w:rPr>
          <w:rFonts w:asciiTheme="minorHAnsi" w:hAnsiTheme="minorHAnsi" w:cs="Calibri"/>
          <w:color w:val="0070C0"/>
          <w:sz w:val="22"/>
          <w:szCs w:val="22"/>
        </w:rPr>
      </w:pPr>
      <w:r>
        <w:rPr>
          <w:rFonts w:asciiTheme="minorHAnsi" w:hAnsiTheme="minorHAnsi" w:cs="Calibri"/>
          <w:color w:val="0070C0"/>
          <w:sz w:val="22"/>
          <w:szCs w:val="22"/>
        </w:rPr>
        <w:br w:type="page"/>
      </w:r>
    </w:p>
    <w:p w:rsidR="00D63A6B" w:rsidRPr="00D63A6B" w:rsidRDefault="00D63A6B" w:rsidP="00C61D5C">
      <w:pPr>
        <w:spacing w:after="360" w:line="276" w:lineRule="auto"/>
        <w:jc w:val="center"/>
        <w:rPr>
          <w:rFonts w:asciiTheme="minorHAnsi" w:hAnsiTheme="minorHAnsi" w:cstheme="minorHAnsi"/>
          <w:b/>
          <w:color w:val="1F3864" w:themeColor="accent5" w:themeShade="80"/>
        </w:rPr>
      </w:pPr>
      <w:r w:rsidRPr="00D63A6B">
        <w:rPr>
          <w:rFonts w:asciiTheme="minorHAnsi" w:hAnsiTheme="minorHAnsi" w:cstheme="minorHAnsi"/>
          <w:b/>
          <w:color w:val="1F3864" w:themeColor="accent5" w:themeShade="80"/>
        </w:rPr>
        <w:lastRenderedPageBreak/>
        <w:t xml:space="preserve">Komentet e </w:t>
      </w:r>
      <w:r>
        <w:rPr>
          <w:rFonts w:asciiTheme="minorHAnsi" w:hAnsiTheme="minorHAnsi" w:cstheme="minorHAnsi"/>
          <w:b/>
          <w:color w:val="1F3864" w:themeColor="accent5" w:themeShade="80"/>
        </w:rPr>
        <w:t>SKE</w:t>
      </w:r>
      <w:r w:rsidRPr="00D63A6B">
        <w:rPr>
          <w:rFonts w:asciiTheme="minorHAnsi" w:hAnsiTheme="minorHAnsi" w:cstheme="minorHAnsi"/>
          <w:b/>
          <w:color w:val="1F3864" w:themeColor="accent5" w:themeShade="80"/>
        </w:rPr>
        <w:t xml:space="preserve"> dhe përgjigjet e ZRRE-së</w:t>
      </w:r>
    </w:p>
    <w:p w:rsidR="00DF233B" w:rsidRPr="00DF233B" w:rsidRDefault="00DF233B" w:rsidP="00C61D5C">
      <w:pPr>
        <w:spacing w:before="480" w:after="240" w:line="276" w:lineRule="auto"/>
        <w:ind w:left="567"/>
        <w:jc w:val="both"/>
        <w:rPr>
          <w:rFonts w:asciiTheme="minorHAnsi" w:hAnsiTheme="minorHAnsi" w:cstheme="minorHAnsi"/>
          <w:sz w:val="22"/>
          <w:szCs w:val="22"/>
        </w:rPr>
      </w:pPr>
      <w:r>
        <w:rPr>
          <w:rFonts w:asciiTheme="minorHAnsi" w:hAnsiTheme="minorHAnsi" w:cstheme="minorHAnsi"/>
          <w:sz w:val="22"/>
          <w:szCs w:val="22"/>
        </w:rPr>
        <w:t>Komentet e SKE jan</w:t>
      </w:r>
      <w:r w:rsidRPr="00DF233B">
        <w:rPr>
          <w:rFonts w:ascii="Calibri" w:hAnsi="Calibri" w:cs="Calibri"/>
          <w:sz w:val="22"/>
          <w:szCs w:val="22"/>
        </w:rPr>
        <w:t>ë</w:t>
      </w:r>
      <w:r>
        <w:rPr>
          <w:rFonts w:asciiTheme="minorHAnsi" w:hAnsiTheme="minorHAnsi" w:cstheme="minorHAnsi"/>
          <w:sz w:val="22"/>
          <w:szCs w:val="22"/>
        </w:rPr>
        <w:t xml:space="preserve"> n</w:t>
      </w:r>
      <w:r w:rsidRPr="00DF233B">
        <w:rPr>
          <w:rFonts w:ascii="Calibri" w:hAnsi="Calibri" w:cs="Calibri"/>
          <w:sz w:val="22"/>
          <w:szCs w:val="22"/>
        </w:rPr>
        <w:t>ë</w:t>
      </w:r>
      <w:r>
        <w:rPr>
          <w:rFonts w:asciiTheme="minorHAnsi" w:hAnsiTheme="minorHAnsi" w:cstheme="minorHAnsi"/>
          <w:sz w:val="22"/>
          <w:szCs w:val="22"/>
        </w:rPr>
        <w:t xml:space="preserve"> gjuh</w:t>
      </w:r>
      <w:r w:rsidRPr="00DF233B">
        <w:rPr>
          <w:rFonts w:ascii="Calibri" w:hAnsi="Calibri" w:cs="Calibri"/>
          <w:sz w:val="22"/>
          <w:szCs w:val="22"/>
        </w:rPr>
        <w:t>ë</w:t>
      </w:r>
      <w:r>
        <w:rPr>
          <w:rFonts w:asciiTheme="minorHAnsi" w:hAnsiTheme="minorHAnsi" w:cstheme="minorHAnsi"/>
          <w:sz w:val="22"/>
          <w:szCs w:val="22"/>
        </w:rPr>
        <w:t>n angleze, nd</w:t>
      </w:r>
      <w:r w:rsidRPr="00DF233B">
        <w:rPr>
          <w:rFonts w:ascii="Calibri" w:hAnsi="Calibri" w:cs="Calibri"/>
          <w:sz w:val="22"/>
          <w:szCs w:val="22"/>
        </w:rPr>
        <w:t>ë</w:t>
      </w:r>
      <w:r>
        <w:rPr>
          <w:rFonts w:asciiTheme="minorHAnsi" w:hAnsiTheme="minorHAnsi" w:cstheme="minorHAnsi"/>
          <w:sz w:val="22"/>
          <w:szCs w:val="22"/>
        </w:rPr>
        <w:t>rsa ZRRE i ka p</w:t>
      </w:r>
      <w:r w:rsidRPr="00DF233B">
        <w:rPr>
          <w:rFonts w:ascii="Calibri" w:hAnsi="Calibri" w:cs="Calibri"/>
          <w:sz w:val="22"/>
          <w:szCs w:val="22"/>
        </w:rPr>
        <w:t>ë</w:t>
      </w:r>
      <w:r>
        <w:rPr>
          <w:rFonts w:asciiTheme="minorHAnsi" w:hAnsiTheme="minorHAnsi" w:cstheme="minorHAnsi"/>
          <w:sz w:val="22"/>
          <w:szCs w:val="22"/>
        </w:rPr>
        <w:t>rkthyer ato, ndonjëherë duke i p</w:t>
      </w:r>
      <w:r w:rsidRPr="00DF233B">
        <w:rPr>
          <w:rFonts w:ascii="Calibri" w:hAnsi="Calibri" w:cs="Calibri"/>
          <w:sz w:val="22"/>
          <w:szCs w:val="22"/>
        </w:rPr>
        <w:t>ë</w:t>
      </w:r>
      <w:r>
        <w:rPr>
          <w:rFonts w:asciiTheme="minorHAnsi" w:hAnsiTheme="minorHAnsi" w:cstheme="minorHAnsi"/>
          <w:sz w:val="22"/>
          <w:szCs w:val="22"/>
        </w:rPr>
        <w:t>rshtatur ato p</w:t>
      </w:r>
      <w:r w:rsidRPr="00DF233B">
        <w:rPr>
          <w:rFonts w:ascii="Calibri" w:hAnsi="Calibri" w:cs="Calibri"/>
          <w:sz w:val="22"/>
          <w:szCs w:val="22"/>
        </w:rPr>
        <w:t>ë</w:t>
      </w:r>
      <w:r>
        <w:rPr>
          <w:rFonts w:asciiTheme="minorHAnsi" w:hAnsiTheme="minorHAnsi" w:cstheme="minorHAnsi"/>
          <w:sz w:val="22"/>
          <w:szCs w:val="22"/>
        </w:rPr>
        <w:t>r gjuh</w:t>
      </w:r>
      <w:r w:rsidRPr="00DF233B">
        <w:rPr>
          <w:rFonts w:ascii="Calibri" w:hAnsi="Calibri" w:cs="Calibri"/>
          <w:sz w:val="22"/>
          <w:szCs w:val="22"/>
        </w:rPr>
        <w:t>ë</w:t>
      </w:r>
      <w:r>
        <w:rPr>
          <w:rFonts w:asciiTheme="minorHAnsi" w:hAnsiTheme="minorHAnsi" w:cstheme="minorHAnsi"/>
          <w:sz w:val="22"/>
          <w:szCs w:val="22"/>
        </w:rPr>
        <w:t>n shqipe.</w:t>
      </w:r>
    </w:p>
    <w:p w:rsidR="00D63A6B" w:rsidRPr="00883BD1" w:rsidRDefault="00D63A6B" w:rsidP="00C61D5C">
      <w:pPr>
        <w:spacing w:before="240" w:after="240" w:line="276" w:lineRule="auto"/>
        <w:jc w:val="both"/>
        <w:rPr>
          <w:rFonts w:asciiTheme="minorHAnsi" w:hAnsiTheme="minorHAnsi" w:cstheme="minorHAnsi"/>
          <w:b/>
          <w:sz w:val="22"/>
          <w:szCs w:val="22"/>
        </w:rPr>
      </w:pPr>
      <w:r w:rsidRPr="00883BD1">
        <w:rPr>
          <w:rFonts w:asciiTheme="minorHAnsi" w:hAnsiTheme="minorHAnsi" w:cstheme="minorHAnsi"/>
          <w:b/>
          <w:sz w:val="22"/>
          <w:szCs w:val="22"/>
        </w:rPr>
        <w:t>Neni 2 –</w:t>
      </w:r>
      <w:r w:rsidR="00630115" w:rsidRPr="00883BD1">
        <w:rPr>
          <w:rFonts w:asciiTheme="minorHAnsi" w:hAnsiTheme="minorHAnsi" w:cstheme="minorHAnsi"/>
          <w:b/>
          <w:sz w:val="22"/>
          <w:szCs w:val="22"/>
        </w:rPr>
        <w:t xml:space="preserve"> </w:t>
      </w:r>
      <w:r w:rsidRPr="00883BD1">
        <w:rPr>
          <w:rFonts w:asciiTheme="minorHAnsi" w:hAnsiTheme="minorHAnsi" w:cstheme="minorHAnsi"/>
          <w:b/>
          <w:sz w:val="22"/>
          <w:szCs w:val="22"/>
        </w:rPr>
        <w:t>Përkufizimet dhe interpretimet</w:t>
      </w:r>
    </w:p>
    <w:p w:rsidR="00001BFE" w:rsidRPr="00D63A6B" w:rsidRDefault="00D63A6B" w:rsidP="00C61D5C">
      <w:pPr>
        <w:pStyle w:val="Default"/>
        <w:spacing w:after="120" w:line="276" w:lineRule="auto"/>
        <w:ind w:left="567"/>
        <w:jc w:val="both"/>
        <w:rPr>
          <w:rFonts w:asciiTheme="minorHAnsi" w:hAnsiTheme="minorHAnsi" w:cstheme="minorHAnsi"/>
          <w:color w:val="auto"/>
          <w:sz w:val="22"/>
          <w:szCs w:val="22"/>
        </w:rPr>
      </w:pPr>
      <w:r w:rsidRPr="00D63A6B">
        <w:rPr>
          <w:rFonts w:asciiTheme="minorHAnsi" w:hAnsiTheme="minorHAnsi" w:cstheme="minorHAnsi"/>
          <w:color w:val="auto"/>
          <w:sz w:val="22"/>
          <w:szCs w:val="22"/>
        </w:rPr>
        <w:t xml:space="preserve">Paragrafi 1.2 </w:t>
      </w:r>
      <w:r w:rsidR="00630115">
        <w:rPr>
          <w:rFonts w:asciiTheme="minorHAnsi" w:hAnsiTheme="minorHAnsi" w:cstheme="minorHAnsi"/>
          <w:color w:val="auto"/>
          <w:sz w:val="22"/>
          <w:szCs w:val="22"/>
        </w:rPr>
        <w:t>–</w:t>
      </w:r>
      <w:r w:rsidRPr="00D63A6B">
        <w:rPr>
          <w:rFonts w:asciiTheme="minorHAnsi" w:hAnsiTheme="minorHAnsi" w:cstheme="minorHAnsi"/>
          <w:color w:val="auto"/>
          <w:sz w:val="22"/>
          <w:szCs w:val="22"/>
        </w:rPr>
        <w:t xml:space="preserve"> </w:t>
      </w:r>
      <w:r w:rsidR="00630115" w:rsidRPr="00630115">
        <w:rPr>
          <w:rFonts w:asciiTheme="minorHAnsi" w:hAnsiTheme="minorHAnsi" w:cstheme="minorHAnsi"/>
          <w:i/>
          <w:color w:val="auto"/>
          <w:sz w:val="22"/>
          <w:szCs w:val="22"/>
        </w:rPr>
        <w:t xml:space="preserve">Dokument </w:t>
      </w:r>
      <w:r w:rsidR="00630115">
        <w:rPr>
          <w:rFonts w:asciiTheme="minorHAnsi" w:hAnsiTheme="minorHAnsi" w:cstheme="minorHAnsi"/>
          <w:color w:val="auto"/>
          <w:sz w:val="22"/>
          <w:szCs w:val="22"/>
        </w:rPr>
        <w:t xml:space="preserve">- </w:t>
      </w:r>
      <w:r w:rsidRPr="00D63A6B">
        <w:rPr>
          <w:rFonts w:asciiTheme="minorHAnsi" w:hAnsiTheme="minorHAnsi" w:cstheme="minorHAnsi"/>
          <w:color w:val="auto"/>
          <w:sz w:val="22"/>
          <w:szCs w:val="22"/>
        </w:rPr>
        <w:t xml:space="preserve">Cili </w:t>
      </w:r>
      <w:r w:rsidRPr="00630115">
        <w:rPr>
          <w:rFonts w:asciiTheme="minorHAnsi" w:hAnsiTheme="minorHAnsi" w:cstheme="minorHAnsi"/>
          <w:color w:val="auto"/>
          <w:sz w:val="22"/>
          <w:szCs w:val="22"/>
        </w:rPr>
        <w:t>është dokument</w:t>
      </w:r>
      <w:r w:rsidR="00901BF5" w:rsidRPr="00630115">
        <w:rPr>
          <w:rFonts w:asciiTheme="minorHAnsi" w:hAnsiTheme="minorHAnsi" w:cstheme="minorHAnsi"/>
          <w:color w:val="auto"/>
          <w:sz w:val="22"/>
          <w:szCs w:val="22"/>
        </w:rPr>
        <w:t>i</w:t>
      </w:r>
      <w:r w:rsidRPr="00630115">
        <w:rPr>
          <w:rFonts w:asciiTheme="minorHAnsi" w:hAnsiTheme="minorHAnsi" w:cstheme="minorHAnsi"/>
          <w:color w:val="auto"/>
          <w:sz w:val="22"/>
          <w:szCs w:val="22"/>
        </w:rPr>
        <w:t xml:space="preserve"> i p</w:t>
      </w:r>
      <w:r w:rsidRPr="00630115">
        <w:rPr>
          <w:rFonts w:ascii="Calibri" w:hAnsi="Calibri" w:cs="Calibri"/>
          <w:color w:val="auto"/>
          <w:sz w:val="22"/>
          <w:szCs w:val="22"/>
        </w:rPr>
        <w:t>ë</w:t>
      </w:r>
      <w:r w:rsidRPr="00630115">
        <w:rPr>
          <w:rFonts w:asciiTheme="minorHAnsi" w:hAnsiTheme="minorHAnsi" w:cstheme="minorHAnsi"/>
          <w:color w:val="auto"/>
          <w:sz w:val="22"/>
          <w:szCs w:val="22"/>
        </w:rPr>
        <w:t>rcaktuar</w:t>
      </w:r>
      <w:r w:rsidRPr="00D63A6B">
        <w:rPr>
          <w:rFonts w:asciiTheme="minorHAnsi" w:hAnsiTheme="minorHAnsi" w:cstheme="minorHAnsi"/>
          <w:color w:val="auto"/>
          <w:sz w:val="22"/>
          <w:szCs w:val="22"/>
        </w:rPr>
        <w:t xml:space="preserve"> dhe kush e përcakton atë</w:t>
      </w:r>
      <w:r>
        <w:rPr>
          <w:rFonts w:asciiTheme="minorHAnsi" w:hAnsiTheme="minorHAnsi" w:cstheme="minorHAnsi"/>
          <w:color w:val="auto"/>
          <w:sz w:val="22"/>
          <w:szCs w:val="22"/>
        </w:rPr>
        <w:t>?</w:t>
      </w:r>
    </w:p>
    <w:p w:rsidR="00D63A6B" w:rsidRPr="00D63A6B" w:rsidRDefault="00D63A6B" w:rsidP="00C61D5C">
      <w:pPr>
        <w:spacing w:after="120" w:line="276" w:lineRule="auto"/>
        <w:ind w:left="567"/>
        <w:jc w:val="both"/>
        <w:rPr>
          <w:rFonts w:asciiTheme="minorHAnsi" w:hAnsiTheme="minorHAnsi" w:cs="Calibri"/>
          <w:color w:val="0070C0"/>
          <w:sz w:val="22"/>
          <w:szCs w:val="22"/>
        </w:rPr>
      </w:pPr>
      <w:r w:rsidRPr="00D63A6B">
        <w:rPr>
          <w:rFonts w:asciiTheme="minorHAnsi" w:hAnsiTheme="minorHAnsi" w:cs="Calibri"/>
          <w:color w:val="0070C0"/>
          <w:sz w:val="22"/>
          <w:szCs w:val="22"/>
        </w:rPr>
        <w:t>Përgjigje ZRRE:</w:t>
      </w:r>
    </w:p>
    <w:p w:rsidR="00D63A6B" w:rsidRPr="00D63A6B" w:rsidRDefault="00E47892"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P</w:t>
      </w:r>
      <w:r w:rsidRPr="00E47892">
        <w:rPr>
          <w:rFonts w:ascii="Calibri" w:hAnsi="Calibri" w:cs="Calibri"/>
          <w:color w:val="0070C0"/>
          <w:sz w:val="22"/>
          <w:szCs w:val="22"/>
        </w:rPr>
        <w:t>ë</w:t>
      </w:r>
      <w:r>
        <w:rPr>
          <w:rFonts w:asciiTheme="minorHAnsi" w:hAnsiTheme="minorHAnsi" w:cs="Calibri"/>
          <w:color w:val="0070C0"/>
          <w:sz w:val="22"/>
          <w:szCs w:val="22"/>
        </w:rPr>
        <w:t xml:space="preserve">rkufizimi </w:t>
      </w:r>
      <w:r w:rsidRPr="003D2016">
        <w:rPr>
          <w:rFonts w:asciiTheme="minorHAnsi" w:hAnsiTheme="minorHAnsi" w:cs="Calibri"/>
          <w:b/>
          <w:i/>
          <w:color w:val="0070C0"/>
          <w:sz w:val="22"/>
          <w:szCs w:val="22"/>
        </w:rPr>
        <w:t>dokument</w:t>
      </w:r>
      <w:r>
        <w:rPr>
          <w:rFonts w:asciiTheme="minorHAnsi" w:hAnsiTheme="minorHAnsi" w:cs="Calibri"/>
          <w:color w:val="0070C0"/>
          <w:sz w:val="22"/>
          <w:szCs w:val="22"/>
        </w:rPr>
        <w:t xml:space="preserve"> </w:t>
      </w:r>
      <w:r w:rsidRPr="00E47892">
        <w:rPr>
          <w:rFonts w:ascii="Calibri" w:hAnsi="Calibri" w:cs="Calibri"/>
          <w:color w:val="0070C0"/>
          <w:sz w:val="22"/>
          <w:szCs w:val="22"/>
        </w:rPr>
        <w:t>ë</w:t>
      </w:r>
      <w:r>
        <w:rPr>
          <w:rFonts w:asciiTheme="minorHAnsi" w:hAnsiTheme="minorHAnsi" w:cs="Calibri"/>
          <w:color w:val="0070C0"/>
          <w:sz w:val="22"/>
          <w:szCs w:val="22"/>
        </w:rPr>
        <w:t>sht</w:t>
      </w:r>
      <w:r w:rsidRPr="00E47892">
        <w:rPr>
          <w:rFonts w:ascii="Calibri" w:hAnsi="Calibri" w:cs="Calibri"/>
          <w:color w:val="0070C0"/>
          <w:sz w:val="22"/>
          <w:szCs w:val="22"/>
        </w:rPr>
        <w:t>ë</w:t>
      </w:r>
      <w:r>
        <w:rPr>
          <w:rFonts w:asciiTheme="minorHAnsi" w:hAnsiTheme="minorHAnsi" w:cs="Calibri"/>
          <w:color w:val="0070C0"/>
          <w:sz w:val="22"/>
          <w:szCs w:val="22"/>
        </w:rPr>
        <w:t xml:space="preserve"> </w:t>
      </w:r>
      <w:r w:rsidR="003D2016">
        <w:rPr>
          <w:rFonts w:asciiTheme="minorHAnsi" w:hAnsiTheme="minorHAnsi" w:cs="Calibri"/>
          <w:color w:val="0070C0"/>
          <w:sz w:val="22"/>
          <w:szCs w:val="22"/>
        </w:rPr>
        <w:t>i n</w:t>
      </w:r>
      <w:r w:rsidR="003D2016" w:rsidRPr="003D2016">
        <w:rPr>
          <w:rFonts w:ascii="Calibri" w:hAnsi="Calibri" w:cs="Calibri"/>
          <w:color w:val="0070C0"/>
          <w:sz w:val="22"/>
          <w:szCs w:val="22"/>
        </w:rPr>
        <w:t>ë</w:t>
      </w:r>
      <w:r w:rsidR="003D2016">
        <w:rPr>
          <w:rFonts w:asciiTheme="minorHAnsi" w:hAnsiTheme="minorHAnsi" w:cs="Calibri"/>
          <w:color w:val="0070C0"/>
          <w:sz w:val="22"/>
          <w:szCs w:val="22"/>
        </w:rPr>
        <w:t>nkuptuesh</w:t>
      </w:r>
      <w:r w:rsidR="003D2016" w:rsidRPr="003D2016">
        <w:rPr>
          <w:rFonts w:ascii="Calibri" w:hAnsi="Calibri" w:cs="Calibri"/>
          <w:color w:val="0070C0"/>
          <w:sz w:val="22"/>
          <w:szCs w:val="22"/>
        </w:rPr>
        <w:t>ë</w:t>
      </w:r>
      <w:r w:rsidR="003D2016">
        <w:rPr>
          <w:rFonts w:asciiTheme="minorHAnsi" w:hAnsiTheme="minorHAnsi" w:cs="Calibri"/>
          <w:color w:val="0070C0"/>
          <w:sz w:val="22"/>
          <w:szCs w:val="22"/>
        </w:rPr>
        <w:t xml:space="preserve">m dhe </w:t>
      </w:r>
      <w:r>
        <w:rPr>
          <w:rFonts w:asciiTheme="minorHAnsi" w:hAnsiTheme="minorHAnsi" w:cs="Calibri"/>
          <w:color w:val="0070C0"/>
          <w:sz w:val="22"/>
          <w:szCs w:val="22"/>
        </w:rPr>
        <w:t>n</w:t>
      </w:r>
      <w:r w:rsidRPr="00E47892">
        <w:rPr>
          <w:rFonts w:ascii="Calibri" w:hAnsi="Calibri" w:cs="Calibri"/>
          <w:color w:val="0070C0"/>
          <w:sz w:val="22"/>
          <w:szCs w:val="22"/>
        </w:rPr>
        <w:t>ë</w:t>
      </w:r>
      <w:r>
        <w:rPr>
          <w:rFonts w:asciiTheme="minorHAnsi" w:hAnsiTheme="minorHAnsi" w:cs="Calibri"/>
          <w:color w:val="0070C0"/>
          <w:sz w:val="22"/>
          <w:szCs w:val="22"/>
        </w:rPr>
        <w:t xml:space="preserve"> versionin final </w:t>
      </w:r>
      <w:r w:rsidR="003D2016">
        <w:rPr>
          <w:rFonts w:asciiTheme="minorHAnsi" w:hAnsiTheme="minorHAnsi" w:cs="Calibri"/>
          <w:color w:val="0070C0"/>
          <w:sz w:val="22"/>
          <w:szCs w:val="22"/>
        </w:rPr>
        <w:t>t</w:t>
      </w:r>
      <w:r w:rsidR="003D2016" w:rsidRPr="003D2016">
        <w:rPr>
          <w:rFonts w:ascii="Calibri" w:hAnsi="Calibri" w:cs="Calibri"/>
          <w:color w:val="0070C0"/>
          <w:sz w:val="22"/>
          <w:szCs w:val="22"/>
        </w:rPr>
        <w:t>ë</w:t>
      </w:r>
      <w:r w:rsidR="003D2016">
        <w:rPr>
          <w:rFonts w:asciiTheme="minorHAnsi" w:hAnsiTheme="minorHAnsi" w:cs="Calibri"/>
          <w:color w:val="0070C0"/>
          <w:sz w:val="22"/>
          <w:szCs w:val="22"/>
        </w:rPr>
        <w:t xml:space="preserve"> rregull</w:t>
      </w:r>
      <w:r w:rsidR="003D2016" w:rsidRPr="003D2016">
        <w:rPr>
          <w:rFonts w:ascii="Calibri" w:hAnsi="Calibri" w:cs="Calibri"/>
          <w:color w:val="0070C0"/>
          <w:sz w:val="22"/>
          <w:szCs w:val="22"/>
        </w:rPr>
        <w:t>ë</w:t>
      </w:r>
      <w:r w:rsidR="003D2016">
        <w:rPr>
          <w:rFonts w:asciiTheme="minorHAnsi" w:hAnsiTheme="minorHAnsi" w:cs="Calibri"/>
          <w:color w:val="0070C0"/>
          <w:sz w:val="22"/>
          <w:szCs w:val="22"/>
        </w:rPr>
        <w:t xml:space="preserve">s REMIT </w:t>
      </w:r>
      <w:r w:rsidRPr="00E47892">
        <w:rPr>
          <w:rFonts w:ascii="Calibri" w:hAnsi="Calibri" w:cs="Calibri"/>
          <w:color w:val="0070C0"/>
          <w:sz w:val="22"/>
          <w:szCs w:val="22"/>
        </w:rPr>
        <w:t>ë</w:t>
      </w:r>
      <w:r>
        <w:rPr>
          <w:rFonts w:asciiTheme="minorHAnsi" w:hAnsiTheme="minorHAnsi" w:cs="Calibri"/>
          <w:color w:val="0070C0"/>
          <w:sz w:val="22"/>
          <w:szCs w:val="22"/>
        </w:rPr>
        <w:t>sht</w:t>
      </w:r>
      <w:r w:rsidRPr="00E47892">
        <w:rPr>
          <w:rFonts w:ascii="Calibri" w:hAnsi="Calibri" w:cs="Calibri"/>
          <w:color w:val="0070C0"/>
          <w:sz w:val="22"/>
          <w:szCs w:val="22"/>
        </w:rPr>
        <w:t>ë</w:t>
      </w:r>
      <w:r>
        <w:rPr>
          <w:rFonts w:asciiTheme="minorHAnsi" w:hAnsiTheme="minorHAnsi" w:cs="Calibri"/>
          <w:color w:val="0070C0"/>
          <w:sz w:val="22"/>
          <w:szCs w:val="22"/>
        </w:rPr>
        <w:t xml:space="preserve"> </w:t>
      </w:r>
      <w:r w:rsidR="003D2016">
        <w:rPr>
          <w:rFonts w:asciiTheme="minorHAnsi" w:hAnsiTheme="minorHAnsi" w:cs="Calibri"/>
          <w:color w:val="0070C0"/>
          <w:sz w:val="22"/>
          <w:szCs w:val="22"/>
        </w:rPr>
        <w:t>fshir</w:t>
      </w:r>
      <w:r w:rsidR="003D2016" w:rsidRPr="003D2016">
        <w:rPr>
          <w:rFonts w:ascii="Calibri" w:hAnsi="Calibri" w:cs="Calibri"/>
          <w:color w:val="0070C0"/>
          <w:sz w:val="22"/>
          <w:szCs w:val="22"/>
        </w:rPr>
        <w:t>ë</w:t>
      </w:r>
      <w:r w:rsidR="00D63A6B" w:rsidRPr="00D63A6B">
        <w:rPr>
          <w:rFonts w:asciiTheme="minorHAnsi" w:hAnsiTheme="minorHAnsi" w:cs="Calibri"/>
          <w:color w:val="0070C0"/>
          <w:sz w:val="22"/>
          <w:szCs w:val="22"/>
        </w:rPr>
        <w:t xml:space="preserve">. </w:t>
      </w:r>
    </w:p>
    <w:p w:rsidR="00001BFE" w:rsidRPr="00931D5F" w:rsidRDefault="00931D5F" w:rsidP="00C61D5C">
      <w:pPr>
        <w:pStyle w:val="Default"/>
        <w:spacing w:after="120" w:line="276" w:lineRule="auto"/>
        <w:ind w:left="567"/>
        <w:jc w:val="both"/>
        <w:rPr>
          <w:rFonts w:asciiTheme="minorHAnsi" w:hAnsiTheme="minorHAnsi" w:cstheme="minorHAnsi"/>
          <w:color w:val="auto"/>
          <w:sz w:val="22"/>
          <w:szCs w:val="22"/>
        </w:rPr>
      </w:pPr>
      <w:r w:rsidRPr="00931D5F">
        <w:rPr>
          <w:rFonts w:asciiTheme="minorHAnsi" w:hAnsiTheme="minorHAnsi" w:cstheme="minorHAnsi"/>
          <w:color w:val="auto"/>
          <w:sz w:val="22"/>
          <w:szCs w:val="22"/>
        </w:rPr>
        <w:t xml:space="preserve">Paragrafi 1.7.1 </w:t>
      </w:r>
      <w:r w:rsidR="00901BF5" w:rsidRPr="00630115">
        <w:rPr>
          <w:rFonts w:asciiTheme="minorHAnsi" w:hAnsiTheme="minorHAnsi" w:cstheme="minorHAnsi"/>
          <w:i/>
          <w:color w:val="auto"/>
          <w:sz w:val="22"/>
          <w:szCs w:val="22"/>
        </w:rPr>
        <w:t>Pal</w:t>
      </w:r>
      <w:r w:rsidR="00901BF5" w:rsidRPr="00630115">
        <w:rPr>
          <w:rFonts w:ascii="Calibri" w:hAnsi="Calibri" w:cs="Calibri"/>
          <w:i/>
          <w:color w:val="auto"/>
          <w:sz w:val="22"/>
          <w:szCs w:val="22"/>
        </w:rPr>
        <w:t>ë</w:t>
      </w:r>
      <w:r w:rsidR="00901BF5" w:rsidRPr="00630115">
        <w:rPr>
          <w:rFonts w:asciiTheme="minorHAnsi" w:hAnsiTheme="minorHAnsi" w:cstheme="minorHAnsi"/>
          <w:i/>
          <w:color w:val="auto"/>
          <w:sz w:val="22"/>
          <w:szCs w:val="22"/>
        </w:rPr>
        <w:t>t Kontraktuese t</w:t>
      </w:r>
      <w:r w:rsidR="00901BF5" w:rsidRPr="00630115">
        <w:rPr>
          <w:rFonts w:ascii="Calibri" w:hAnsi="Calibri" w:cs="Calibri"/>
          <w:i/>
          <w:color w:val="auto"/>
          <w:sz w:val="22"/>
          <w:szCs w:val="22"/>
        </w:rPr>
        <w:t>ë</w:t>
      </w:r>
      <w:r w:rsidR="00901BF5" w:rsidRPr="00630115">
        <w:rPr>
          <w:rFonts w:asciiTheme="minorHAnsi" w:hAnsiTheme="minorHAnsi" w:cstheme="minorHAnsi"/>
          <w:i/>
          <w:color w:val="auto"/>
          <w:sz w:val="22"/>
          <w:szCs w:val="22"/>
        </w:rPr>
        <w:t xml:space="preserve"> SKE</w:t>
      </w:r>
      <w:r w:rsidR="00D47EFB">
        <w:rPr>
          <w:rFonts w:asciiTheme="minorHAnsi" w:hAnsiTheme="minorHAnsi" w:cstheme="minorHAnsi"/>
          <w:color w:val="auto"/>
          <w:sz w:val="22"/>
          <w:szCs w:val="22"/>
        </w:rPr>
        <w:t xml:space="preserve">- </w:t>
      </w:r>
      <w:r w:rsidR="00D47EFB" w:rsidRPr="00D47EFB">
        <w:rPr>
          <w:rFonts w:asciiTheme="minorHAnsi" w:hAnsiTheme="minorHAnsi" w:cstheme="minorHAnsi"/>
          <w:color w:val="auto"/>
          <w:sz w:val="22"/>
          <w:szCs w:val="22"/>
        </w:rPr>
        <w:t xml:space="preserve">Janë përcaktuar më poshtë dhe </w:t>
      </w:r>
      <w:r w:rsidR="00D47EFB">
        <w:rPr>
          <w:rFonts w:asciiTheme="minorHAnsi" w:hAnsiTheme="minorHAnsi" w:cstheme="minorHAnsi"/>
          <w:color w:val="auto"/>
          <w:sz w:val="22"/>
          <w:szCs w:val="22"/>
        </w:rPr>
        <w:t>vlen</w:t>
      </w:r>
      <w:r w:rsidR="00D47EFB" w:rsidRPr="00D47EFB">
        <w:rPr>
          <w:rFonts w:asciiTheme="minorHAnsi" w:hAnsiTheme="minorHAnsi" w:cstheme="minorHAnsi"/>
          <w:color w:val="auto"/>
          <w:sz w:val="22"/>
          <w:szCs w:val="22"/>
        </w:rPr>
        <w:t xml:space="preserve"> për të gjithë dokumentin</w:t>
      </w:r>
      <w:r w:rsidR="00D47EFB">
        <w:rPr>
          <w:rFonts w:asciiTheme="minorHAnsi" w:hAnsiTheme="minorHAnsi" w:cstheme="minorHAnsi"/>
          <w:color w:val="auto"/>
          <w:sz w:val="22"/>
          <w:szCs w:val="22"/>
        </w:rPr>
        <w:t>?</w:t>
      </w:r>
    </w:p>
    <w:p w:rsidR="00931D5F" w:rsidRPr="00931D5F" w:rsidRDefault="00931D5F" w:rsidP="00C61D5C">
      <w:pPr>
        <w:spacing w:after="120" w:line="276" w:lineRule="auto"/>
        <w:ind w:left="567"/>
        <w:jc w:val="both"/>
        <w:rPr>
          <w:rFonts w:asciiTheme="minorHAnsi" w:hAnsiTheme="minorHAnsi" w:cs="Calibri"/>
          <w:color w:val="0070C0"/>
          <w:sz w:val="22"/>
          <w:szCs w:val="22"/>
        </w:rPr>
      </w:pPr>
      <w:r w:rsidRPr="00931D5F">
        <w:rPr>
          <w:rFonts w:asciiTheme="minorHAnsi" w:hAnsiTheme="minorHAnsi" w:cs="Calibri"/>
          <w:color w:val="0070C0"/>
          <w:sz w:val="22"/>
          <w:szCs w:val="22"/>
        </w:rPr>
        <w:t>Përgjigje ZRRE:</w:t>
      </w:r>
    </w:p>
    <w:p w:rsidR="00001BFE" w:rsidRPr="00931D5F" w:rsidRDefault="00D47EFB"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Shprehja </w:t>
      </w:r>
      <w:r w:rsidRPr="00D47EFB">
        <w:rPr>
          <w:rFonts w:asciiTheme="minorHAnsi" w:hAnsiTheme="minorHAnsi" w:cs="Calibri"/>
          <w:b/>
          <w:i/>
          <w:color w:val="0070C0"/>
          <w:sz w:val="22"/>
          <w:szCs w:val="22"/>
        </w:rPr>
        <w:t>Palë K</w:t>
      </w:r>
      <w:r w:rsidR="00931D5F" w:rsidRPr="00D47EFB">
        <w:rPr>
          <w:rFonts w:asciiTheme="minorHAnsi" w:hAnsiTheme="minorHAnsi" w:cs="Calibri"/>
          <w:b/>
          <w:i/>
          <w:color w:val="0070C0"/>
          <w:sz w:val="22"/>
          <w:szCs w:val="22"/>
        </w:rPr>
        <w:t>ontraktuese</w:t>
      </w:r>
      <w:r w:rsidR="00931D5F" w:rsidRPr="00931D5F">
        <w:rPr>
          <w:rFonts w:asciiTheme="minorHAnsi" w:hAnsiTheme="minorHAnsi" w:cs="Calibri"/>
          <w:color w:val="0070C0"/>
          <w:sz w:val="22"/>
          <w:szCs w:val="22"/>
        </w:rPr>
        <w:t xml:space="preserve"> është korrigjuar në tërë dokumentin, përveç në rastet kur bëhet fjalë për Palët Kontraktuese të SKE</w:t>
      </w:r>
      <w:r w:rsidR="00931D5F">
        <w:rPr>
          <w:rFonts w:asciiTheme="minorHAnsi" w:hAnsiTheme="minorHAnsi" w:cs="Calibri"/>
          <w:color w:val="0070C0"/>
          <w:sz w:val="22"/>
          <w:szCs w:val="22"/>
        </w:rPr>
        <w:t>.</w:t>
      </w:r>
    </w:p>
    <w:p w:rsidR="00931D5F" w:rsidRPr="00931D5F" w:rsidRDefault="00931D5F" w:rsidP="00C61D5C">
      <w:pPr>
        <w:pStyle w:val="CommentText"/>
        <w:ind w:left="567"/>
        <w:rPr>
          <w:rFonts w:asciiTheme="minorHAnsi" w:hAnsiTheme="minorHAnsi" w:cstheme="minorHAnsi"/>
          <w:szCs w:val="22"/>
        </w:rPr>
      </w:pPr>
      <w:r w:rsidRPr="00931D5F">
        <w:rPr>
          <w:rFonts w:asciiTheme="minorHAnsi" w:hAnsiTheme="minorHAnsi" w:cstheme="minorHAnsi"/>
          <w:szCs w:val="22"/>
        </w:rPr>
        <w:t>Paragrafi 1.</w:t>
      </w:r>
      <w:r>
        <w:rPr>
          <w:rFonts w:asciiTheme="minorHAnsi" w:hAnsiTheme="minorHAnsi" w:cstheme="minorHAnsi"/>
          <w:szCs w:val="22"/>
        </w:rPr>
        <w:t>8</w:t>
      </w:r>
      <w:r w:rsidRPr="00931D5F">
        <w:rPr>
          <w:rFonts w:asciiTheme="minorHAnsi" w:hAnsiTheme="minorHAnsi" w:cstheme="minorHAnsi"/>
          <w:szCs w:val="22"/>
        </w:rPr>
        <w:t xml:space="preserve"> </w:t>
      </w:r>
      <w:r w:rsidR="00630115">
        <w:rPr>
          <w:rFonts w:asciiTheme="minorHAnsi" w:hAnsiTheme="minorHAnsi" w:cstheme="minorHAnsi"/>
          <w:szCs w:val="22"/>
        </w:rPr>
        <w:t>–</w:t>
      </w:r>
      <w:r>
        <w:rPr>
          <w:rFonts w:asciiTheme="minorHAnsi" w:hAnsiTheme="minorHAnsi" w:cstheme="minorHAnsi"/>
          <w:szCs w:val="22"/>
        </w:rPr>
        <w:t xml:space="preserve"> </w:t>
      </w:r>
      <w:r w:rsidR="00630115">
        <w:rPr>
          <w:rFonts w:asciiTheme="minorHAnsi" w:hAnsiTheme="minorHAnsi" w:cstheme="minorHAnsi"/>
          <w:szCs w:val="22"/>
        </w:rPr>
        <w:t xml:space="preserve">Referenca - </w:t>
      </w:r>
      <w:r w:rsidR="00901BF5">
        <w:rPr>
          <w:rFonts w:asciiTheme="minorHAnsi" w:hAnsiTheme="minorHAnsi" w:cstheme="minorHAnsi"/>
          <w:szCs w:val="22"/>
        </w:rPr>
        <w:t>M</w:t>
      </w:r>
      <w:r w:rsidRPr="00931D5F">
        <w:rPr>
          <w:rFonts w:ascii="Calibri" w:hAnsi="Calibri" w:cs="Calibri"/>
          <w:szCs w:val="22"/>
        </w:rPr>
        <w:t>ë</w:t>
      </w:r>
      <w:r>
        <w:rPr>
          <w:rFonts w:asciiTheme="minorHAnsi" w:hAnsiTheme="minorHAnsi" w:cstheme="minorHAnsi"/>
          <w:szCs w:val="22"/>
        </w:rPr>
        <w:t xml:space="preserve"> sakt</w:t>
      </w:r>
      <w:r w:rsidRPr="00931D5F">
        <w:rPr>
          <w:rFonts w:ascii="Calibri" w:hAnsi="Calibri" w:cs="Calibri"/>
          <w:szCs w:val="22"/>
        </w:rPr>
        <w:t>ë</w:t>
      </w:r>
      <w:r>
        <w:rPr>
          <w:rFonts w:asciiTheme="minorHAnsi" w:hAnsiTheme="minorHAnsi" w:cstheme="minorHAnsi"/>
          <w:szCs w:val="22"/>
        </w:rPr>
        <w:t>sisht</w:t>
      </w:r>
      <w:r w:rsidR="0074621F">
        <w:rPr>
          <w:rFonts w:asciiTheme="minorHAnsi" w:hAnsiTheme="minorHAnsi" w:cstheme="minorHAnsi"/>
          <w:szCs w:val="22"/>
        </w:rPr>
        <w:t xml:space="preserve"> 1.10</w:t>
      </w:r>
      <w:r>
        <w:rPr>
          <w:rFonts w:asciiTheme="minorHAnsi" w:hAnsiTheme="minorHAnsi" w:cstheme="minorHAnsi"/>
          <w:szCs w:val="22"/>
        </w:rPr>
        <w:t>?</w:t>
      </w:r>
    </w:p>
    <w:p w:rsidR="00931D5F" w:rsidRPr="00931D5F" w:rsidRDefault="00931D5F" w:rsidP="00C61D5C">
      <w:pPr>
        <w:spacing w:after="120" w:line="276" w:lineRule="auto"/>
        <w:ind w:left="567"/>
        <w:jc w:val="both"/>
        <w:rPr>
          <w:rFonts w:asciiTheme="minorHAnsi" w:hAnsiTheme="minorHAnsi" w:cs="Calibri"/>
          <w:color w:val="0070C0"/>
          <w:sz w:val="22"/>
          <w:szCs w:val="22"/>
        </w:rPr>
      </w:pPr>
      <w:r w:rsidRPr="00931D5F">
        <w:rPr>
          <w:rFonts w:asciiTheme="minorHAnsi" w:hAnsiTheme="minorHAnsi" w:cs="Calibri"/>
          <w:color w:val="0070C0"/>
          <w:sz w:val="22"/>
          <w:szCs w:val="22"/>
        </w:rPr>
        <w:t>Përgjigje ZRRE:</w:t>
      </w:r>
    </w:p>
    <w:p w:rsidR="00931D5F" w:rsidRPr="00931D5F" w:rsidRDefault="00931D5F"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Referenca </w:t>
      </w:r>
      <w:r w:rsidR="00D47EFB">
        <w:rPr>
          <w:rFonts w:asciiTheme="minorHAnsi" w:hAnsiTheme="minorHAnsi" w:cs="Calibri"/>
          <w:color w:val="0070C0"/>
          <w:sz w:val="22"/>
          <w:szCs w:val="22"/>
        </w:rPr>
        <w:t>n</w:t>
      </w:r>
      <w:r w:rsidR="00D47EFB" w:rsidRPr="00D47EFB">
        <w:rPr>
          <w:rFonts w:ascii="Calibri" w:hAnsi="Calibri" w:cs="Calibri"/>
          <w:color w:val="0070C0"/>
          <w:sz w:val="22"/>
          <w:szCs w:val="22"/>
        </w:rPr>
        <w:t>ë</w:t>
      </w:r>
      <w:r w:rsidR="00D47EFB">
        <w:rPr>
          <w:rFonts w:asciiTheme="minorHAnsi" w:hAnsiTheme="minorHAnsi" w:cs="Calibri"/>
          <w:color w:val="0070C0"/>
          <w:sz w:val="22"/>
          <w:szCs w:val="22"/>
        </w:rPr>
        <w:t xml:space="preserve"> fjal</w:t>
      </w:r>
      <w:r w:rsidR="00D47EFB" w:rsidRPr="00D47EFB">
        <w:rPr>
          <w:rFonts w:ascii="Calibri" w:hAnsi="Calibri" w:cs="Calibri"/>
          <w:color w:val="0070C0"/>
          <w:sz w:val="22"/>
          <w:szCs w:val="22"/>
        </w:rPr>
        <w:t>ë</w:t>
      </w:r>
      <w:r w:rsidR="00D47EFB">
        <w:rPr>
          <w:rFonts w:asciiTheme="minorHAnsi" w:hAnsiTheme="minorHAnsi" w:cs="Calibri"/>
          <w:color w:val="0070C0"/>
          <w:sz w:val="22"/>
          <w:szCs w:val="22"/>
        </w:rPr>
        <w:t xml:space="preserve"> </w:t>
      </w:r>
      <w:r w:rsidR="00D47EFB" w:rsidRPr="00D47EFB">
        <w:rPr>
          <w:rFonts w:asciiTheme="minorHAnsi" w:hAnsiTheme="minorHAnsi" w:cs="Calibri"/>
          <w:color w:val="0070C0"/>
          <w:sz w:val="22"/>
          <w:szCs w:val="22"/>
        </w:rPr>
        <w:t>është përmirësuar</w:t>
      </w:r>
      <w:r w:rsidR="00D47EFB">
        <w:rPr>
          <w:rFonts w:asciiTheme="minorHAnsi" w:hAnsiTheme="minorHAnsi" w:cs="Calibri"/>
          <w:color w:val="0070C0"/>
          <w:sz w:val="22"/>
          <w:szCs w:val="22"/>
        </w:rPr>
        <w:t>, e poashtu</w:t>
      </w:r>
      <w:r w:rsidR="00D47EFB" w:rsidRPr="00D47EFB">
        <w:rPr>
          <w:rFonts w:asciiTheme="minorHAnsi" w:hAnsiTheme="minorHAnsi" w:cs="Calibri"/>
          <w:color w:val="0070C0"/>
          <w:sz w:val="22"/>
          <w:szCs w:val="22"/>
        </w:rPr>
        <w:t xml:space="preserve"> </w:t>
      </w:r>
      <w:r w:rsidR="00D47EFB">
        <w:rPr>
          <w:rFonts w:asciiTheme="minorHAnsi" w:hAnsiTheme="minorHAnsi" w:cs="Calibri"/>
          <w:color w:val="0070C0"/>
          <w:sz w:val="22"/>
          <w:szCs w:val="22"/>
        </w:rPr>
        <w:t>e</w:t>
      </w:r>
      <w:r w:rsidR="00901BF5">
        <w:rPr>
          <w:rFonts w:asciiTheme="minorHAnsi" w:hAnsiTheme="minorHAnsi" w:cs="Calibri"/>
          <w:color w:val="0070C0"/>
          <w:sz w:val="22"/>
          <w:szCs w:val="22"/>
        </w:rPr>
        <w:t>dhe num</w:t>
      </w:r>
      <w:r w:rsidR="00901BF5" w:rsidRPr="00901BF5">
        <w:rPr>
          <w:rFonts w:ascii="Calibri" w:hAnsi="Calibri" w:cs="Calibri"/>
          <w:color w:val="0070C0"/>
          <w:sz w:val="22"/>
          <w:szCs w:val="22"/>
        </w:rPr>
        <w:t>ë</w:t>
      </w:r>
      <w:r w:rsidR="00901BF5">
        <w:rPr>
          <w:rFonts w:asciiTheme="minorHAnsi" w:hAnsiTheme="minorHAnsi" w:cs="Calibri"/>
          <w:color w:val="0070C0"/>
          <w:sz w:val="22"/>
          <w:szCs w:val="22"/>
        </w:rPr>
        <w:t xml:space="preserve">rimi i </w:t>
      </w:r>
      <w:r w:rsidR="00D47EFB">
        <w:rPr>
          <w:rFonts w:asciiTheme="minorHAnsi" w:hAnsiTheme="minorHAnsi" w:cs="Calibri"/>
          <w:color w:val="0070C0"/>
          <w:sz w:val="22"/>
          <w:szCs w:val="22"/>
        </w:rPr>
        <w:t xml:space="preserve">disa </w:t>
      </w:r>
      <w:r w:rsidR="00901BF5">
        <w:rPr>
          <w:rFonts w:asciiTheme="minorHAnsi" w:hAnsiTheme="minorHAnsi" w:cs="Calibri"/>
          <w:color w:val="0070C0"/>
          <w:sz w:val="22"/>
          <w:szCs w:val="22"/>
        </w:rPr>
        <w:t xml:space="preserve">neneve dhe paragrafëve </w:t>
      </w:r>
      <w:r w:rsidR="00D47EFB">
        <w:rPr>
          <w:rFonts w:asciiTheme="minorHAnsi" w:hAnsiTheme="minorHAnsi" w:cs="Calibri"/>
          <w:color w:val="0070C0"/>
          <w:sz w:val="22"/>
          <w:szCs w:val="22"/>
        </w:rPr>
        <w:t>t</w:t>
      </w:r>
      <w:r w:rsidR="00D47EFB" w:rsidRPr="00D47EFB">
        <w:rPr>
          <w:rFonts w:ascii="Calibri" w:hAnsi="Calibri" w:cs="Calibri"/>
          <w:color w:val="0070C0"/>
          <w:sz w:val="22"/>
          <w:szCs w:val="22"/>
        </w:rPr>
        <w:t>ë</w:t>
      </w:r>
      <w:r w:rsidR="00D47EFB">
        <w:rPr>
          <w:rFonts w:asciiTheme="minorHAnsi" w:hAnsiTheme="minorHAnsi" w:cs="Calibri"/>
          <w:color w:val="0070C0"/>
          <w:sz w:val="22"/>
          <w:szCs w:val="22"/>
        </w:rPr>
        <w:t xml:space="preserve"> gabuar </w:t>
      </w:r>
      <w:r w:rsidRPr="00931D5F">
        <w:rPr>
          <w:rFonts w:ascii="Calibri" w:hAnsi="Calibri" w:cs="Calibri"/>
          <w:color w:val="0070C0"/>
          <w:sz w:val="22"/>
          <w:szCs w:val="22"/>
        </w:rPr>
        <w:t>ë</w:t>
      </w:r>
      <w:r>
        <w:rPr>
          <w:rFonts w:asciiTheme="minorHAnsi" w:hAnsiTheme="minorHAnsi" w:cs="Calibri"/>
          <w:color w:val="0070C0"/>
          <w:sz w:val="22"/>
          <w:szCs w:val="22"/>
        </w:rPr>
        <w:t>sht</w:t>
      </w:r>
      <w:r w:rsidRPr="00931D5F">
        <w:rPr>
          <w:rFonts w:ascii="Calibri" w:hAnsi="Calibri" w:cs="Calibri"/>
          <w:color w:val="0070C0"/>
          <w:sz w:val="22"/>
          <w:szCs w:val="22"/>
        </w:rPr>
        <w:t>ë</w:t>
      </w:r>
      <w:r>
        <w:rPr>
          <w:rFonts w:asciiTheme="minorHAnsi" w:hAnsiTheme="minorHAnsi" w:cs="Calibri"/>
          <w:color w:val="0070C0"/>
          <w:sz w:val="22"/>
          <w:szCs w:val="22"/>
        </w:rPr>
        <w:t xml:space="preserve"> </w:t>
      </w:r>
      <w:r w:rsidR="00A16441">
        <w:rPr>
          <w:rFonts w:asciiTheme="minorHAnsi" w:hAnsiTheme="minorHAnsi" w:cs="Calibri"/>
          <w:color w:val="0070C0"/>
          <w:sz w:val="22"/>
          <w:szCs w:val="22"/>
        </w:rPr>
        <w:t>p</w:t>
      </w:r>
      <w:r w:rsidR="00A16441" w:rsidRPr="00A16441">
        <w:rPr>
          <w:rFonts w:ascii="Calibri" w:hAnsi="Calibri" w:cs="Calibri"/>
          <w:color w:val="0070C0"/>
          <w:sz w:val="22"/>
          <w:szCs w:val="22"/>
        </w:rPr>
        <w:t>ë</w:t>
      </w:r>
      <w:r w:rsidR="00A16441">
        <w:rPr>
          <w:rFonts w:asciiTheme="minorHAnsi" w:hAnsiTheme="minorHAnsi" w:cs="Calibri"/>
          <w:color w:val="0070C0"/>
          <w:sz w:val="22"/>
          <w:szCs w:val="22"/>
        </w:rPr>
        <w:t>rmir</w:t>
      </w:r>
      <w:r w:rsidR="00A16441" w:rsidRPr="00A16441">
        <w:rPr>
          <w:rFonts w:ascii="Calibri" w:hAnsi="Calibri" w:cs="Calibri"/>
          <w:color w:val="0070C0"/>
          <w:sz w:val="22"/>
          <w:szCs w:val="22"/>
        </w:rPr>
        <w:t>ë</w:t>
      </w:r>
      <w:r w:rsidR="00A16441">
        <w:rPr>
          <w:rFonts w:asciiTheme="minorHAnsi" w:hAnsiTheme="minorHAnsi" w:cs="Calibri"/>
          <w:color w:val="0070C0"/>
          <w:sz w:val="22"/>
          <w:szCs w:val="22"/>
        </w:rPr>
        <w:t xml:space="preserve">suar apo </w:t>
      </w:r>
      <w:r w:rsidR="00D47EFB">
        <w:rPr>
          <w:rFonts w:asciiTheme="minorHAnsi" w:hAnsiTheme="minorHAnsi" w:cs="Calibri"/>
          <w:color w:val="0070C0"/>
          <w:sz w:val="22"/>
          <w:szCs w:val="22"/>
        </w:rPr>
        <w:t>riformuluar n</w:t>
      </w:r>
      <w:r w:rsidR="00D47EFB" w:rsidRPr="00D47EFB">
        <w:rPr>
          <w:rFonts w:ascii="Calibri" w:hAnsi="Calibri" w:cs="Calibri"/>
          <w:color w:val="0070C0"/>
          <w:sz w:val="22"/>
          <w:szCs w:val="22"/>
        </w:rPr>
        <w:t>ë</w:t>
      </w:r>
      <w:r w:rsidR="00D47EFB">
        <w:rPr>
          <w:rFonts w:asciiTheme="minorHAnsi" w:hAnsiTheme="minorHAnsi" w:cs="Calibri"/>
          <w:color w:val="0070C0"/>
          <w:sz w:val="22"/>
          <w:szCs w:val="22"/>
        </w:rPr>
        <w:t xml:space="preserve"> t</w:t>
      </w:r>
      <w:r w:rsidR="00D47EFB" w:rsidRPr="00D47EFB">
        <w:rPr>
          <w:rFonts w:ascii="Calibri" w:hAnsi="Calibri" w:cs="Calibri"/>
          <w:color w:val="0070C0"/>
          <w:sz w:val="22"/>
          <w:szCs w:val="22"/>
        </w:rPr>
        <w:t>ë</w:t>
      </w:r>
      <w:r w:rsidR="00D47EFB">
        <w:rPr>
          <w:rFonts w:asciiTheme="minorHAnsi" w:hAnsiTheme="minorHAnsi" w:cs="Calibri"/>
          <w:color w:val="0070C0"/>
          <w:sz w:val="22"/>
          <w:szCs w:val="22"/>
        </w:rPr>
        <w:t>r</w:t>
      </w:r>
      <w:r w:rsidR="00D47EFB" w:rsidRPr="00D47EFB">
        <w:rPr>
          <w:rFonts w:ascii="Calibri" w:hAnsi="Calibri" w:cs="Calibri"/>
          <w:color w:val="0070C0"/>
          <w:sz w:val="22"/>
          <w:szCs w:val="22"/>
        </w:rPr>
        <w:t>ë</w:t>
      </w:r>
      <w:r w:rsidR="00D47EFB">
        <w:rPr>
          <w:rFonts w:asciiTheme="minorHAnsi" w:hAnsiTheme="minorHAnsi" w:cs="Calibri"/>
          <w:color w:val="0070C0"/>
          <w:sz w:val="22"/>
          <w:szCs w:val="22"/>
        </w:rPr>
        <w:t xml:space="preserve"> dokumentin</w:t>
      </w:r>
      <w:r w:rsidRPr="00931D5F">
        <w:rPr>
          <w:rFonts w:asciiTheme="minorHAnsi" w:hAnsiTheme="minorHAnsi" w:cs="Calibri"/>
          <w:color w:val="0070C0"/>
          <w:sz w:val="22"/>
          <w:szCs w:val="22"/>
        </w:rPr>
        <w:t>.</w:t>
      </w:r>
    </w:p>
    <w:p w:rsidR="0074621F" w:rsidRPr="00931D5F" w:rsidRDefault="0074621F" w:rsidP="00C61D5C">
      <w:pPr>
        <w:pStyle w:val="Default"/>
        <w:spacing w:after="120" w:line="276" w:lineRule="auto"/>
        <w:ind w:left="567"/>
        <w:jc w:val="both"/>
        <w:rPr>
          <w:rFonts w:asciiTheme="minorHAnsi" w:hAnsiTheme="minorHAnsi" w:cstheme="minorHAnsi"/>
          <w:color w:val="auto"/>
          <w:sz w:val="22"/>
          <w:szCs w:val="22"/>
        </w:rPr>
      </w:pPr>
      <w:r w:rsidRPr="0074621F">
        <w:rPr>
          <w:rFonts w:asciiTheme="minorHAnsi" w:hAnsiTheme="minorHAnsi" w:cstheme="minorHAnsi"/>
          <w:color w:val="auto"/>
          <w:sz w:val="22"/>
          <w:szCs w:val="22"/>
        </w:rPr>
        <w:t xml:space="preserve">Paragrafi </w:t>
      </w:r>
      <w:r>
        <w:rPr>
          <w:rFonts w:asciiTheme="minorHAnsi" w:hAnsiTheme="minorHAnsi" w:cstheme="minorHAnsi"/>
          <w:color w:val="auto"/>
          <w:sz w:val="22"/>
          <w:szCs w:val="22"/>
        </w:rPr>
        <w:t>1.17</w:t>
      </w:r>
      <w:r w:rsidR="00630115">
        <w:rPr>
          <w:rFonts w:asciiTheme="minorHAnsi" w:hAnsiTheme="minorHAnsi" w:cstheme="minorHAnsi"/>
          <w:color w:val="auto"/>
          <w:sz w:val="22"/>
          <w:szCs w:val="22"/>
        </w:rPr>
        <w:t xml:space="preserve"> - </w:t>
      </w:r>
      <w:r w:rsidRPr="0074621F">
        <w:rPr>
          <w:rFonts w:asciiTheme="minorHAnsi" w:hAnsiTheme="minorHAnsi" w:cstheme="minorHAnsi"/>
          <w:color w:val="auto"/>
          <w:sz w:val="22"/>
          <w:szCs w:val="22"/>
        </w:rPr>
        <w:t>Kjo dhe termat më poshtë për ndërmarrjet, shpërndarjen etj</w:t>
      </w:r>
      <w:r w:rsidR="00630115">
        <w:rPr>
          <w:rFonts w:asciiTheme="minorHAnsi" w:hAnsiTheme="minorHAnsi" w:cstheme="minorHAnsi"/>
          <w:color w:val="auto"/>
          <w:sz w:val="22"/>
          <w:szCs w:val="22"/>
        </w:rPr>
        <w:t>.,</w:t>
      </w:r>
      <w:r w:rsidRPr="0074621F">
        <w:rPr>
          <w:rFonts w:asciiTheme="minorHAnsi" w:hAnsiTheme="minorHAnsi" w:cstheme="minorHAnsi"/>
          <w:color w:val="auto"/>
          <w:sz w:val="22"/>
          <w:szCs w:val="22"/>
        </w:rPr>
        <w:t xml:space="preserve"> janë të përcaktuara në legjislacionin </w:t>
      </w:r>
      <w:r w:rsidR="00630115">
        <w:rPr>
          <w:rFonts w:asciiTheme="minorHAnsi" w:hAnsiTheme="minorHAnsi" w:cstheme="minorHAnsi"/>
          <w:color w:val="auto"/>
          <w:sz w:val="22"/>
          <w:szCs w:val="22"/>
        </w:rPr>
        <w:t>primar</w:t>
      </w:r>
      <w:r w:rsidR="00630115" w:rsidRPr="00630115">
        <w:rPr>
          <w:rFonts w:ascii="Calibri" w:hAnsi="Calibri" w:cs="Calibri"/>
          <w:color w:val="auto"/>
          <w:sz w:val="22"/>
          <w:szCs w:val="22"/>
        </w:rPr>
        <w:t>ë</w:t>
      </w:r>
      <w:r w:rsidRPr="0074621F">
        <w:rPr>
          <w:rFonts w:asciiTheme="minorHAnsi" w:hAnsiTheme="minorHAnsi" w:cstheme="minorHAnsi"/>
          <w:color w:val="auto"/>
          <w:sz w:val="22"/>
          <w:szCs w:val="22"/>
        </w:rPr>
        <w:t>, kështu që mund të vendosni gjithashtu të bëni referenc</w:t>
      </w:r>
      <w:r w:rsidR="00217C75">
        <w:rPr>
          <w:rFonts w:asciiTheme="minorHAnsi" w:hAnsiTheme="minorHAnsi" w:cstheme="minorHAnsi"/>
          <w:color w:val="auto"/>
          <w:sz w:val="22"/>
          <w:szCs w:val="22"/>
        </w:rPr>
        <w:t>a</w:t>
      </w:r>
      <w:r w:rsidRPr="0074621F">
        <w:rPr>
          <w:rFonts w:asciiTheme="minorHAnsi" w:hAnsiTheme="minorHAnsi" w:cstheme="minorHAnsi"/>
          <w:color w:val="auto"/>
          <w:sz w:val="22"/>
          <w:szCs w:val="22"/>
        </w:rPr>
        <w:t xml:space="preserve"> </w:t>
      </w:r>
      <w:r w:rsidR="00217C75">
        <w:rPr>
          <w:rFonts w:asciiTheme="minorHAnsi" w:hAnsiTheme="minorHAnsi" w:cstheme="minorHAnsi"/>
          <w:color w:val="auto"/>
          <w:sz w:val="22"/>
          <w:szCs w:val="22"/>
        </w:rPr>
        <w:t>n</w:t>
      </w:r>
      <w:r w:rsidRPr="0074621F">
        <w:rPr>
          <w:rFonts w:asciiTheme="minorHAnsi" w:hAnsiTheme="minorHAnsi" w:cstheme="minorHAnsi"/>
          <w:color w:val="auto"/>
          <w:sz w:val="22"/>
          <w:szCs w:val="22"/>
        </w:rPr>
        <w:t xml:space="preserve">ë termat e përcaktuara në legjislacionin </w:t>
      </w:r>
      <w:r w:rsidR="00630115">
        <w:rPr>
          <w:rFonts w:asciiTheme="minorHAnsi" w:hAnsiTheme="minorHAnsi" w:cstheme="minorHAnsi"/>
          <w:color w:val="auto"/>
          <w:sz w:val="22"/>
          <w:szCs w:val="22"/>
        </w:rPr>
        <w:t>primar</w:t>
      </w:r>
      <w:r w:rsidRPr="0074621F">
        <w:rPr>
          <w:rFonts w:asciiTheme="minorHAnsi" w:hAnsiTheme="minorHAnsi" w:cstheme="minorHAnsi"/>
          <w:color w:val="auto"/>
          <w:sz w:val="22"/>
          <w:szCs w:val="22"/>
        </w:rPr>
        <w:t xml:space="preserve"> </w:t>
      </w:r>
      <w:r w:rsidR="00217C75">
        <w:rPr>
          <w:rFonts w:asciiTheme="minorHAnsi" w:hAnsiTheme="minorHAnsi" w:cstheme="minorHAnsi"/>
          <w:color w:val="auto"/>
          <w:sz w:val="22"/>
          <w:szCs w:val="22"/>
        </w:rPr>
        <w:t>q</w:t>
      </w:r>
      <w:r w:rsidRPr="0074621F">
        <w:rPr>
          <w:rFonts w:asciiTheme="minorHAnsi" w:hAnsiTheme="minorHAnsi" w:cstheme="minorHAnsi"/>
          <w:color w:val="auto"/>
          <w:sz w:val="22"/>
          <w:szCs w:val="22"/>
        </w:rPr>
        <w:t xml:space="preserve">ë </w:t>
      </w:r>
      <w:r w:rsidR="00217C75" w:rsidRPr="0074621F">
        <w:rPr>
          <w:rFonts w:asciiTheme="minorHAnsi" w:hAnsiTheme="minorHAnsi" w:cstheme="minorHAnsi"/>
          <w:color w:val="auto"/>
          <w:sz w:val="22"/>
          <w:szCs w:val="22"/>
        </w:rPr>
        <w:t>k</w:t>
      </w:r>
      <w:r w:rsidR="00217C75">
        <w:rPr>
          <w:rFonts w:asciiTheme="minorHAnsi" w:hAnsiTheme="minorHAnsi" w:cstheme="minorHAnsi"/>
          <w:color w:val="auto"/>
          <w:sz w:val="22"/>
          <w:szCs w:val="22"/>
        </w:rPr>
        <w:t xml:space="preserve">anë </w:t>
      </w:r>
      <w:r w:rsidRPr="0074621F">
        <w:rPr>
          <w:rFonts w:asciiTheme="minorHAnsi" w:hAnsiTheme="minorHAnsi" w:cstheme="minorHAnsi"/>
          <w:color w:val="auto"/>
          <w:sz w:val="22"/>
          <w:szCs w:val="22"/>
        </w:rPr>
        <w:t>të njëjtin kuptim</w:t>
      </w:r>
      <w:r w:rsidR="00630115">
        <w:rPr>
          <w:rFonts w:asciiTheme="minorHAnsi" w:hAnsiTheme="minorHAnsi" w:cstheme="minorHAnsi"/>
          <w:color w:val="auto"/>
          <w:sz w:val="22"/>
          <w:szCs w:val="22"/>
        </w:rPr>
        <w:t xml:space="preserve"> si n</w:t>
      </w:r>
      <w:r w:rsidR="00630115" w:rsidRPr="00630115">
        <w:rPr>
          <w:rFonts w:ascii="Calibri" w:hAnsi="Calibri" w:cs="Calibri"/>
          <w:color w:val="auto"/>
          <w:sz w:val="22"/>
          <w:szCs w:val="22"/>
        </w:rPr>
        <w:t>ë</w:t>
      </w:r>
      <w:r w:rsidR="00630115">
        <w:rPr>
          <w:rFonts w:asciiTheme="minorHAnsi" w:hAnsiTheme="minorHAnsi" w:cstheme="minorHAnsi"/>
          <w:color w:val="auto"/>
          <w:sz w:val="22"/>
          <w:szCs w:val="22"/>
        </w:rPr>
        <w:t xml:space="preserve"> k</w:t>
      </w:r>
      <w:r w:rsidR="00630115" w:rsidRPr="00630115">
        <w:rPr>
          <w:rFonts w:ascii="Calibri" w:hAnsi="Calibri" w:cs="Calibri"/>
          <w:color w:val="auto"/>
          <w:sz w:val="22"/>
          <w:szCs w:val="22"/>
        </w:rPr>
        <w:t>ë</w:t>
      </w:r>
      <w:r w:rsidR="00630115">
        <w:rPr>
          <w:rFonts w:asciiTheme="minorHAnsi" w:hAnsiTheme="minorHAnsi" w:cstheme="minorHAnsi"/>
          <w:color w:val="auto"/>
          <w:sz w:val="22"/>
          <w:szCs w:val="22"/>
        </w:rPr>
        <w:t>t</w:t>
      </w:r>
      <w:r w:rsidR="00630115" w:rsidRPr="00630115">
        <w:rPr>
          <w:rFonts w:ascii="Calibri" w:hAnsi="Calibri" w:cs="Calibri"/>
          <w:color w:val="auto"/>
          <w:sz w:val="22"/>
          <w:szCs w:val="22"/>
        </w:rPr>
        <w:t>ë</w:t>
      </w:r>
      <w:r w:rsidR="00630115">
        <w:rPr>
          <w:rFonts w:asciiTheme="minorHAnsi" w:hAnsiTheme="minorHAnsi" w:cstheme="minorHAnsi"/>
          <w:color w:val="auto"/>
          <w:sz w:val="22"/>
          <w:szCs w:val="22"/>
        </w:rPr>
        <w:t xml:space="preserve"> rregull</w:t>
      </w:r>
      <w:r w:rsidRPr="0074621F">
        <w:rPr>
          <w:rFonts w:asciiTheme="minorHAnsi" w:hAnsiTheme="minorHAnsi" w:cstheme="minorHAnsi"/>
          <w:color w:val="auto"/>
          <w:sz w:val="22"/>
          <w:szCs w:val="22"/>
        </w:rPr>
        <w:t>.</w:t>
      </w:r>
    </w:p>
    <w:p w:rsidR="0074621F" w:rsidRPr="0074621F" w:rsidRDefault="0074621F" w:rsidP="00C61D5C">
      <w:pPr>
        <w:spacing w:after="120" w:line="276" w:lineRule="auto"/>
        <w:ind w:left="567"/>
        <w:jc w:val="both"/>
        <w:rPr>
          <w:rFonts w:asciiTheme="minorHAnsi" w:hAnsiTheme="minorHAnsi" w:cs="Calibri"/>
          <w:color w:val="0070C0"/>
          <w:sz w:val="22"/>
          <w:szCs w:val="22"/>
        </w:rPr>
      </w:pPr>
      <w:r w:rsidRPr="0074621F">
        <w:rPr>
          <w:rFonts w:asciiTheme="minorHAnsi" w:hAnsiTheme="minorHAnsi" w:cs="Calibri"/>
          <w:color w:val="0070C0"/>
          <w:sz w:val="22"/>
          <w:szCs w:val="22"/>
        </w:rPr>
        <w:t>Përgjigje ZRRE:</w:t>
      </w:r>
    </w:p>
    <w:p w:rsidR="0074621F" w:rsidRPr="0074621F" w:rsidRDefault="00E40F20"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ZRRE konsideron se </w:t>
      </w:r>
      <w:r w:rsidRPr="00E40F20">
        <w:rPr>
          <w:rFonts w:asciiTheme="minorHAnsi" w:hAnsiTheme="minorHAnsi" w:cs="Calibri"/>
          <w:color w:val="0070C0"/>
          <w:sz w:val="22"/>
          <w:szCs w:val="22"/>
        </w:rPr>
        <w:t>mund të vendos</w:t>
      </w:r>
      <w:r>
        <w:rPr>
          <w:rFonts w:asciiTheme="minorHAnsi" w:hAnsiTheme="minorHAnsi" w:cs="Calibri"/>
          <w:color w:val="0070C0"/>
          <w:sz w:val="22"/>
          <w:szCs w:val="22"/>
        </w:rPr>
        <w:t>en</w:t>
      </w:r>
      <w:r w:rsidRPr="00E40F20">
        <w:rPr>
          <w:rFonts w:asciiTheme="minorHAnsi" w:hAnsiTheme="minorHAnsi" w:cs="Calibri"/>
          <w:color w:val="0070C0"/>
          <w:sz w:val="22"/>
          <w:szCs w:val="22"/>
        </w:rPr>
        <w:t xml:space="preserve"> referenc</w:t>
      </w:r>
      <w:r>
        <w:rPr>
          <w:rFonts w:asciiTheme="minorHAnsi" w:hAnsiTheme="minorHAnsi" w:cs="Calibri"/>
          <w:color w:val="0070C0"/>
          <w:sz w:val="22"/>
          <w:szCs w:val="22"/>
        </w:rPr>
        <w:t>at</w:t>
      </w:r>
      <w:r w:rsidRPr="00E40F20">
        <w:rPr>
          <w:rFonts w:asciiTheme="minorHAnsi" w:hAnsiTheme="minorHAnsi" w:cs="Calibri"/>
          <w:color w:val="0070C0"/>
          <w:sz w:val="22"/>
          <w:szCs w:val="22"/>
        </w:rPr>
        <w:t xml:space="preserve"> </w:t>
      </w:r>
      <w:r>
        <w:rPr>
          <w:rFonts w:asciiTheme="minorHAnsi" w:hAnsiTheme="minorHAnsi" w:cs="Calibri"/>
          <w:color w:val="0070C0"/>
          <w:sz w:val="22"/>
          <w:szCs w:val="22"/>
        </w:rPr>
        <w:t>p</w:t>
      </w:r>
      <w:r w:rsidRPr="00E40F20">
        <w:rPr>
          <w:rFonts w:ascii="Calibri" w:hAnsi="Calibri" w:cs="Calibri"/>
          <w:color w:val="0070C0"/>
          <w:sz w:val="22"/>
          <w:szCs w:val="22"/>
        </w:rPr>
        <w:t>ë</w:t>
      </w:r>
      <w:r>
        <w:rPr>
          <w:rFonts w:asciiTheme="minorHAnsi" w:hAnsiTheme="minorHAnsi" w:cs="Calibri"/>
          <w:color w:val="0070C0"/>
          <w:sz w:val="22"/>
          <w:szCs w:val="22"/>
        </w:rPr>
        <w:t>r</w:t>
      </w:r>
      <w:r w:rsidRPr="00E40F20">
        <w:rPr>
          <w:rFonts w:asciiTheme="minorHAnsi" w:hAnsiTheme="minorHAnsi" w:cs="Calibri"/>
          <w:color w:val="0070C0"/>
          <w:sz w:val="22"/>
          <w:szCs w:val="22"/>
        </w:rPr>
        <w:t xml:space="preserve"> termat </w:t>
      </w:r>
      <w:r>
        <w:rPr>
          <w:rFonts w:asciiTheme="minorHAnsi" w:hAnsiTheme="minorHAnsi" w:cs="Calibri"/>
          <w:color w:val="0070C0"/>
          <w:sz w:val="22"/>
          <w:szCs w:val="22"/>
        </w:rPr>
        <w:t>t</w:t>
      </w:r>
      <w:r w:rsidRPr="00E40F20">
        <w:rPr>
          <w:rFonts w:ascii="Calibri" w:hAnsi="Calibri" w:cs="Calibri"/>
          <w:color w:val="0070C0"/>
          <w:sz w:val="22"/>
          <w:szCs w:val="22"/>
        </w:rPr>
        <w:t>ë</w:t>
      </w:r>
      <w:r>
        <w:rPr>
          <w:rFonts w:asciiTheme="minorHAnsi" w:hAnsiTheme="minorHAnsi" w:cs="Calibri"/>
          <w:color w:val="0070C0"/>
          <w:sz w:val="22"/>
          <w:szCs w:val="22"/>
        </w:rPr>
        <w:t xml:space="preserve"> cil</w:t>
      </w:r>
      <w:r w:rsidRPr="00E40F20">
        <w:rPr>
          <w:rFonts w:ascii="Calibri" w:hAnsi="Calibri" w:cs="Calibri"/>
          <w:color w:val="0070C0"/>
          <w:sz w:val="22"/>
          <w:szCs w:val="22"/>
        </w:rPr>
        <w:t>ë</w:t>
      </w:r>
      <w:r>
        <w:rPr>
          <w:rFonts w:asciiTheme="minorHAnsi" w:hAnsiTheme="minorHAnsi" w:cs="Calibri"/>
          <w:color w:val="0070C0"/>
          <w:sz w:val="22"/>
          <w:szCs w:val="22"/>
        </w:rPr>
        <w:t>t jan</w:t>
      </w:r>
      <w:r w:rsidRPr="00E40F20">
        <w:rPr>
          <w:rFonts w:ascii="Calibri" w:hAnsi="Calibri" w:cs="Calibri"/>
          <w:color w:val="0070C0"/>
          <w:sz w:val="22"/>
          <w:szCs w:val="22"/>
        </w:rPr>
        <w:t>ë</w:t>
      </w:r>
      <w:r>
        <w:rPr>
          <w:rFonts w:asciiTheme="minorHAnsi" w:hAnsiTheme="minorHAnsi" w:cs="Calibri"/>
          <w:color w:val="0070C0"/>
          <w:sz w:val="22"/>
          <w:szCs w:val="22"/>
        </w:rPr>
        <w:t xml:space="preserve"> t</w:t>
      </w:r>
      <w:r w:rsidRPr="00E40F20">
        <w:rPr>
          <w:rFonts w:ascii="Calibri" w:hAnsi="Calibri" w:cs="Calibri"/>
          <w:color w:val="0070C0"/>
          <w:sz w:val="22"/>
          <w:szCs w:val="22"/>
        </w:rPr>
        <w:t>ë</w:t>
      </w:r>
      <w:r w:rsidRPr="00E40F20">
        <w:rPr>
          <w:rFonts w:asciiTheme="minorHAnsi" w:hAnsiTheme="minorHAnsi" w:cs="Calibri"/>
          <w:color w:val="0070C0"/>
          <w:sz w:val="22"/>
          <w:szCs w:val="22"/>
        </w:rPr>
        <w:t xml:space="preserve"> përcaktuara në legjislacionin </w:t>
      </w:r>
      <w:r>
        <w:rPr>
          <w:rFonts w:asciiTheme="minorHAnsi" w:hAnsiTheme="minorHAnsi" w:cs="Calibri"/>
          <w:color w:val="0070C0"/>
          <w:sz w:val="22"/>
          <w:szCs w:val="22"/>
        </w:rPr>
        <w:t>primar</w:t>
      </w:r>
      <w:r w:rsidRPr="00E40F20">
        <w:rPr>
          <w:rFonts w:ascii="Calibri" w:hAnsi="Calibri" w:cs="Calibri"/>
          <w:color w:val="0070C0"/>
          <w:sz w:val="22"/>
          <w:szCs w:val="22"/>
        </w:rPr>
        <w:t>ë</w:t>
      </w:r>
      <w:r>
        <w:rPr>
          <w:rFonts w:asciiTheme="minorHAnsi" w:hAnsiTheme="minorHAnsi" w:cs="Calibri"/>
          <w:color w:val="0070C0"/>
          <w:sz w:val="22"/>
          <w:szCs w:val="22"/>
        </w:rPr>
        <w:t>, por n</w:t>
      </w:r>
      <w:r w:rsidRPr="00E40F20">
        <w:rPr>
          <w:rFonts w:ascii="Calibri" w:hAnsi="Calibri" w:cs="Calibri"/>
          <w:color w:val="0070C0"/>
          <w:sz w:val="22"/>
          <w:szCs w:val="22"/>
        </w:rPr>
        <w:t>ë</w:t>
      </w:r>
      <w:r>
        <w:rPr>
          <w:rFonts w:asciiTheme="minorHAnsi" w:hAnsiTheme="minorHAnsi" w:cs="Calibri"/>
          <w:color w:val="0070C0"/>
          <w:sz w:val="22"/>
          <w:szCs w:val="22"/>
        </w:rPr>
        <w:t>se vendosen n</w:t>
      </w:r>
      <w:r w:rsidRPr="00E40F20">
        <w:rPr>
          <w:rFonts w:ascii="Calibri" w:hAnsi="Calibri" w:cs="Calibri"/>
          <w:color w:val="0070C0"/>
          <w:sz w:val="22"/>
          <w:szCs w:val="22"/>
        </w:rPr>
        <w:t>ë</w:t>
      </w:r>
      <w:r>
        <w:rPr>
          <w:rFonts w:asciiTheme="minorHAnsi" w:hAnsiTheme="minorHAnsi" w:cs="Calibri"/>
          <w:color w:val="0070C0"/>
          <w:sz w:val="22"/>
          <w:szCs w:val="22"/>
        </w:rPr>
        <w:t xml:space="preserve"> dokument nuk e d</w:t>
      </w:r>
      <w:r w:rsidRPr="00E40F20">
        <w:rPr>
          <w:rFonts w:ascii="Calibri" w:hAnsi="Calibri" w:cs="Calibri"/>
          <w:color w:val="0070C0"/>
          <w:sz w:val="22"/>
          <w:szCs w:val="22"/>
        </w:rPr>
        <w:t>ë</w:t>
      </w:r>
      <w:r>
        <w:rPr>
          <w:rFonts w:asciiTheme="minorHAnsi" w:hAnsiTheme="minorHAnsi" w:cs="Calibri"/>
          <w:color w:val="0070C0"/>
          <w:sz w:val="22"/>
          <w:szCs w:val="22"/>
        </w:rPr>
        <w:t>mtojn</w:t>
      </w:r>
      <w:r w:rsidRPr="00E40F20">
        <w:rPr>
          <w:rFonts w:ascii="Calibri" w:hAnsi="Calibri" w:cs="Calibri"/>
          <w:color w:val="0070C0"/>
          <w:sz w:val="22"/>
          <w:szCs w:val="22"/>
        </w:rPr>
        <w:t>ë</w:t>
      </w:r>
      <w:r>
        <w:rPr>
          <w:rFonts w:asciiTheme="minorHAnsi" w:hAnsiTheme="minorHAnsi" w:cs="Calibri"/>
          <w:color w:val="0070C0"/>
          <w:sz w:val="22"/>
          <w:szCs w:val="22"/>
        </w:rPr>
        <w:t xml:space="preserve"> at</w:t>
      </w:r>
      <w:r w:rsidRPr="00E40F20">
        <w:rPr>
          <w:rFonts w:ascii="Calibri" w:hAnsi="Calibri" w:cs="Calibri"/>
          <w:color w:val="0070C0"/>
          <w:sz w:val="22"/>
          <w:szCs w:val="22"/>
        </w:rPr>
        <w:t>ë</w:t>
      </w:r>
      <w:r>
        <w:rPr>
          <w:rFonts w:asciiTheme="minorHAnsi" w:hAnsiTheme="minorHAnsi" w:cs="Calibri"/>
          <w:color w:val="0070C0"/>
          <w:sz w:val="22"/>
          <w:szCs w:val="22"/>
        </w:rPr>
        <w:t xml:space="preserve">, por </w:t>
      </w:r>
      <w:r w:rsidR="00630115">
        <w:rPr>
          <w:rFonts w:asciiTheme="minorHAnsi" w:hAnsiTheme="minorHAnsi" w:cs="Calibri"/>
          <w:color w:val="0070C0"/>
          <w:sz w:val="22"/>
          <w:szCs w:val="22"/>
        </w:rPr>
        <w:t xml:space="preserve">e </w:t>
      </w:r>
      <w:r>
        <w:rPr>
          <w:rFonts w:asciiTheme="minorHAnsi" w:hAnsiTheme="minorHAnsi" w:cs="Calibri"/>
          <w:color w:val="0070C0"/>
          <w:sz w:val="22"/>
          <w:szCs w:val="22"/>
        </w:rPr>
        <w:t>b</w:t>
      </w:r>
      <w:r w:rsidRPr="00E40F20">
        <w:rPr>
          <w:rFonts w:ascii="Calibri" w:hAnsi="Calibri" w:cs="Calibri"/>
          <w:color w:val="0070C0"/>
          <w:sz w:val="22"/>
          <w:szCs w:val="22"/>
        </w:rPr>
        <w:t>ë</w:t>
      </w:r>
      <w:r w:rsidR="00630115">
        <w:rPr>
          <w:rFonts w:ascii="Calibri" w:hAnsi="Calibri" w:cs="Calibri"/>
          <w:color w:val="0070C0"/>
          <w:sz w:val="22"/>
          <w:szCs w:val="22"/>
        </w:rPr>
        <w:t>j</w:t>
      </w:r>
      <w:r>
        <w:rPr>
          <w:rFonts w:asciiTheme="minorHAnsi" w:hAnsiTheme="minorHAnsi" w:cs="Calibri"/>
          <w:color w:val="0070C0"/>
          <w:sz w:val="22"/>
          <w:szCs w:val="22"/>
        </w:rPr>
        <w:t>n</w:t>
      </w:r>
      <w:r w:rsidRPr="00E40F20">
        <w:rPr>
          <w:rFonts w:ascii="Calibri" w:hAnsi="Calibri" w:cs="Calibri"/>
          <w:color w:val="0070C0"/>
          <w:sz w:val="22"/>
          <w:szCs w:val="22"/>
        </w:rPr>
        <w:t>ë</w:t>
      </w:r>
      <w:r>
        <w:rPr>
          <w:rFonts w:asciiTheme="minorHAnsi" w:hAnsiTheme="minorHAnsi" w:cs="Calibri"/>
          <w:color w:val="0070C0"/>
          <w:sz w:val="22"/>
          <w:szCs w:val="22"/>
        </w:rPr>
        <w:t xml:space="preserve"> m</w:t>
      </w:r>
      <w:r w:rsidRPr="00E40F20">
        <w:rPr>
          <w:rFonts w:ascii="Calibri" w:hAnsi="Calibri" w:cs="Calibri"/>
          <w:color w:val="0070C0"/>
          <w:sz w:val="22"/>
          <w:szCs w:val="22"/>
        </w:rPr>
        <w:t>ë</w:t>
      </w:r>
      <w:r>
        <w:rPr>
          <w:rFonts w:asciiTheme="minorHAnsi" w:hAnsiTheme="minorHAnsi" w:cs="Calibri"/>
          <w:color w:val="0070C0"/>
          <w:sz w:val="22"/>
          <w:szCs w:val="22"/>
        </w:rPr>
        <w:t xml:space="preserve"> t</w:t>
      </w:r>
      <w:r w:rsidRPr="00E40F20">
        <w:rPr>
          <w:rFonts w:ascii="Calibri" w:hAnsi="Calibri" w:cs="Calibri"/>
          <w:color w:val="0070C0"/>
          <w:sz w:val="22"/>
          <w:szCs w:val="22"/>
        </w:rPr>
        <w:t>ë</w:t>
      </w:r>
      <w:r>
        <w:rPr>
          <w:rFonts w:asciiTheme="minorHAnsi" w:hAnsiTheme="minorHAnsi" w:cs="Calibri"/>
          <w:color w:val="0070C0"/>
          <w:sz w:val="22"/>
          <w:szCs w:val="22"/>
        </w:rPr>
        <w:t xml:space="preserve"> leht</w:t>
      </w:r>
      <w:r w:rsidRPr="00E40F20">
        <w:rPr>
          <w:rFonts w:ascii="Calibri" w:hAnsi="Calibri" w:cs="Calibri"/>
          <w:color w:val="0070C0"/>
          <w:sz w:val="22"/>
          <w:szCs w:val="22"/>
        </w:rPr>
        <w:t>ë</w:t>
      </w:r>
      <w:r w:rsidR="00630115">
        <w:rPr>
          <w:rFonts w:ascii="Calibri" w:hAnsi="Calibri" w:cs="Calibri"/>
          <w:color w:val="0070C0"/>
          <w:sz w:val="22"/>
          <w:szCs w:val="22"/>
        </w:rPr>
        <w:t xml:space="preserve"> </w:t>
      </w:r>
      <w:r w:rsidR="00A16441">
        <w:rPr>
          <w:rFonts w:ascii="Calibri" w:hAnsi="Calibri" w:cs="Calibri"/>
          <w:color w:val="0070C0"/>
          <w:sz w:val="22"/>
          <w:szCs w:val="22"/>
        </w:rPr>
        <w:t>p</w:t>
      </w:r>
      <w:r w:rsidR="00A16441" w:rsidRPr="00A16441">
        <w:rPr>
          <w:rFonts w:ascii="Calibri" w:hAnsi="Calibri" w:cs="Calibri"/>
          <w:color w:val="0070C0"/>
          <w:sz w:val="22"/>
          <w:szCs w:val="22"/>
        </w:rPr>
        <w:t>ë</w:t>
      </w:r>
      <w:r w:rsidR="00A16441">
        <w:rPr>
          <w:rFonts w:ascii="Calibri" w:hAnsi="Calibri" w:cs="Calibri"/>
          <w:color w:val="0070C0"/>
          <w:sz w:val="22"/>
          <w:szCs w:val="22"/>
        </w:rPr>
        <w:t>rdorimin</w:t>
      </w:r>
      <w:r>
        <w:rPr>
          <w:rFonts w:ascii="Calibri" w:hAnsi="Calibri" w:cs="Calibri"/>
          <w:color w:val="0070C0"/>
          <w:sz w:val="22"/>
          <w:szCs w:val="22"/>
        </w:rPr>
        <w:t xml:space="preserve"> e tyre</w:t>
      </w:r>
      <w:r w:rsidR="0074621F" w:rsidRPr="0074621F">
        <w:rPr>
          <w:rFonts w:asciiTheme="minorHAnsi" w:hAnsiTheme="minorHAnsi" w:cs="Calibri"/>
          <w:color w:val="0070C0"/>
          <w:sz w:val="22"/>
          <w:szCs w:val="22"/>
        </w:rPr>
        <w:t>.</w:t>
      </w:r>
    </w:p>
    <w:p w:rsidR="00E40F20" w:rsidRPr="00883BD1" w:rsidRDefault="00630115" w:rsidP="00C61D5C">
      <w:pPr>
        <w:spacing w:before="240" w:after="240" w:line="276" w:lineRule="auto"/>
        <w:jc w:val="both"/>
        <w:rPr>
          <w:rFonts w:asciiTheme="minorHAnsi" w:hAnsiTheme="minorHAnsi" w:cstheme="minorHAnsi"/>
          <w:b/>
          <w:sz w:val="22"/>
          <w:szCs w:val="22"/>
        </w:rPr>
      </w:pPr>
      <w:bookmarkStart w:id="1" w:name="_Toc36460449"/>
      <w:r w:rsidRPr="00883BD1">
        <w:rPr>
          <w:rFonts w:asciiTheme="minorHAnsi" w:hAnsiTheme="minorHAnsi" w:cstheme="minorHAnsi"/>
          <w:b/>
          <w:sz w:val="22"/>
          <w:szCs w:val="22"/>
        </w:rPr>
        <w:t>Neni</w:t>
      </w:r>
      <w:r w:rsidR="00E40F20" w:rsidRPr="00883BD1">
        <w:rPr>
          <w:rFonts w:asciiTheme="minorHAnsi" w:hAnsiTheme="minorHAnsi" w:cstheme="minorHAnsi"/>
          <w:b/>
          <w:sz w:val="22"/>
          <w:szCs w:val="22"/>
        </w:rPr>
        <w:t xml:space="preserve"> 3 </w:t>
      </w:r>
      <w:bookmarkEnd w:id="1"/>
      <w:r w:rsidR="00883BD1">
        <w:rPr>
          <w:rFonts w:asciiTheme="minorHAnsi" w:hAnsiTheme="minorHAnsi" w:cstheme="minorHAnsi"/>
          <w:b/>
          <w:sz w:val="22"/>
          <w:szCs w:val="22"/>
        </w:rPr>
        <w:t xml:space="preserve">- </w:t>
      </w:r>
      <w:r w:rsidR="00E40F20" w:rsidRPr="00883BD1">
        <w:rPr>
          <w:rFonts w:asciiTheme="minorHAnsi" w:hAnsiTheme="minorHAnsi" w:cstheme="minorHAnsi"/>
          <w:b/>
          <w:sz w:val="22"/>
          <w:szCs w:val="22"/>
        </w:rPr>
        <w:t>Ndalimi i tregtimit nga personat e brendshëm</w:t>
      </w:r>
    </w:p>
    <w:p w:rsidR="00CB53F1" w:rsidRPr="00CB53F1" w:rsidRDefault="00E40F20" w:rsidP="00C61D5C">
      <w:pPr>
        <w:pStyle w:val="Default"/>
        <w:spacing w:after="120" w:line="276" w:lineRule="auto"/>
        <w:ind w:left="567"/>
        <w:jc w:val="both"/>
        <w:rPr>
          <w:rFonts w:asciiTheme="minorHAnsi" w:hAnsiTheme="minorHAnsi" w:cstheme="minorHAnsi"/>
          <w:color w:val="auto"/>
          <w:sz w:val="22"/>
          <w:szCs w:val="22"/>
        </w:rPr>
      </w:pPr>
      <w:r w:rsidRPr="00CB53F1">
        <w:rPr>
          <w:rFonts w:asciiTheme="minorHAnsi" w:hAnsiTheme="minorHAnsi" w:cstheme="minorHAnsi"/>
          <w:color w:val="auto"/>
          <w:sz w:val="22"/>
          <w:szCs w:val="22"/>
        </w:rPr>
        <w:lastRenderedPageBreak/>
        <w:t xml:space="preserve">Paragrafi  </w:t>
      </w:r>
      <w:r w:rsidR="00CB53F1" w:rsidRPr="00CB53F1">
        <w:rPr>
          <w:rFonts w:asciiTheme="minorHAnsi" w:hAnsiTheme="minorHAnsi" w:cstheme="minorHAnsi"/>
          <w:color w:val="auto"/>
          <w:sz w:val="22"/>
          <w:szCs w:val="22"/>
        </w:rPr>
        <w:t>1 -</w:t>
      </w:r>
      <w:r w:rsidR="00630115">
        <w:rPr>
          <w:rFonts w:asciiTheme="minorHAnsi" w:hAnsiTheme="minorHAnsi" w:cstheme="minorHAnsi"/>
          <w:color w:val="auto"/>
          <w:sz w:val="22"/>
          <w:szCs w:val="22"/>
        </w:rPr>
        <w:t xml:space="preserve"> S</w:t>
      </w:r>
      <w:r w:rsidR="00CB53F1" w:rsidRPr="00CB53F1">
        <w:rPr>
          <w:rFonts w:asciiTheme="minorHAnsi" w:hAnsiTheme="minorHAnsi" w:cstheme="minorHAnsi"/>
          <w:color w:val="auto"/>
          <w:sz w:val="22"/>
          <w:szCs w:val="22"/>
        </w:rPr>
        <w:t>upozojmë se është çështje përkthimi, por termi informacioni i brendshëm</w:t>
      </w:r>
      <w:r w:rsidR="00630115">
        <w:rPr>
          <w:rFonts w:asciiTheme="minorHAnsi" w:hAnsiTheme="minorHAnsi" w:cstheme="minorHAnsi"/>
          <w:color w:val="auto"/>
          <w:sz w:val="22"/>
          <w:szCs w:val="22"/>
        </w:rPr>
        <w:t xml:space="preserve"> (</w:t>
      </w:r>
      <w:r w:rsidR="00630115" w:rsidRPr="00630115">
        <w:rPr>
          <w:rFonts w:asciiTheme="minorHAnsi" w:hAnsiTheme="minorHAnsi" w:cstheme="minorHAnsi"/>
          <w:color w:val="auto"/>
          <w:sz w:val="22"/>
          <w:szCs w:val="22"/>
        </w:rPr>
        <w:t>inside information</w:t>
      </w:r>
      <w:r w:rsidR="00630115">
        <w:rPr>
          <w:rFonts w:asciiTheme="minorHAnsi" w:hAnsiTheme="minorHAnsi" w:cstheme="minorHAnsi"/>
          <w:color w:val="auto"/>
          <w:sz w:val="22"/>
          <w:szCs w:val="22"/>
        </w:rPr>
        <w:t>)</w:t>
      </w:r>
      <w:r w:rsidR="00CB53F1" w:rsidRPr="00CB53F1">
        <w:rPr>
          <w:rFonts w:asciiTheme="minorHAnsi" w:hAnsiTheme="minorHAnsi" w:cstheme="minorHAnsi"/>
          <w:color w:val="auto"/>
          <w:sz w:val="22"/>
          <w:szCs w:val="22"/>
        </w:rPr>
        <w:t xml:space="preserve"> është i duhur</w:t>
      </w:r>
      <w:r w:rsidR="00630115">
        <w:rPr>
          <w:rFonts w:asciiTheme="minorHAnsi" w:hAnsiTheme="minorHAnsi" w:cstheme="minorHAnsi"/>
          <w:color w:val="auto"/>
          <w:sz w:val="22"/>
          <w:szCs w:val="22"/>
        </w:rPr>
        <w:t>i.</w:t>
      </w:r>
    </w:p>
    <w:p w:rsidR="00CB53F1" w:rsidRPr="00CB53F1" w:rsidRDefault="00CB53F1" w:rsidP="00C61D5C">
      <w:pPr>
        <w:pStyle w:val="Default"/>
        <w:spacing w:after="120" w:line="276" w:lineRule="auto"/>
        <w:ind w:left="567"/>
        <w:jc w:val="both"/>
        <w:rPr>
          <w:rFonts w:asciiTheme="minorHAnsi" w:hAnsiTheme="minorHAnsi" w:cstheme="minorHAnsi"/>
          <w:color w:val="auto"/>
          <w:sz w:val="22"/>
          <w:szCs w:val="22"/>
        </w:rPr>
      </w:pPr>
      <w:r w:rsidRPr="00CB53F1">
        <w:rPr>
          <w:rFonts w:asciiTheme="minorHAnsi" w:hAnsiTheme="minorHAnsi" w:cstheme="minorHAnsi"/>
          <w:color w:val="auto"/>
          <w:sz w:val="22"/>
          <w:szCs w:val="22"/>
        </w:rPr>
        <w:t>Përkufizimi i informacionit të brendshëm u referohet këtyre elementeve.</w:t>
      </w:r>
    </w:p>
    <w:p w:rsidR="00CB53F1" w:rsidRPr="00CB53F1" w:rsidRDefault="00CB53F1" w:rsidP="00C61D5C">
      <w:pPr>
        <w:spacing w:after="120" w:line="276" w:lineRule="auto"/>
        <w:ind w:left="567"/>
        <w:jc w:val="both"/>
        <w:rPr>
          <w:rFonts w:asciiTheme="minorHAnsi" w:hAnsiTheme="minorHAnsi" w:cs="Calibri"/>
          <w:color w:val="0070C0"/>
          <w:sz w:val="22"/>
          <w:szCs w:val="22"/>
        </w:rPr>
      </w:pPr>
      <w:r w:rsidRPr="00CB53F1">
        <w:rPr>
          <w:rFonts w:asciiTheme="minorHAnsi" w:hAnsiTheme="minorHAnsi" w:cs="Calibri"/>
          <w:color w:val="0070C0"/>
          <w:sz w:val="22"/>
          <w:szCs w:val="22"/>
        </w:rPr>
        <w:t>Përgjigje ZRRE:</w:t>
      </w:r>
    </w:p>
    <w:p w:rsidR="00CB53F1" w:rsidRDefault="00A16441"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CB53F1">
        <w:rPr>
          <w:rFonts w:ascii="Calibri" w:hAnsi="Calibri" w:cs="Calibri"/>
          <w:color w:val="0070C0"/>
          <w:sz w:val="22"/>
          <w:szCs w:val="22"/>
        </w:rPr>
        <w:t>ë</w:t>
      </w:r>
      <w:r>
        <w:rPr>
          <w:rFonts w:asciiTheme="minorHAnsi" w:hAnsiTheme="minorHAnsi" w:cs="Calibri"/>
          <w:color w:val="0070C0"/>
          <w:sz w:val="22"/>
          <w:szCs w:val="22"/>
        </w:rPr>
        <w:t xml:space="preserve"> versionin final ky paragraf </w:t>
      </w:r>
      <w:r w:rsidRPr="00CB53F1">
        <w:rPr>
          <w:rFonts w:ascii="Calibri" w:hAnsi="Calibri" w:cs="Calibri"/>
          <w:color w:val="0070C0"/>
          <w:sz w:val="22"/>
          <w:szCs w:val="22"/>
        </w:rPr>
        <w:t>ë</w:t>
      </w:r>
      <w:r>
        <w:rPr>
          <w:rFonts w:asciiTheme="minorHAnsi" w:hAnsiTheme="minorHAnsi" w:cs="Calibri"/>
          <w:color w:val="0070C0"/>
          <w:sz w:val="22"/>
          <w:szCs w:val="22"/>
        </w:rPr>
        <w:t>sht</w:t>
      </w:r>
      <w:r w:rsidRPr="00CB53F1">
        <w:rPr>
          <w:rFonts w:ascii="Calibri" w:hAnsi="Calibri" w:cs="Calibri"/>
          <w:color w:val="0070C0"/>
          <w:sz w:val="22"/>
          <w:szCs w:val="22"/>
        </w:rPr>
        <w:t>ë</w:t>
      </w:r>
      <w:r>
        <w:rPr>
          <w:rFonts w:asciiTheme="minorHAnsi" w:hAnsiTheme="minorHAnsi" w:cs="Calibri"/>
          <w:color w:val="0070C0"/>
          <w:sz w:val="22"/>
          <w:szCs w:val="22"/>
        </w:rPr>
        <w:t xml:space="preserve"> fshir</w:t>
      </w:r>
      <w:r w:rsidRPr="00CB53F1">
        <w:rPr>
          <w:rFonts w:ascii="Calibri" w:hAnsi="Calibri" w:cs="Calibri"/>
          <w:color w:val="0070C0"/>
          <w:sz w:val="22"/>
          <w:szCs w:val="22"/>
        </w:rPr>
        <w:t>ë</w:t>
      </w:r>
      <w:r>
        <w:rPr>
          <w:rFonts w:asciiTheme="minorHAnsi" w:hAnsiTheme="minorHAnsi" w:cs="Calibri"/>
          <w:color w:val="0070C0"/>
          <w:sz w:val="22"/>
          <w:szCs w:val="22"/>
        </w:rPr>
        <w:t xml:space="preserve"> komplet si i panevojsh</w:t>
      </w:r>
      <w:r w:rsidRPr="00CB53F1">
        <w:rPr>
          <w:rFonts w:ascii="Calibri" w:hAnsi="Calibri" w:cs="Calibri"/>
          <w:color w:val="0070C0"/>
          <w:sz w:val="22"/>
          <w:szCs w:val="22"/>
        </w:rPr>
        <w:t>ë</w:t>
      </w:r>
      <w:r>
        <w:rPr>
          <w:rFonts w:asciiTheme="minorHAnsi" w:hAnsiTheme="minorHAnsi" w:cs="Calibri"/>
          <w:color w:val="0070C0"/>
          <w:sz w:val="22"/>
          <w:szCs w:val="22"/>
        </w:rPr>
        <w:t xml:space="preserve">m, sepse </w:t>
      </w:r>
      <w:r w:rsidRPr="00CB53F1">
        <w:rPr>
          <w:rFonts w:asciiTheme="minorHAnsi" w:hAnsiTheme="minorHAnsi" w:cs="Calibri"/>
          <w:color w:val="0070C0"/>
          <w:sz w:val="22"/>
          <w:szCs w:val="22"/>
        </w:rPr>
        <w:t xml:space="preserve">dispozitat kufizuese të këtij paragrafi janë të shpërndara në paragrafët </w:t>
      </w:r>
      <w:r>
        <w:rPr>
          <w:rFonts w:asciiTheme="minorHAnsi" w:hAnsiTheme="minorHAnsi" w:cs="Calibri"/>
          <w:color w:val="0070C0"/>
          <w:sz w:val="22"/>
          <w:szCs w:val="22"/>
        </w:rPr>
        <w:t>dhe n</w:t>
      </w:r>
      <w:r w:rsidRPr="00A27CC0">
        <w:rPr>
          <w:rFonts w:ascii="Calibri" w:hAnsi="Calibri" w:cs="Calibri"/>
          <w:color w:val="0070C0"/>
          <w:sz w:val="22"/>
          <w:szCs w:val="22"/>
        </w:rPr>
        <w:t>ë</w:t>
      </w:r>
      <w:r>
        <w:rPr>
          <w:rFonts w:asciiTheme="minorHAnsi" w:hAnsiTheme="minorHAnsi" w:cs="Calibri"/>
          <w:color w:val="0070C0"/>
          <w:sz w:val="22"/>
          <w:szCs w:val="22"/>
        </w:rPr>
        <w:t>nparagraf</w:t>
      </w:r>
      <w:r w:rsidRPr="00A27CC0">
        <w:rPr>
          <w:rFonts w:ascii="Calibri" w:hAnsi="Calibri" w:cs="Calibri"/>
          <w:color w:val="0070C0"/>
          <w:sz w:val="22"/>
          <w:szCs w:val="22"/>
        </w:rPr>
        <w:t>ë</w:t>
      </w:r>
      <w:r>
        <w:rPr>
          <w:rFonts w:asciiTheme="minorHAnsi" w:hAnsiTheme="minorHAnsi" w:cs="Calibri"/>
          <w:color w:val="0070C0"/>
          <w:sz w:val="22"/>
          <w:szCs w:val="22"/>
        </w:rPr>
        <w:t xml:space="preserve">t </w:t>
      </w:r>
      <w:r w:rsidRPr="00CB53F1">
        <w:rPr>
          <w:rFonts w:asciiTheme="minorHAnsi" w:hAnsiTheme="minorHAnsi" w:cs="Calibri"/>
          <w:color w:val="0070C0"/>
          <w:sz w:val="22"/>
          <w:szCs w:val="22"/>
        </w:rPr>
        <w:t>tjer</w:t>
      </w:r>
      <w:r w:rsidRPr="00CB53F1">
        <w:rPr>
          <w:rFonts w:ascii="Calibri" w:hAnsi="Calibri" w:cs="Calibri"/>
          <w:color w:val="0070C0"/>
          <w:sz w:val="22"/>
          <w:szCs w:val="22"/>
        </w:rPr>
        <w:t>ë</w:t>
      </w:r>
      <w:r w:rsidRPr="00CB53F1">
        <w:rPr>
          <w:rFonts w:asciiTheme="minorHAnsi" w:hAnsiTheme="minorHAnsi" w:cs="Calibri"/>
          <w:color w:val="0070C0"/>
          <w:sz w:val="22"/>
          <w:szCs w:val="22"/>
        </w:rPr>
        <w:t xml:space="preserve"> të këtij neni</w:t>
      </w:r>
      <w:r>
        <w:rPr>
          <w:rFonts w:asciiTheme="minorHAnsi" w:hAnsiTheme="minorHAnsi" w:cs="Calibri"/>
          <w:color w:val="0070C0"/>
          <w:sz w:val="22"/>
          <w:szCs w:val="22"/>
        </w:rPr>
        <w:t>, p</w:t>
      </w:r>
      <w:r w:rsidRPr="00A16441">
        <w:rPr>
          <w:rFonts w:ascii="Calibri" w:hAnsi="Calibri" w:cs="Calibri"/>
          <w:color w:val="0070C0"/>
          <w:sz w:val="22"/>
          <w:szCs w:val="22"/>
        </w:rPr>
        <w:t>ë</w:t>
      </w:r>
      <w:r>
        <w:rPr>
          <w:rFonts w:asciiTheme="minorHAnsi" w:hAnsiTheme="minorHAnsi" w:cs="Calibri"/>
          <w:color w:val="0070C0"/>
          <w:sz w:val="22"/>
          <w:szCs w:val="22"/>
        </w:rPr>
        <w:t>r m</w:t>
      </w:r>
      <w:r w:rsidRPr="00A16441">
        <w:rPr>
          <w:rFonts w:ascii="Calibri" w:hAnsi="Calibri" w:cs="Calibri"/>
          <w:color w:val="0070C0"/>
          <w:sz w:val="22"/>
          <w:szCs w:val="22"/>
        </w:rPr>
        <w:t>ë</w:t>
      </w:r>
      <w:r>
        <w:rPr>
          <w:rFonts w:asciiTheme="minorHAnsi" w:hAnsiTheme="minorHAnsi" w:cs="Calibri"/>
          <w:color w:val="0070C0"/>
          <w:sz w:val="22"/>
          <w:szCs w:val="22"/>
        </w:rPr>
        <w:t xml:space="preserve"> tep</w:t>
      </w:r>
      <w:r w:rsidRPr="00A16441">
        <w:rPr>
          <w:rFonts w:ascii="Calibri" w:hAnsi="Calibri" w:cs="Calibri"/>
          <w:color w:val="0070C0"/>
          <w:sz w:val="22"/>
          <w:szCs w:val="22"/>
        </w:rPr>
        <w:t>ë</w:t>
      </w:r>
      <w:r>
        <w:rPr>
          <w:rFonts w:asciiTheme="minorHAnsi" w:hAnsiTheme="minorHAnsi" w:cs="Calibri"/>
          <w:color w:val="0070C0"/>
          <w:sz w:val="22"/>
          <w:szCs w:val="22"/>
        </w:rPr>
        <w:t>r</w:t>
      </w:r>
      <w:r w:rsidR="00CB53F1">
        <w:rPr>
          <w:rFonts w:ascii="Calibri" w:hAnsi="Calibri" w:cs="Calibri"/>
          <w:color w:val="0070C0"/>
          <w:sz w:val="22"/>
          <w:szCs w:val="22"/>
        </w:rPr>
        <w:t xml:space="preserve"> </w:t>
      </w:r>
      <w:r>
        <w:rPr>
          <w:rFonts w:ascii="Calibri" w:hAnsi="Calibri" w:cs="Calibri"/>
          <w:color w:val="0070C0"/>
          <w:sz w:val="22"/>
          <w:szCs w:val="22"/>
        </w:rPr>
        <w:t xml:space="preserve">termi </w:t>
      </w:r>
      <w:r w:rsidRPr="00A16441">
        <w:rPr>
          <w:rFonts w:ascii="Calibri" w:hAnsi="Calibri" w:cs="Calibri"/>
          <w:i/>
          <w:color w:val="0070C0"/>
          <w:sz w:val="22"/>
          <w:szCs w:val="22"/>
        </w:rPr>
        <w:t>informacion i brendshëm</w:t>
      </w:r>
      <w:r>
        <w:rPr>
          <w:rFonts w:ascii="Calibri" w:hAnsi="Calibri" w:cs="Calibri"/>
          <w:color w:val="0070C0"/>
          <w:sz w:val="22"/>
          <w:szCs w:val="22"/>
        </w:rPr>
        <w:t xml:space="preserve"> </w:t>
      </w:r>
      <w:r w:rsidR="00CB53F1">
        <w:rPr>
          <w:rFonts w:ascii="Calibri" w:hAnsi="Calibri" w:cs="Calibri"/>
          <w:color w:val="0070C0"/>
          <w:sz w:val="22"/>
          <w:szCs w:val="22"/>
        </w:rPr>
        <w:t>ka qen</w:t>
      </w:r>
      <w:r w:rsidR="00CB53F1" w:rsidRPr="00CB53F1">
        <w:rPr>
          <w:rFonts w:ascii="Calibri" w:hAnsi="Calibri" w:cs="Calibri"/>
          <w:color w:val="0070C0"/>
          <w:sz w:val="22"/>
          <w:szCs w:val="22"/>
        </w:rPr>
        <w:t>ë</w:t>
      </w:r>
      <w:r w:rsidR="00CB53F1">
        <w:rPr>
          <w:rFonts w:ascii="Calibri" w:hAnsi="Calibri" w:cs="Calibri"/>
          <w:color w:val="0070C0"/>
          <w:sz w:val="22"/>
          <w:szCs w:val="22"/>
        </w:rPr>
        <w:t xml:space="preserve"> </w:t>
      </w:r>
      <w:r>
        <w:rPr>
          <w:rFonts w:asciiTheme="minorHAnsi" w:hAnsiTheme="minorHAnsi" w:cs="Calibri"/>
          <w:color w:val="0070C0"/>
          <w:sz w:val="22"/>
          <w:szCs w:val="22"/>
        </w:rPr>
        <w:t>i</w:t>
      </w:r>
      <w:r w:rsidR="00CB53F1">
        <w:rPr>
          <w:rFonts w:asciiTheme="minorHAnsi" w:hAnsiTheme="minorHAnsi" w:cs="Calibri"/>
          <w:color w:val="0070C0"/>
          <w:sz w:val="22"/>
          <w:szCs w:val="22"/>
        </w:rPr>
        <w:t xml:space="preserve"> p</w:t>
      </w:r>
      <w:r w:rsidR="00CB53F1" w:rsidRPr="00CB53F1">
        <w:rPr>
          <w:rFonts w:ascii="Calibri" w:hAnsi="Calibri" w:cs="Calibri"/>
          <w:color w:val="0070C0"/>
          <w:sz w:val="22"/>
          <w:szCs w:val="22"/>
        </w:rPr>
        <w:t>ë</w:t>
      </w:r>
      <w:r w:rsidR="00CB53F1">
        <w:rPr>
          <w:rFonts w:asciiTheme="minorHAnsi" w:hAnsiTheme="minorHAnsi" w:cs="Calibri"/>
          <w:color w:val="0070C0"/>
          <w:sz w:val="22"/>
          <w:szCs w:val="22"/>
        </w:rPr>
        <w:t>rkth</w:t>
      </w:r>
      <w:r>
        <w:rPr>
          <w:rFonts w:asciiTheme="minorHAnsi" w:hAnsiTheme="minorHAnsi" w:cs="Calibri"/>
          <w:color w:val="0070C0"/>
          <w:sz w:val="22"/>
          <w:szCs w:val="22"/>
        </w:rPr>
        <w:t>yer gabimisht</w:t>
      </w:r>
      <w:r w:rsidR="00CB53F1">
        <w:rPr>
          <w:rFonts w:asciiTheme="minorHAnsi" w:hAnsiTheme="minorHAnsi" w:cs="Calibri"/>
          <w:color w:val="0070C0"/>
          <w:sz w:val="22"/>
          <w:szCs w:val="22"/>
        </w:rPr>
        <w:t xml:space="preserve"> nga gjuha shqipe n</w:t>
      </w:r>
      <w:r w:rsidR="00CB53F1" w:rsidRPr="00CB53F1">
        <w:rPr>
          <w:rFonts w:ascii="Calibri" w:hAnsi="Calibri" w:cs="Calibri"/>
          <w:color w:val="0070C0"/>
          <w:sz w:val="22"/>
          <w:szCs w:val="22"/>
        </w:rPr>
        <w:t>ë</w:t>
      </w:r>
      <w:r w:rsidR="00CB53F1">
        <w:rPr>
          <w:rFonts w:asciiTheme="minorHAnsi" w:hAnsiTheme="minorHAnsi" w:cs="Calibri"/>
          <w:color w:val="0070C0"/>
          <w:sz w:val="22"/>
          <w:szCs w:val="22"/>
        </w:rPr>
        <w:t xml:space="preserve"> at</w:t>
      </w:r>
      <w:r w:rsidR="00CB53F1" w:rsidRPr="00CB53F1">
        <w:rPr>
          <w:rFonts w:ascii="Calibri" w:hAnsi="Calibri" w:cs="Calibri"/>
          <w:color w:val="0070C0"/>
          <w:sz w:val="22"/>
          <w:szCs w:val="22"/>
        </w:rPr>
        <w:t>ë</w:t>
      </w:r>
      <w:r w:rsidR="00CB53F1">
        <w:rPr>
          <w:rFonts w:asciiTheme="minorHAnsi" w:hAnsiTheme="minorHAnsi" w:cs="Calibri"/>
          <w:color w:val="0070C0"/>
          <w:sz w:val="22"/>
          <w:szCs w:val="22"/>
        </w:rPr>
        <w:t xml:space="preserve"> angleze</w:t>
      </w:r>
      <w:r w:rsidR="00CB53F1" w:rsidRPr="00CB53F1">
        <w:rPr>
          <w:rFonts w:asciiTheme="minorHAnsi" w:hAnsiTheme="minorHAnsi" w:cs="Calibri"/>
          <w:color w:val="0070C0"/>
          <w:sz w:val="22"/>
          <w:szCs w:val="22"/>
        </w:rPr>
        <w:t>.</w:t>
      </w:r>
    </w:p>
    <w:p w:rsidR="00CB53F1" w:rsidRPr="00CB53F1" w:rsidRDefault="00CB53F1" w:rsidP="00C61D5C">
      <w:pPr>
        <w:pStyle w:val="Default"/>
        <w:spacing w:after="120" w:line="276" w:lineRule="auto"/>
        <w:ind w:left="567"/>
        <w:jc w:val="both"/>
        <w:rPr>
          <w:rFonts w:asciiTheme="minorHAnsi" w:hAnsiTheme="minorHAnsi" w:cstheme="minorHAnsi"/>
          <w:color w:val="auto"/>
          <w:sz w:val="22"/>
          <w:szCs w:val="22"/>
        </w:rPr>
      </w:pPr>
      <w:r w:rsidRPr="00CB53F1">
        <w:rPr>
          <w:rFonts w:asciiTheme="minorHAnsi" w:hAnsiTheme="minorHAnsi" w:cstheme="minorHAnsi"/>
          <w:color w:val="auto"/>
          <w:sz w:val="22"/>
          <w:szCs w:val="22"/>
        </w:rPr>
        <w:t>Paragrafi 6.1</w:t>
      </w:r>
      <w:r w:rsidR="005B21F5">
        <w:rPr>
          <w:rFonts w:asciiTheme="minorHAnsi" w:hAnsiTheme="minorHAnsi" w:cstheme="minorHAnsi"/>
          <w:color w:val="auto"/>
          <w:sz w:val="22"/>
          <w:szCs w:val="22"/>
        </w:rPr>
        <w:t xml:space="preserve"> - </w:t>
      </w:r>
      <w:r w:rsidRPr="00CB53F1">
        <w:rPr>
          <w:rFonts w:asciiTheme="minorHAnsi" w:hAnsiTheme="minorHAnsi" w:cstheme="minorHAnsi"/>
          <w:color w:val="auto"/>
          <w:sz w:val="22"/>
          <w:szCs w:val="22"/>
        </w:rPr>
        <w:t xml:space="preserve">Nuk </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sht</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 xml:space="preserve"> e</w:t>
      </w:r>
      <w:r w:rsidRPr="00CB53F1">
        <w:rPr>
          <w:rFonts w:asciiTheme="minorHAnsi" w:hAnsiTheme="minorHAnsi" w:cstheme="minorHAnsi"/>
          <w:color w:val="auto"/>
          <w:sz w:val="22"/>
          <w:szCs w:val="22"/>
        </w:rPr>
        <w:t xml:space="preserve"> sigurt se cili është kuptimi i kësaj?</w:t>
      </w:r>
      <w:r>
        <w:rPr>
          <w:rFonts w:asciiTheme="minorHAnsi" w:hAnsiTheme="minorHAnsi" w:cstheme="minorHAnsi"/>
          <w:color w:val="auto"/>
          <w:sz w:val="22"/>
          <w:szCs w:val="22"/>
        </w:rPr>
        <w:t xml:space="preserve"> </w:t>
      </w:r>
      <w:r w:rsidR="00217C75">
        <w:rPr>
          <w:rFonts w:asciiTheme="minorHAnsi" w:hAnsiTheme="minorHAnsi" w:cstheme="minorHAnsi"/>
          <w:color w:val="auto"/>
          <w:sz w:val="22"/>
          <w:szCs w:val="22"/>
        </w:rPr>
        <w:t>J</w:t>
      </w:r>
      <w:r w:rsidR="00A27CC0">
        <w:rPr>
          <w:rFonts w:asciiTheme="minorHAnsi" w:hAnsiTheme="minorHAnsi" w:cstheme="minorHAnsi"/>
          <w:color w:val="auto"/>
          <w:sz w:val="22"/>
          <w:szCs w:val="22"/>
        </w:rPr>
        <w:t xml:space="preserve">emi </w:t>
      </w:r>
      <w:r w:rsidRPr="00CB53F1">
        <w:rPr>
          <w:rFonts w:asciiTheme="minorHAnsi" w:hAnsiTheme="minorHAnsi" w:cstheme="minorHAnsi"/>
          <w:color w:val="auto"/>
          <w:sz w:val="22"/>
          <w:szCs w:val="22"/>
        </w:rPr>
        <w:t>përp</w:t>
      </w:r>
      <w:r w:rsidR="00A27CC0">
        <w:rPr>
          <w:rFonts w:asciiTheme="minorHAnsi" w:hAnsiTheme="minorHAnsi" w:cstheme="minorHAnsi"/>
          <w:color w:val="auto"/>
          <w:sz w:val="22"/>
          <w:szCs w:val="22"/>
        </w:rPr>
        <w:t>jekur</w:t>
      </w:r>
      <w:r w:rsidRPr="00CB53F1">
        <w:rPr>
          <w:rFonts w:asciiTheme="minorHAnsi" w:hAnsiTheme="minorHAnsi" w:cstheme="minorHAnsi"/>
          <w:color w:val="auto"/>
          <w:sz w:val="22"/>
          <w:szCs w:val="22"/>
        </w:rPr>
        <w:t xml:space="preserve"> të shto</w:t>
      </w:r>
      <w:r w:rsidR="00A27CC0">
        <w:rPr>
          <w:rFonts w:asciiTheme="minorHAnsi" w:hAnsiTheme="minorHAnsi" w:cstheme="minorHAnsi"/>
          <w:color w:val="auto"/>
          <w:sz w:val="22"/>
          <w:szCs w:val="22"/>
        </w:rPr>
        <w:t>jm</w:t>
      </w:r>
      <w:r w:rsidR="00A27CC0" w:rsidRPr="00A27CC0">
        <w:rPr>
          <w:rFonts w:ascii="Calibri" w:hAnsi="Calibri" w:cs="Calibri"/>
          <w:color w:val="auto"/>
          <w:sz w:val="22"/>
          <w:szCs w:val="22"/>
        </w:rPr>
        <w:t>ë</w:t>
      </w:r>
      <w:r w:rsidRPr="00CB53F1">
        <w:rPr>
          <w:rFonts w:asciiTheme="minorHAnsi" w:hAnsiTheme="minorHAnsi" w:cstheme="minorHAnsi"/>
          <w:color w:val="auto"/>
          <w:sz w:val="22"/>
          <w:szCs w:val="22"/>
        </w:rPr>
        <w:t xml:space="preserve"> diçka ashtu siç e </w:t>
      </w:r>
      <w:r w:rsidR="00A27CC0">
        <w:rPr>
          <w:rFonts w:asciiTheme="minorHAnsi" w:hAnsiTheme="minorHAnsi" w:cstheme="minorHAnsi"/>
          <w:color w:val="auto"/>
          <w:sz w:val="22"/>
          <w:szCs w:val="22"/>
        </w:rPr>
        <w:t>kemi kuptuar</w:t>
      </w:r>
      <w:r w:rsidRPr="00CB53F1">
        <w:rPr>
          <w:rFonts w:asciiTheme="minorHAnsi" w:hAnsiTheme="minorHAnsi" w:cstheme="minorHAnsi"/>
          <w:color w:val="auto"/>
          <w:sz w:val="22"/>
          <w:szCs w:val="22"/>
        </w:rPr>
        <w:t>, pasi një person</w:t>
      </w:r>
      <w:r w:rsidR="00A27CC0">
        <w:rPr>
          <w:rFonts w:asciiTheme="minorHAnsi" w:hAnsiTheme="minorHAnsi" w:cstheme="minorHAnsi"/>
          <w:color w:val="auto"/>
          <w:sz w:val="22"/>
          <w:szCs w:val="22"/>
        </w:rPr>
        <w:t>...</w:t>
      </w:r>
    </w:p>
    <w:p w:rsidR="00CB53F1" w:rsidRPr="00CB53F1" w:rsidRDefault="00CB53F1" w:rsidP="00C61D5C">
      <w:pPr>
        <w:spacing w:after="120" w:line="276" w:lineRule="auto"/>
        <w:ind w:left="567"/>
        <w:jc w:val="both"/>
        <w:rPr>
          <w:rFonts w:asciiTheme="minorHAnsi" w:hAnsiTheme="minorHAnsi" w:cs="Calibri"/>
          <w:color w:val="0070C0"/>
          <w:sz w:val="22"/>
          <w:szCs w:val="22"/>
        </w:rPr>
      </w:pPr>
      <w:r w:rsidRPr="00CB53F1">
        <w:rPr>
          <w:rFonts w:asciiTheme="minorHAnsi" w:hAnsiTheme="minorHAnsi" w:cs="Calibri"/>
          <w:color w:val="0070C0"/>
          <w:sz w:val="22"/>
          <w:szCs w:val="22"/>
        </w:rPr>
        <w:t>Përgjigje ZRRE:</w:t>
      </w:r>
    </w:p>
    <w:p w:rsidR="00CB53F1" w:rsidRPr="00CB53F1" w:rsidRDefault="0083619C" w:rsidP="00C61D5C">
      <w:pPr>
        <w:spacing w:after="120" w:line="276" w:lineRule="auto"/>
        <w:ind w:left="567"/>
        <w:jc w:val="both"/>
        <w:rPr>
          <w:rFonts w:asciiTheme="minorHAnsi" w:hAnsiTheme="minorHAnsi" w:cs="Calibri"/>
          <w:color w:val="0070C0"/>
          <w:sz w:val="22"/>
          <w:szCs w:val="22"/>
        </w:rPr>
      </w:pPr>
      <w:r w:rsidRPr="00217C75">
        <w:rPr>
          <w:rFonts w:asciiTheme="minorHAnsi" w:hAnsiTheme="minorHAnsi" w:cs="Calibri"/>
          <w:color w:val="0070C0"/>
          <w:sz w:val="22"/>
          <w:szCs w:val="22"/>
        </w:rPr>
        <w:t xml:space="preserve">Paragrafi </w:t>
      </w:r>
      <w:r w:rsidRPr="00217C75">
        <w:rPr>
          <w:rFonts w:ascii="Calibri" w:hAnsi="Calibri" w:cs="Calibri"/>
          <w:color w:val="0070C0"/>
          <w:sz w:val="22"/>
          <w:szCs w:val="22"/>
        </w:rPr>
        <w:t>ë</w:t>
      </w:r>
      <w:r w:rsidRPr="00217C75">
        <w:rPr>
          <w:rFonts w:asciiTheme="minorHAnsi" w:hAnsiTheme="minorHAnsi" w:cs="Calibri"/>
          <w:color w:val="0070C0"/>
          <w:sz w:val="22"/>
          <w:szCs w:val="22"/>
        </w:rPr>
        <w:t>sht</w:t>
      </w:r>
      <w:r w:rsidRPr="00217C75">
        <w:rPr>
          <w:rFonts w:ascii="Calibri" w:hAnsi="Calibri" w:cs="Calibri"/>
          <w:color w:val="0070C0"/>
          <w:sz w:val="22"/>
          <w:szCs w:val="22"/>
        </w:rPr>
        <w:t>ë</w:t>
      </w:r>
      <w:r w:rsidRPr="00217C75">
        <w:rPr>
          <w:rFonts w:asciiTheme="minorHAnsi" w:hAnsiTheme="minorHAnsi" w:cs="Calibri"/>
          <w:color w:val="0070C0"/>
          <w:sz w:val="22"/>
          <w:szCs w:val="22"/>
        </w:rPr>
        <w:t xml:space="preserve"> i nj</w:t>
      </w:r>
      <w:r w:rsidRPr="00217C75">
        <w:rPr>
          <w:rFonts w:ascii="Calibri" w:hAnsi="Calibri" w:cs="Calibri"/>
          <w:color w:val="0070C0"/>
          <w:sz w:val="22"/>
          <w:szCs w:val="22"/>
        </w:rPr>
        <w:t>ë</w:t>
      </w:r>
      <w:r w:rsidRPr="00217C75">
        <w:rPr>
          <w:rFonts w:asciiTheme="minorHAnsi" w:hAnsiTheme="minorHAnsi" w:cs="Calibri"/>
          <w:color w:val="0070C0"/>
          <w:sz w:val="22"/>
          <w:szCs w:val="22"/>
        </w:rPr>
        <w:t>jt</w:t>
      </w:r>
      <w:r w:rsidRPr="00217C75">
        <w:rPr>
          <w:rFonts w:ascii="Calibri" w:hAnsi="Calibri" w:cs="Calibri"/>
          <w:color w:val="0070C0"/>
          <w:sz w:val="22"/>
          <w:szCs w:val="22"/>
        </w:rPr>
        <w:t>ë</w:t>
      </w:r>
      <w:r w:rsidRPr="00217C75">
        <w:rPr>
          <w:rFonts w:asciiTheme="minorHAnsi" w:hAnsiTheme="minorHAnsi" w:cs="Calibri"/>
          <w:color w:val="0070C0"/>
          <w:sz w:val="22"/>
          <w:szCs w:val="22"/>
        </w:rPr>
        <w:t xml:space="preserve"> edhe n</w:t>
      </w:r>
      <w:r w:rsidRPr="00217C75">
        <w:rPr>
          <w:rFonts w:ascii="Calibri" w:hAnsi="Calibri" w:cs="Calibri"/>
          <w:color w:val="0070C0"/>
          <w:sz w:val="22"/>
          <w:szCs w:val="22"/>
        </w:rPr>
        <w:t>ë</w:t>
      </w:r>
      <w:r w:rsidRPr="00217C75">
        <w:rPr>
          <w:rFonts w:asciiTheme="minorHAnsi" w:hAnsiTheme="minorHAnsi" w:cs="Calibri"/>
          <w:color w:val="0070C0"/>
          <w:sz w:val="22"/>
          <w:szCs w:val="22"/>
        </w:rPr>
        <w:t xml:space="preserve"> mostr</w:t>
      </w:r>
      <w:r w:rsidRPr="00217C75">
        <w:rPr>
          <w:rFonts w:ascii="Calibri" w:hAnsi="Calibri" w:cs="Calibri"/>
          <w:color w:val="0070C0"/>
          <w:sz w:val="22"/>
          <w:szCs w:val="22"/>
        </w:rPr>
        <w:t>ë</w:t>
      </w:r>
      <w:r w:rsidRPr="00217C75">
        <w:rPr>
          <w:rFonts w:asciiTheme="minorHAnsi" w:hAnsiTheme="minorHAnsi" w:cs="Calibri"/>
          <w:color w:val="0070C0"/>
          <w:sz w:val="22"/>
          <w:szCs w:val="22"/>
        </w:rPr>
        <w:t>n e SKE, por pjesa e shtuar (in relation to wholesale market/</w:t>
      </w:r>
      <w:r w:rsidRPr="00217C75">
        <w:t xml:space="preserve"> </w:t>
      </w:r>
      <w:r w:rsidRPr="00217C75">
        <w:rPr>
          <w:rFonts w:asciiTheme="minorHAnsi" w:hAnsiTheme="minorHAnsi" w:cs="Calibri"/>
          <w:color w:val="0070C0"/>
          <w:sz w:val="22"/>
          <w:szCs w:val="22"/>
        </w:rPr>
        <w:t>në lidhje me tregun me shumicë) mund t</w:t>
      </w:r>
      <w:r w:rsidRPr="00217C75">
        <w:rPr>
          <w:rFonts w:ascii="Calibri" w:hAnsi="Calibri" w:cs="Calibri"/>
          <w:color w:val="0070C0"/>
          <w:sz w:val="22"/>
          <w:szCs w:val="22"/>
        </w:rPr>
        <w:t>ë</w:t>
      </w:r>
      <w:r>
        <w:rPr>
          <w:rFonts w:asciiTheme="minorHAnsi" w:hAnsiTheme="minorHAnsi" w:cs="Calibri"/>
          <w:color w:val="0070C0"/>
          <w:sz w:val="22"/>
          <w:szCs w:val="22"/>
        </w:rPr>
        <w:t xml:space="preserve"> merret parasysh n</w:t>
      </w:r>
      <w:r w:rsidRPr="0083619C">
        <w:rPr>
          <w:rFonts w:ascii="Calibri" w:hAnsi="Calibri" w:cs="Calibri"/>
          <w:color w:val="0070C0"/>
          <w:sz w:val="22"/>
          <w:szCs w:val="22"/>
        </w:rPr>
        <w:t>ë</w:t>
      </w:r>
      <w:r>
        <w:rPr>
          <w:rFonts w:asciiTheme="minorHAnsi" w:hAnsiTheme="minorHAnsi" w:cs="Calibri"/>
          <w:color w:val="0070C0"/>
          <w:sz w:val="22"/>
          <w:szCs w:val="22"/>
        </w:rPr>
        <w:t xml:space="preserve"> versionin final</w:t>
      </w:r>
      <w:r w:rsidR="000F284A">
        <w:rPr>
          <w:rFonts w:asciiTheme="minorHAnsi" w:hAnsiTheme="minorHAnsi" w:cs="Calibri"/>
          <w:color w:val="0070C0"/>
          <w:sz w:val="22"/>
          <w:szCs w:val="22"/>
        </w:rPr>
        <w:t>, por konsiderojm</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se </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sht</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e kuptueshme</w:t>
      </w:r>
      <w:r w:rsidR="00CB53F1" w:rsidRPr="00CB53F1">
        <w:rPr>
          <w:rFonts w:asciiTheme="minorHAnsi" w:hAnsiTheme="minorHAnsi" w:cs="Calibri"/>
          <w:color w:val="0070C0"/>
          <w:sz w:val="22"/>
          <w:szCs w:val="22"/>
        </w:rPr>
        <w:t>.</w:t>
      </w:r>
    </w:p>
    <w:p w:rsidR="0083619C" w:rsidRPr="00883BD1" w:rsidRDefault="00A27CC0" w:rsidP="00C61D5C">
      <w:pPr>
        <w:spacing w:before="240" w:after="240" w:line="276" w:lineRule="auto"/>
        <w:jc w:val="both"/>
        <w:rPr>
          <w:rFonts w:asciiTheme="minorHAnsi" w:hAnsiTheme="minorHAnsi" w:cstheme="minorHAnsi"/>
          <w:b/>
          <w:sz w:val="22"/>
          <w:szCs w:val="22"/>
        </w:rPr>
      </w:pPr>
      <w:bookmarkStart w:id="2" w:name="_Toc36460450"/>
      <w:bookmarkStart w:id="3" w:name="_Toc42855203"/>
      <w:r w:rsidRPr="00883BD1">
        <w:rPr>
          <w:rFonts w:asciiTheme="minorHAnsi" w:hAnsiTheme="minorHAnsi" w:cstheme="minorHAnsi"/>
          <w:b/>
          <w:sz w:val="22"/>
          <w:szCs w:val="22"/>
        </w:rPr>
        <w:t>Neni</w:t>
      </w:r>
      <w:r w:rsidR="0083619C" w:rsidRPr="00883BD1">
        <w:rPr>
          <w:rFonts w:asciiTheme="minorHAnsi" w:hAnsiTheme="minorHAnsi" w:cstheme="minorHAnsi"/>
          <w:b/>
          <w:sz w:val="22"/>
          <w:szCs w:val="22"/>
        </w:rPr>
        <w:t xml:space="preserve">  4  </w:t>
      </w:r>
      <w:bookmarkEnd w:id="2"/>
      <w:r w:rsidRPr="00883BD1">
        <w:rPr>
          <w:rFonts w:asciiTheme="minorHAnsi" w:hAnsiTheme="minorHAnsi" w:cstheme="minorHAnsi"/>
          <w:b/>
          <w:sz w:val="22"/>
          <w:szCs w:val="22"/>
        </w:rPr>
        <w:t>-</w:t>
      </w:r>
      <w:r w:rsidR="0083619C" w:rsidRPr="00883BD1">
        <w:rPr>
          <w:rFonts w:asciiTheme="minorHAnsi" w:hAnsiTheme="minorHAnsi" w:cstheme="minorHAnsi"/>
          <w:b/>
          <w:sz w:val="22"/>
          <w:szCs w:val="22"/>
        </w:rPr>
        <w:t xml:space="preserve"> Detyrimi për të publikuar informacionin e brendshëm</w:t>
      </w:r>
      <w:bookmarkEnd w:id="3"/>
    </w:p>
    <w:p w:rsidR="0083619C" w:rsidRPr="0083619C" w:rsidRDefault="00A37553" w:rsidP="00C61D5C">
      <w:pPr>
        <w:pStyle w:val="Default"/>
        <w:spacing w:after="12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Paragrafi 5 - </w:t>
      </w:r>
      <w:r w:rsidR="0083619C" w:rsidRPr="0083619C">
        <w:rPr>
          <w:rFonts w:asciiTheme="minorHAnsi" w:hAnsiTheme="minorHAnsi" w:cstheme="minorHAnsi"/>
          <w:color w:val="auto"/>
          <w:sz w:val="22"/>
          <w:szCs w:val="22"/>
        </w:rPr>
        <w:t>D</w:t>
      </w:r>
      <w:r w:rsidR="00A27CC0">
        <w:rPr>
          <w:rFonts w:asciiTheme="minorHAnsi" w:hAnsiTheme="minorHAnsi" w:cstheme="minorHAnsi"/>
          <w:color w:val="auto"/>
          <w:sz w:val="22"/>
          <w:szCs w:val="22"/>
        </w:rPr>
        <w:t xml:space="preserve">uhet </w:t>
      </w:r>
      <w:r w:rsidR="0083619C" w:rsidRPr="0083619C">
        <w:rPr>
          <w:rFonts w:asciiTheme="minorHAnsi" w:hAnsiTheme="minorHAnsi" w:cstheme="minorHAnsi"/>
          <w:color w:val="auto"/>
          <w:sz w:val="22"/>
          <w:szCs w:val="22"/>
        </w:rPr>
        <w:t xml:space="preserve">të ketë referencë në legjislacionin kombëtar dhe jo për rregulloret e BE-së </w:t>
      </w:r>
      <w:r w:rsidR="00A27CC0">
        <w:rPr>
          <w:rFonts w:asciiTheme="minorHAnsi" w:hAnsiTheme="minorHAnsi" w:cstheme="minorHAnsi"/>
          <w:color w:val="auto"/>
          <w:sz w:val="22"/>
          <w:szCs w:val="22"/>
        </w:rPr>
        <w:t>t</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 xml:space="preserve"> cilat jan</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 xml:space="preserve"> t</w:t>
      </w:r>
      <w:r w:rsidR="00A27CC0" w:rsidRPr="00A27CC0">
        <w:rPr>
          <w:rFonts w:ascii="Calibri" w:hAnsi="Calibri" w:cs="Calibri"/>
          <w:color w:val="auto"/>
          <w:sz w:val="22"/>
          <w:szCs w:val="22"/>
        </w:rPr>
        <w:t>ë</w:t>
      </w:r>
      <w:r w:rsidR="0083619C" w:rsidRPr="0083619C">
        <w:rPr>
          <w:rFonts w:asciiTheme="minorHAnsi" w:hAnsiTheme="minorHAnsi" w:cstheme="minorHAnsi"/>
          <w:color w:val="auto"/>
          <w:sz w:val="22"/>
          <w:szCs w:val="22"/>
        </w:rPr>
        <w:t xml:space="preserve"> përshtatur</w:t>
      </w:r>
      <w:r w:rsidR="00A27CC0">
        <w:rPr>
          <w:rFonts w:asciiTheme="minorHAnsi" w:hAnsiTheme="minorHAnsi" w:cstheme="minorHAnsi"/>
          <w:color w:val="auto"/>
          <w:sz w:val="22"/>
          <w:szCs w:val="22"/>
        </w:rPr>
        <w:t>a</w:t>
      </w:r>
      <w:r w:rsidR="0083619C" w:rsidRPr="0083619C">
        <w:rPr>
          <w:rFonts w:asciiTheme="minorHAnsi" w:hAnsiTheme="minorHAnsi" w:cstheme="minorHAnsi"/>
          <w:color w:val="auto"/>
          <w:sz w:val="22"/>
          <w:szCs w:val="22"/>
        </w:rPr>
        <w:t xml:space="preserve"> për EnC dhe transpozuar në Kosovë</w:t>
      </w:r>
      <w:r w:rsidR="00A27CC0">
        <w:rPr>
          <w:rFonts w:asciiTheme="minorHAnsi" w:hAnsiTheme="minorHAnsi" w:cstheme="minorHAnsi"/>
          <w:color w:val="auto"/>
          <w:sz w:val="22"/>
          <w:szCs w:val="22"/>
        </w:rPr>
        <w:t>.</w:t>
      </w:r>
    </w:p>
    <w:p w:rsidR="0083619C" w:rsidRPr="0083619C" w:rsidRDefault="0083619C" w:rsidP="00C61D5C">
      <w:pPr>
        <w:spacing w:after="120" w:line="276" w:lineRule="auto"/>
        <w:ind w:left="567"/>
        <w:jc w:val="both"/>
        <w:rPr>
          <w:rFonts w:asciiTheme="minorHAnsi" w:hAnsiTheme="minorHAnsi" w:cs="Calibri"/>
          <w:color w:val="0070C0"/>
          <w:sz w:val="22"/>
          <w:szCs w:val="22"/>
        </w:rPr>
      </w:pPr>
      <w:r w:rsidRPr="0083619C">
        <w:rPr>
          <w:rFonts w:asciiTheme="minorHAnsi" w:hAnsiTheme="minorHAnsi" w:cs="Calibri"/>
          <w:color w:val="0070C0"/>
          <w:sz w:val="22"/>
          <w:szCs w:val="22"/>
        </w:rPr>
        <w:t>Përgjigje ZRRE:</w:t>
      </w:r>
    </w:p>
    <w:p w:rsidR="0083619C" w:rsidRPr="0083619C" w:rsidRDefault="0083619C" w:rsidP="00C61D5C">
      <w:pPr>
        <w:spacing w:after="120" w:line="276" w:lineRule="auto"/>
        <w:ind w:left="567"/>
        <w:jc w:val="both"/>
        <w:rPr>
          <w:rFonts w:asciiTheme="minorHAnsi" w:hAnsiTheme="minorHAnsi" w:cs="Calibri"/>
          <w:color w:val="0070C0"/>
          <w:sz w:val="22"/>
          <w:szCs w:val="22"/>
        </w:rPr>
      </w:pPr>
      <w:r w:rsidRPr="0083619C">
        <w:rPr>
          <w:rFonts w:asciiTheme="minorHAnsi" w:hAnsiTheme="minorHAnsi" w:cs="Calibri"/>
          <w:color w:val="0070C0"/>
          <w:sz w:val="22"/>
          <w:szCs w:val="22"/>
        </w:rPr>
        <w:t xml:space="preserve">Paragrafi është </w:t>
      </w:r>
      <w:r>
        <w:rPr>
          <w:rFonts w:asciiTheme="minorHAnsi" w:hAnsiTheme="minorHAnsi" w:cs="Calibri"/>
          <w:color w:val="0070C0"/>
          <w:sz w:val="22"/>
          <w:szCs w:val="22"/>
        </w:rPr>
        <w:t>fshir</w:t>
      </w:r>
      <w:r w:rsidRPr="0083619C">
        <w:rPr>
          <w:rFonts w:ascii="Calibri" w:hAnsi="Calibri" w:cs="Calibri"/>
          <w:color w:val="0070C0"/>
          <w:sz w:val="22"/>
          <w:szCs w:val="22"/>
        </w:rPr>
        <w:t>ë</w:t>
      </w:r>
      <w:r>
        <w:rPr>
          <w:rFonts w:ascii="Calibri" w:hAnsi="Calibri" w:cs="Calibri"/>
          <w:color w:val="0070C0"/>
          <w:sz w:val="22"/>
          <w:szCs w:val="22"/>
        </w:rPr>
        <w:t xml:space="preserve"> n</w:t>
      </w:r>
      <w:r w:rsidRPr="0083619C">
        <w:rPr>
          <w:rFonts w:ascii="Calibri" w:hAnsi="Calibri" w:cs="Calibri"/>
          <w:color w:val="0070C0"/>
          <w:sz w:val="22"/>
          <w:szCs w:val="22"/>
        </w:rPr>
        <w:t>ë</w:t>
      </w:r>
      <w:r>
        <w:rPr>
          <w:rFonts w:ascii="Calibri" w:hAnsi="Calibri" w:cs="Calibri"/>
          <w:color w:val="0070C0"/>
          <w:sz w:val="22"/>
          <w:szCs w:val="22"/>
        </w:rPr>
        <w:t xml:space="preserve"> t</w:t>
      </w:r>
      <w:r w:rsidRPr="0083619C">
        <w:rPr>
          <w:rFonts w:ascii="Calibri" w:hAnsi="Calibri" w:cs="Calibri"/>
          <w:color w:val="0070C0"/>
          <w:sz w:val="22"/>
          <w:szCs w:val="22"/>
        </w:rPr>
        <w:t>ë</w:t>
      </w:r>
      <w:r>
        <w:rPr>
          <w:rFonts w:ascii="Calibri" w:hAnsi="Calibri" w:cs="Calibri"/>
          <w:color w:val="0070C0"/>
          <w:sz w:val="22"/>
          <w:szCs w:val="22"/>
        </w:rPr>
        <w:t>r</w:t>
      </w:r>
      <w:r w:rsidRPr="0083619C">
        <w:rPr>
          <w:rFonts w:ascii="Calibri" w:hAnsi="Calibri" w:cs="Calibri"/>
          <w:color w:val="0070C0"/>
          <w:sz w:val="22"/>
          <w:szCs w:val="22"/>
        </w:rPr>
        <w:t>ë</w:t>
      </w:r>
      <w:r>
        <w:rPr>
          <w:rFonts w:ascii="Calibri" w:hAnsi="Calibri" w:cs="Calibri"/>
          <w:color w:val="0070C0"/>
          <w:sz w:val="22"/>
          <w:szCs w:val="22"/>
        </w:rPr>
        <w:t>si, meqen</w:t>
      </w:r>
      <w:r w:rsidRPr="0083619C">
        <w:rPr>
          <w:rFonts w:ascii="Calibri" w:hAnsi="Calibri" w:cs="Calibri"/>
          <w:color w:val="0070C0"/>
          <w:sz w:val="22"/>
          <w:szCs w:val="22"/>
        </w:rPr>
        <w:t>ë</w:t>
      </w:r>
      <w:r>
        <w:rPr>
          <w:rFonts w:ascii="Calibri" w:hAnsi="Calibri" w:cs="Calibri"/>
          <w:color w:val="0070C0"/>
          <w:sz w:val="22"/>
          <w:szCs w:val="22"/>
        </w:rPr>
        <w:t>se ka t</w:t>
      </w:r>
      <w:r w:rsidRPr="0083619C">
        <w:rPr>
          <w:rFonts w:ascii="Calibri" w:hAnsi="Calibri" w:cs="Calibri"/>
          <w:color w:val="0070C0"/>
          <w:sz w:val="22"/>
          <w:szCs w:val="22"/>
        </w:rPr>
        <w:t>ë</w:t>
      </w:r>
      <w:r>
        <w:rPr>
          <w:rFonts w:ascii="Calibri" w:hAnsi="Calibri" w:cs="Calibri"/>
          <w:color w:val="0070C0"/>
          <w:sz w:val="22"/>
          <w:szCs w:val="22"/>
        </w:rPr>
        <w:t xml:space="preserve"> b</w:t>
      </w:r>
      <w:r w:rsidRPr="0083619C">
        <w:rPr>
          <w:rFonts w:ascii="Calibri" w:hAnsi="Calibri" w:cs="Calibri"/>
          <w:color w:val="0070C0"/>
          <w:sz w:val="22"/>
          <w:szCs w:val="22"/>
        </w:rPr>
        <w:t>ë</w:t>
      </w:r>
      <w:r>
        <w:rPr>
          <w:rFonts w:ascii="Calibri" w:hAnsi="Calibri" w:cs="Calibri"/>
          <w:color w:val="0070C0"/>
          <w:sz w:val="22"/>
          <w:szCs w:val="22"/>
        </w:rPr>
        <w:t>j</w:t>
      </w:r>
      <w:r w:rsidRPr="0083619C">
        <w:rPr>
          <w:rFonts w:ascii="Calibri" w:hAnsi="Calibri" w:cs="Calibri"/>
          <w:color w:val="0070C0"/>
          <w:sz w:val="22"/>
          <w:szCs w:val="22"/>
        </w:rPr>
        <w:t>ë</w:t>
      </w:r>
      <w:r>
        <w:rPr>
          <w:rFonts w:ascii="Calibri" w:hAnsi="Calibri" w:cs="Calibri"/>
          <w:color w:val="0070C0"/>
          <w:sz w:val="22"/>
          <w:szCs w:val="22"/>
        </w:rPr>
        <w:t xml:space="preserve"> n</w:t>
      </w:r>
      <w:r w:rsidRPr="0083619C">
        <w:rPr>
          <w:rFonts w:ascii="Calibri" w:hAnsi="Calibri" w:cs="Calibri"/>
          <w:color w:val="0070C0"/>
          <w:sz w:val="22"/>
          <w:szCs w:val="22"/>
        </w:rPr>
        <w:t>ë</w:t>
      </w:r>
      <w:r>
        <w:rPr>
          <w:rFonts w:ascii="Calibri" w:hAnsi="Calibri" w:cs="Calibri"/>
          <w:color w:val="0070C0"/>
          <w:sz w:val="22"/>
          <w:szCs w:val="22"/>
        </w:rPr>
        <w:t xml:space="preserve"> referimin e pal</w:t>
      </w:r>
      <w:r w:rsidRPr="0083619C">
        <w:rPr>
          <w:rFonts w:ascii="Calibri" w:hAnsi="Calibri" w:cs="Calibri"/>
          <w:color w:val="0070C0"/>
          <w:sz w:val="22"/>
          <w:szCs w:val="22"/>
        </w:rPr>
        <w:t>ë</w:t>
      </w:r>
      <w:r>
        <w:rPr>
          <w:rFonts w:ascii="Calibri" w:hAnsi="Calibri" w:cs="Calibri"/>
          <w:color w:val="0070C0"/>
          <w:sz w:val="22"/>
          <w:szCs w:val="22"/>
        </w:rPr>
        <w:t>ve t</w:t>
      </w:r>
      <w:r w:rsidRPr="0083619C">
        <w:rPr>
          <w:rFonts w:ascii="Calibri" w:hAnsi="Calibri" w:cs="Calibri"/>
          <w:color w:val="0070C0"/>
          <w:sz w:val="22"/>
          <w:szCs w:val="22"/>
        </w:rPr>
        <w:t>ë</w:t>
      </w:r>
      <w:r>
        <w:rPr>
          <w:rFonts w:ascii="Calibri" w:hAnsi="Calibri" w:cs="Calibri"/>
          <w:color w:val="0070C0"/>
          <w:sz w:val="22"/>
          <w:szCs w:val="22"/>
        </w:rPr>
        <w:t xml:space="preserve"> </w:t>
      </w:r>
      <w:r w:rsidR="00A27CC0" w:rsidRPr="00A27CC0">
        <w:rPr>
          <w:rFonts w:ascii="Calibri" w:hAnsi="Calibri" w:cs="Calibri"/>
          <w:color w:val="0070C0"/>
          <w:sz w:val="22"/>
          <w:szCs w:val="22"/>
        </w:rPr>
        <w:t>BE-së</w:t>
      </w:r>
      <w:r w:rsidRPr="0083619C">
        <w:rPr>
          <w:rFonts w:asciiTheme="minorHAnsi" w:hAnsiTheme="minorHAnsi" w:cs="Calibri"/>
          <w:color w:val="0070C0"/>
          <w:sz w:val="22"/>
          <w:szCs w:val="22"/>
        </w:rPr>
        <w:t>.</w:t>
      </w:r>
    </w:p>
    <w:p w:rsidR="00A27CC0" w:rsidRPr="00A37553" w:rsidRDefault="00A37553" w:rsidP="00C61D5C">
      <w:pPr>
        <w:pStyle w:val="Default"/>
        <w:spacing w:after="12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Paragrafi 6 - </w:t>
      </w:r>
      <w:r w:rsidR="00A27CC0" w:rsidRPr="00A27CC0">
        <w:rPr>
          <w:rFonts w:asciiTheme="minorHAnsi" w:hAnsiTheme="minorHAnsi" w:cstheme="minorHAnsi"/>
          <w:color w:val="auto"/>
          <w:sz w:val="22"/>
          <w:szCs w:val="22"/>
        </w:rPr>
        <w:t xml:space="preserve">Komenti i njëjtë si më lart - referenca </w:t>
      </w:r>
      <w:r w:rsidR="00A27CC0">
        <w:rPr>
          <w:rFonts w:asciiTheme="minorHAnsi" w:hAnsiTheme="minorHAnsi" w:cstheme="minorHAnsi"/>
          <w:color w:val="auto"/>
          <w:sz w:val="22"/>
          <w:szCs w:val="22"/>
        </w:rPr>
        <w:t>duhet t</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 xml:space="preserve"> b</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het n</w:t>
      </w:r>
      <w:r w:rsidR="00A27CC0" w:rsidRPr="00A27CC0">
        <w:rPr>
          <w:rFonts w:ascii="Calibri" w:hAnsi="Calibri" w:cs="Calibri"/>
          <w:color w:val="auto"/>
          <w:sz w:val="22"/>
          <w:szCs w:val="22"/>
        </w:rPr>
        <w:t>ë</w:t>
      </w:r>
      <w:r w:rsidR="00A27CC0" w:rsidRPr="00A27CC0">
        <w:rPr>
          <w:rFonts w:asciiTheme="minorHAnsi" w:hAnsiTheme="minorHAnsi" w:cstheme="minorHAnsi"/>
          <w:color w:val="auto"/>
          <w:sz w:val="22"/>
          <w:szCs w:val="22"/>
        </w:rPr>
        <w:t xml:space="preserve"> </w:t>
      </w:r>
      <w:r w:rsidR="00A27CC0">
        <w:rPr>
          <w:rFonts w:asciiTheme="minorHAnsi" w:hAnsiTheme="minorHAnsi" w:cstheme="minorHAnsi"/>
          <w:color w:val="auto"/>
          <w:sz w:val="22"/>
          <w:szCs w:val="22"/>
        </w:rPr>
        <w:t>ligjet nacionale</w:t>
      </w:r>
      <w:r w:rsidR="00A27CC0" w:rsidRPr="00A27CC0">
        <w:rPr>
          <w:rFonts w:asciiTheme="minorHAnsi" w:hAnsiTheme="minorHAnsi" w:cstheme="minorHAnsi"/>
          <w:color w:val="auto"/>
          <w:sz w:val="22"/>
          <w:szCs w:val="22"/>
        </w:rPr>
        <w:t xml:space="preserve"> dhe legjislacioni</w:t>
      </w:r>
      <w:r w:rsidR="00A27CC0">
        <w:rPr>
          <w:rFonts w:asciiTheme="minorHAnsi" w:hAnsiTheme="minorHAnsi" w:cstheme="minorHAnsi"/>
          <w:color w:val="auto"/>
          <w:sz w:val="22"/>
          <w:szCs w:val="22"/>
        </w:rPr>
        <w:t>n</w:t>
      </w:r>
      <w:r w:rsidR="00A27CC0" w:rsidRPr="00A27CC0">
        <w:rPr>
          <w:rFonts w:asciiTheme="minorHAnsi" w:hAnsiTheme="minorHAnsi" w:cstheme="minorHAnsi"/>
          <w:color w:val="auto"/>
          <w:sz w:val="22"/>
          <w:szCs w:val="22"/>
        </w:rPr>
        <w:t xml:space="preserve"> dytësor të miratuar në bazë të atyre ligjeve - </w:t>
      </w:r>
      <w:r w:rsidR="00A27CC0">
        <w:rPr>
          <w:rFonts w:asciiTheme="minorHAnsi" w:hAnsiTheme="minorHAnsi" w:cstheme="minorHAnsi"/>
          <w:color w:val="auto"/>
          <w:sz w:val="22"/>
          <w:szCs w:val="22"/>
        </w:rPr>
        <w:t>dhe</w:t>
      </w:r>
      <w:r w:rsidR="00A27CC0" w:rsidRPr="00A27CC0">
        <w:rPr>
          <w:rFonts w:asciiTheme="minorHAnsi" w:hAnsiTheme="minorHAnsi" w:cstheme="minorHAnsi"/>
          <w:color w:val="auto"/>
          <w:sz w:val="22"/>
          <w:szCs w:val="22"/>
        </w:rPr>
        <w:t xml:space="preserve"> mos </w:t>
      </w:r>
      <w:r w:rsidR="00A27CC0">
        <w:rPr>
          <w:rFonts w:asciiTheme="minorHAnsi" w:hAnsiTheme="minorHAnsi" w:cstheme="minorHAnsi"/>
          <w:color w:val="auto"/>
          <w:sz w:val="22"/>
          <w:szCs w:val="22"/>
        </w:rPr>
        <w:t>t</w:t>
      </w:r>
      <w:r w:rsidR="00A27CC0" w:rsidRPr="00A27CC0">
        <w:rPr>
          <w:rFonts w:ascii="Calibri" w:hAnsi="Calibri" w:cs="Calibri"/>
          <w:color w:val="auto"/>
          <w:sz w:val="22"/>
          <w:szCs w:val="22"/>
        </w:rPr>
        <w:t>ë</w:t>
      </w:r>
      <w:r w:rsidR="00A27CC0" w:rsidRPr="00A27CC0">
        <w:rPr>
          <w:rFonts w:asciiTheme="minorHAnsi" w:hAnsiTheme="minorHAnsi" w:cstheme="minorHAnsi"/>
          <w:color w:val="auto"/>
          <w:sz w:val="22"/>
          <w:szCs w:val="22"/>
        </w:rPr>
        <w:t xml:space="preserve"> refer</w:t>
      </w:r>
      <w:r w:rsidR="00A27CC0">
        <w:rPr>
          <w:rFonts w:asciiTheme="minorHAnsi" w:hAnsiTheme="minorHAnsi" w:cstheme="minorHAnsi"/>
          <w:color w:val="auto"/>
          <w:sz w:val="22"/>
          <w:szCs w:val="22"/>
        </w:rPr>
        <w:t>ohet n</w:t>
      </w:r>
      <w:r w:rsidR="00A27CC0" w:rsidRPr="00A27CC0">
        <w:rPr>
          <w:rFonts w:ascii="Calibri" w:hAnsi="Calibri" w:cs="Calibri"/>
          <w:color w:val="auto"/>
          <w:sz w:val="22"/>
          <w:szCs w:val="22"/>
        </w:rPr>
        <w:t>ë</w:t>
      </w:r>
      <w:r w:rsidR="00A27CC0" w:rsidRPr="00A27CC0">
        <w:rPr>
          <w:rFonts w:asciiTheme="minorHAnsi" w:hAnsiTheme="minorHAnsi" w:cstheme="minorHAnsi"/>
          <w:color w:val="auto"/>
          <w:sz w:val="22"/>
          <w:szCs w:val="22"/>
        </w:rPr>
        <w:t xml:space="preserve"> direktiva</w:t>
      </w:r>
      <w:r w:rsidR="00A27CC0">
        <w:rPr>
          <w:rFonts w:asciiTheme="minorHAnsi" w:hAnsiTheme="minorHAnsi" w:cstheme="minorHAnsi"/>
          <w:color w:val="auto"/>
          <w:sz w:val="22"/>
          <w:szCs w:val="22"/>
        </w:rPr>
        <w:t>t</w:t>
      </w:r>
      <w:r w:rsidR="00A27CC0" w:rsidRPr="00A27CC0">
        <w:rPr>
          <w:rFonts w:asciiTheme="minorHAnsi" w:hAnsiTheme="minorHAnsi" w:cstheme="minorHAnsi"/>
          <w:color w:val="auto"/>
          <w:sz w:val="22"/>
          <w:szCs w:val="22"/>
        </w:rPr>
        <w:t xml:space="preserve"> </w:t>
      </w:r>
      <w:r w:rsidR="00A27CC0">
        <w:rPr>
          <w:rFonts w:asciiTheme="minorHAnsi" w:hAnsiTheme="minorHAnsi" w:cstheme="minorHAnsi"/>
          <w:color w:val="auto"/>
          <w:sz w:val="22"/>
          <w:szCs w:val="22"/>
        </w:rPr>
        <w:t>e</w:t>
      </w:r>
      <w:r w:rsidR="00A27CC0" w:rsidRPr="00A27CC0">
        <w:rPr>
          <w:rFonts w:asciiTheme="minorHAnsi" w:hAnsiTheme="minorHAnsi" w:cstheme="minorHAnsi"/>
          <w:color w:val="auto"/>
          <w:sz w:val="22"/>
          <w:szCs w:val="22"/>
        </w:rPr>
        <w:t xml:space="preserve"> BE-së dhe </w:t>
      </w:r>
      <w:r w:rsidR="00A27CC0">
        <w:rPr>
          <w:rFonts w:asciiTheme="minorHAnsi" w:hAnsiTheme="minorHAnsi" w:cstheme="minorHAnsi"/>
          <w:color w:val="auto"/>
          <w:sz w:val="22"/>
          <w:szCs w:val="22"/>
        </w:rPr>
        <w:t>n</w:t>
      </w:r>
      <w:r w:rsidR="00A27CC0" w:rsidRPr="00A27CC0">
        <w:rPr>
          <w:rFonts w:ascii="Calibri" w:hAnsi="Calibri" w:cs="Calibri"/>
          <w:color w:val="auto"/>
          <w:sz w:val="22"/>
          <w:szCs w:val="22"/>
        </w:rPr>
        <w:t>ë</w:t>
      </w:r>
      <w:r w:rsidR="00A27CC0">
        <w:rPr>
          <w:rFonts w:asciiTheme="minorHAnsi" w:hAnsiTheme="minorHAnsi" w:cstheme="minorHAnsi"/>
          <w:color w:val="auto"/>
          <w:sz w:val="22"/>
          <w:szCs w:val="22"/>
        </w:rPr>
        <w:t xml:space="preserve"> kodet dhe </w:t>
      </w:r>
      <w:r w:rsidR="00A27CC0" w:rsidRPr="00A27CC0">
        <w:rPr>
          <w:rFonts w:asciiTheme="minorHAnsi" w:hAnsiTheme="minorHAnsi" w:cstheme="minorHAnsi"/>
          <w:color w:val="auto"/>
          <w:sz w:val="22"/>
          <w:szCs w:val="22"/>
        </w:rPr>
        <w:t>udhëzime</w:t>
      </w:r>
      <w:r w:rsidR="00A27CC0">
        <w:rPr>
          <w:rFonts w:asciiTheme="minorHAnsi" w:hAnsiTheme="minorHAnsi" w:cstheme="minorHAnsi"/>
          <w:color w:val="auto"/>
          <w:sz w:val="22"/>
          <w:szCs w:val="22"/>
        </w:rPr>
        <w:t xml:space="preserve">t </w:t>
      </w:r>
      <w:r w:rsidR="00A27CC0" w:rsidRPr="00A27CC0">
        <w:rPr>
          <w:rFonts w:asciiTheme="minorHAnsi" w:hAnsiTheme="minorHAnsi" w:cstheme="minorHAnsi"/>
          <w:color w:val="auto"/>
          <w:sz w:val="22"/>
          <w:szCs w:val="22"/>
        </w:rPr>
        <w:t>e BE-së</w:t>
      </w:r>
      <w:r w:rsidR="00A27CC0">
        <w:rPr>
          <w:rFonts w:asciiTheme="minorHAnsi" w:hAnsiTheme="minorHAnsi" w:cstheme="minorHAnsi"/>
          <w:color w:val="auto"/>
          <w:sz w:val="22"/>
          <w:szCs w:val="22"/>
        </w:rPr>
        <w:t>.</w:t>
      </w:r>
    </w:p>
    <w:p w:rsidR="00A37553" w:rsidRPr="00A37553" w:rsidRDefault="00A37553" w:rsidP="00C61D5C">
      <w:pPr>
        <w:spacing w:after="120" w:line="276" w:lineRule="auto"/>
        <w:ind w:left="567"/>
        <w:jc w:val="both"/>
        <w:rPr>
          <w:rFonts w:asciiTheme="minorHAnsi" w:hAnsiTheme="minorHAnsi" w:cs="Calibri"/>
          <w:color w:val="0070C0"/>
          <w:sz w:val="22"/>
          <w:szCs w:val="22"/>
        </w:rPr>
      </w:pPr>
      <w:r w:rsidRPr="00A37553">
        <w:rPr>
          <w:rFonts w:asciiTheme="minorHAnsi" w:hAnsiTheme="minorHAnsi" w:cs="Calibri"/>
          <w:color w:val="0070C0"/>
          <w:sz w:val="22"/>
          <w:szCs w:val="22"/>
        </w:rPr>
        <w:t>Përgjigje ZRRE:</w:t>
      </w:r>
    </w:p>
    <w:p w:rsidR="00A37553" w:rsidRDefault="000F284A"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0F284A">
        <w:rPr>
          <w:rFonts w:ascii="Calibri" w:hAnsi="Calibri" w:cs="Calibri"/>
          <w:color w:val="0070C0"/>
          <w:sz w:val="22"/>
          <w:szCs w:val="22"/>
        </w:rPr>
        <w:t>ë</w:t>
      </w:r>
      <w:r>
        <w:rPr>
          <w:rFonts w:asciiTheme="minorHAnsi" w:hAnsiTheme="minorHAnsi" w:cs="Calibri"/>
          <w:color w:val="0070C0"/>
          <w:sz w:val="22"/>
          <w:szCs w:val="22"/>
        </w:rPr>
        <w:t xml:space="preserve"> dokumentin final j</w:t>
      </w:r>
      <w:r w:rsidR="00A37553">
        <w:rPr>
          <w:rFonts w:asciiTheme="minorHAnsi" w:hAnsiTheme="minorHAnsi" w:cs="Calibri"/>
          <w:color w:val="0070C0"/>
          <w:sz w:val="22"/>
          <w:szCs w:val="22"/>
        </w:rPr>
        <w:t>an</w:t>
      </w:r>
      <w:r w:rsidR="00A37553" w:rsidRPr="00A37553">
        <w:rPr>
          <w:rFonts w:ascii="Calibri" w:hAnsi="Calibri" w:cs="Calibri"/>
          <w:color w:val="0070C0"/>
          <w:sz w:val="22"/>
          <w:szCs w:val="22"/>
        </w:rPr>
        <w:t>ë</w:t>
      </w:r>
      <w:r w:rsidR="00A27CC0">
        <w:rPr>
          <w:rFonts w:asciiTheme="minorHAnsi" w:hAnsiTheme="minorHAnsi" w:cs="Calibri"/>
          <w:color w:val="0070C0"/>
          <w:sz w:val="22"/>
          <w:szCs w:val="22"/>
        </w:rPr>
        <w:t xml:space="preserve"> larguar </w:t>
      </w:r>
      <w:r w:rsidR="00A37553">
        <w:rPr>
          <w:rFonts w:asciiTheme="minorHAnsi" w:hAnsiTheme="minorHAnsi" w:cs="Calibri"/>
          <w:color w:val="0070C0"/>
          <w:sz w:val="22"/>
          <w:szCs w:val="22"/>
        </w:rPr>
        <w:t>referencat q</w:t>
      </w:r>
      <w:r w:rsidR="00A37553" w:rsidRPr="00A37553">
        <w:rPr>
          <w:rFonts w:ascii="Calibri" w:hAnsi="Calibri" w:cs="Calibri"/>
          <w:color w:val="0070C0"/>
          <w:sz w:val="22"/>
          <w:szCs w:val="22"/>
        </w:rPr>
        <w:t>ë</w:t>
      </w:r>
      <w:r w:rsidR="00A37553">
        <w:rPr>
          <w:rFonts w:asciiTheme="minorHAnsi" w:hAnsiTheme="minorHAnsi" w:cs="Calibri"/>
          <w:color w:val="0070C0"/>
          <w:sz w:val="22"/>
          <w:szCs w:val="22"/>
        </w:rPr>
        <w:t xml:space="preserve"> kan</w:t>
      </w:r>
      <w:r w:rsidR="00A37553" w:rsidRPr="00A37553">
        <w:rPr>
          <w:rFonts w:ascii="Calibri" w:hAnsi="Calibri" w:cs="Calibri"/>
          <w:color w:val="0070C0"/>
          <w:sz w:val="22"/>
          <w:szCs w:val="22"/>
        </w:rPr>
        <w:t>ë</w:t>
      </w:r>
      <w:r w:rsidR="00A37553">
        <w:rPr>
          <w:rFonts w:asciiTheme="minorHAnsi" w:hAnsiTheme="minorHAnsi" w:cs="Calibri"/>
          <w:color w:val="0070C0"/>
          <w:sz w:val="22"/>
          <w:szCs w:val="22"/>
        </w:rPr>
        <w:t xml:space="preserve"> qen</w:t>
      </w:r>
      <w:r w:rsidR="00A37553" w:rsidRPr="00A37553">
        <w:rPr>
          <w:rFonts w:ascii="Calibri" w:hAnsi="Calibri" w:cs="Calibri"/>
          <w:color w:val="0070C0"/>
          <w:sz w:val="22"/>
          <w:szCs w:val="22"/>
        </w:rPr>
        <w:t>ë</w:t>
      </w:r>
      <w:r w:rsidR="00A37553">
        <w:rPr>
          <w:rFonts w:asciiTheme="minorHAnsi" w:hAnsiTheme="minorHAnsi" w:cs="Calibri"/>
          <w:color w:val="0070C0"/>
          <w:sz w:val="22"/>
          <w:szCs w:val="22"/>
        </w:rPr>
        <w:t xml:space="preserve"> n</w:t>
      </w:r>
      <w:r w:rsidR="00A37553" w:rsidRPr="00A37553">
        <w:rPr>
          <w:rFonts w:ascii="Calibri" w:hAnsi="Calibri" w:cs="Calibri"/>
          <w:color w:val="0070C0"/>
          <w:sz w:val="22"/>
          <w:szCs w:val="22"/>
        </w:rPr>
        <w:t>ë</w:t>
      </w:r>
      <w:r w:rsidR="00A37553">
        <w:rPr>
          <w:rFonts w:asciiTheme="minorHAnsi" w:hAnsiTheme="minorHAnsi" w:cs="Calibri"/>
          <w:color w:val="0070C0"/>
          <w:sz w:val="22"/>
          <w:szCs w:val="22"/>
        </w:rPr>
        <w:t xml:space="preserve"> l</w:t>
      </w:r>
      <w:r w:rsidR="00A27CC0">
        <w:rPr>
          <w:rFonts w:asciiTheme="minorHAnsi" w:hAnsiTheme="minorHAnsi" w:cs="Calibri"/>
          <w:color w:val="0070C0"/>
          <w:sz w:val="22"/>
          <w:szCs w:val="22"/>
        </w:rPr>
        <w:t>idhje me Direktivat dhe Rregull</w:t>
      </w:r>
      <w:r w:rsidR="00A37553">
        <w:rPr>
          <w:rFonts w:asciiTheme="minorHAnsi" w:hAnsiTheme="minorHAnsi" w:cs="Calibri"/>
          <w:color w:val="0070C0"/>
          <w:sz w:val="22"/>
          <w:szCs w:val="22"/>
        </w:rPr>
        <w:t xml:space="preserve">oret e </w:t>
      </w:r>
      <w:r w:rsidR="00A27CC0">
        <w:rPr>
          <w:rFonts w:asciiTheme="minorHAnsi" w:hAnsiTheme="minorHAnsi" w:cs="Calibri"/>
          <w:color w:val="0070C0"/>
          <w:sz w:val="22"/>
          <w:szCs w:val="22"/>
        </w:rPr>
        <w:t>BE-s</w:t>
      </w:r>
      <w:r w:rsidR="00A27CC0" w:rsidRPr="00A27CC0">
        <w:rPr>
          <w:rFonts w:ascii="Calibri" w:hAnsi="Calibri" w:cs="Calibri"/>
          <w:color w:val="0070C0"/>
          <w:sz w:val="22"/>
          <w:szCs w:val="22"/>
        </w:rPr>
        <w:t>ë</w:t>
      </w:r>
      <w:r w:rsidR="00A37553">
        <w:rPr>
          <w:rFonts w:asciiTheme="minorHAnsi" w:hAnsiTheme="minorHAnsi" w:cs="Calibri"/>
          <w:color w:val="0070C0"/>
          <w:sz w:val="22"/>
          <w:szCs w:val="22"/>
        </w:rPr>
        <w:t xml:space="preserve">, dhe </w:t>
      </w:r>
      <w:r w:rsidR="002169EE">
        <w:rPr>
          <w:rFonts w:asciiTheme="minorHAnsi" w:hAnsiTheme="minorHAnsi" w:cs="Calibri"/>
          <w:color w:val="0070C0"/>
          <w:sz w:val="22"/>
          <w:szCs w:val="22"/>
        </w:rPr>
        <w:t>jan</w:t>
      </w:r>
      <w:r w:rsidR="00A37553" w:rsidRPr="00A37553">
        <w:rPr>
          <w:rFonts w:asciiTheme="minorHAnsi" w:hAnsiTheme="minorHAnsi" w:cs="Calibri"/>
          <w:color w:val="0070C0"/>
          <w:sz w:val="22"/>
          <w:szCs w:val="22"/>
        </w:rPr>
        <w:t xml:space="preserve">ë </w:t>
      </w:r>
      <w:r w:rsidR="00A37553">
        <w:rPr>
          <w:rFonts w:asciiTheme="minorHAnsi" w:hAnsiTheme="minorHAnsi" w:cs="Calibri"/>
          <w:color w:val="0070C0"/>
          <w:sz w:val="22"/>
          <w:szCs w:val="22"/>
        </w:rPr>
        <w:t>p</w:t>
      </w:r>
      <w:r w:rsidR="00A37553" w:rsidRPr="00A37553">
        <w:rPr>
          <w:rFonts w:ascii="Calibri" w:hAnsi="Calibri" w:cs="Calibri"/>
          <w:color w:val="0070C0"/>
          <w:sz w:val="22"/>
          <w:szCs w:val="22"/>
        </w:rPr>
        <w:t>ë</w:t>
      </w:r>
      <w:r w:rsidR="00A37553">
        <w:rPr>
          <w:rFonts w:asciiTheme="minorHAnsi" w:hAnsiTheme="minorHAnsi" w:cs="Calibri"/>
          <w:color w:val="0070C0"/>
          <w:sz w:val="22"/>
          <w:szCs w:val="22"/>
        </w:rPr>
        <w:t xml:space="preserve">rshtatur </w:t>
      </w:r>
      <w:r w:rsidR="002169EE">
        <w:rPr>
          <w:rFonts w:asciiTheme="minorHAnsi" w:hAnsiTheme="minorHAnsi" w:cs="Calibri"/>
          <w:color w:val="0070C0"/>
          <w:sz w:val="22"/>
          <w:szCs w:val="22"/>
        </w:rPr>
        <w:t>n</w:t>
      </w:r>
      <w:r w:rsidR="002169EE" w:rsidRPr="002169EE">
        <w:rPr>
          <w:rFonts w:ascii="Calibri" w:hAnsi="Calibri" w:cs="Calibri"/>
          <w:color w:val="0070C0"/>
          <w:sz w:val="22"/>
          <w:szCs w:val="22"/>
        </w:rPr>
        <w:t>ë</w:t>
      </w:r>
      <w:r w:rsidR="00A37553">
        <w:rPr>
          <w:rFonts w:asciiTheme="minorHAnsi" w:hAnsiTheme="minorHAnsi" w:cs="Calibri"/>
          <w:color w:val="0070C0"/>
          <w:sz w:val="22"/>
          <w:szCs w:val="22"/>
        </w:rPr>
        <w:t xml:space="preserve"> ligje</w:t>
      </w:r>
      <w:r w:rsidR="002169EE">
        <w:rPr>
          <w:rFonts w:asciiTheme="minorHAnsi" w:hAnsiTheme="minorHAnsi" w:cs="Calibri"/>
          <w:color w:val="0070C0"/>
          <w:sz w:val="22"/>
          <w:szCs w:val="22"/>
        </w:rPr>
        <w:t>t</w:t>
      </w:r>
      <w:r w:rsidR="00A37553">
        <w:rPr>
          <w:rFonts w:asciiTheme="minorHAnsi" w:hAnsiTheme="minorHAnsi" w:cs="Calibri"/>
          <w:color w:val="0070C0"/>
          <w:sz w:val="22"/>
          <w:szCs w:val="22"/>
        </w:rPr>
        <w:t xml:space="preserve"> vendore p</w:t>
      </w:r>
      <w:r w:rsidR="00A37553" w:rsidRPr="00A37553">
        <w:rPr>
          <w:rFonts w:ascii="Calibri" w:hAnsi="Calibri" w:cs="Calibri"/>
          <w:color w:val="0070C0"/>
          <w:sz w:val="22"/>
          <w:szCs w:val="22"/>
        </w:rPr>
        <w:t>ë</w:t>
      </w:r>
      <w:r w:rsidR="00A37553">
        <w:rPr>
          <w:rFonts w:asciiTheme="minorHAnsi" w:hAnsiTheme="minorHAnsi" w:cs="Calibri"/>
          <w:color w:val="0070C0"/>
          <w:sz w:val="22"/>
          <w:szCs w:val="22"/>
        </w:rPr>
        <w:t>r sektorin e energjis</w:t>
      </w:r>
      <w:r w:rsidR="00A37553" w:rsidRPr="00A37553">
        <w:rPr>
          <w:rFonts w:ascii="Calibri" w:hAnsi="Calibri" w:cs="Calibri"/>
          <w:color w:val="0070C0"/>
          <w:sz w:val="22"/>
          <w:szCs w:val="22"/>
        </w:rPr>
        <w:t>ë</w:t>
      </w:r>
      <w:r w:rsidR="00A37553" w:rsidRPr="00A37553">
        <w:rPr>
          <w:rFonts w:asciiTheme="minorHAnsi" w:hAnsiTheme="minorHAnsi" w:cs="Calibri"/>
          <w:color w:val="0070C0"/>
          <w:sz w:val="22"/>
          <w:szCs w:val="22"/>
        </w:rPr>
        <w:t>.</w:t>
      </w:r>
    </w:p>
    <w:p w:rsidR="002169EE" w:rsidRPr="00883BD1" w:rsidRDefault="00A27CC0" w:rsidP="00C61D5C">
      <w:pPr>
        <w:spacing w:before="240" w:after="240" w:line="276" w:lineRule="auto"/>
        <w:jc w:val="both"/>
        <w:rPr>
          <w:rFonts w:asciiTheme="minorHAnsi" w:hAnsiTheme="minorHAnsi" w:cstheme="minorHAnsi"/>
          <w:b/>
          <w:sz w:val="22"/>
          <w:szCs w:val="22"/>
        </w:rPr>
      </w:pPr>
      <w:bookmarkStart w:id="4" w:name="_Toc36460452"/>
      <w:r w:rsidRPr="00883BD1">
        <w:rPr>
          <w:rFonts w:asciiTheme="minorHAnsi" w:hAnsiTheme="minorHAnsi" w:cstheme="minorHAnsi"/>
          <w:b/>
          <w:sz w:val="22"/>
          <w:szCs w:val="22"/>
        </w:rPr>
        <w:t>Neni</w:t>
      </w:r>
      <w:r w:rsidR="002169EE" w:rsidRPr="00883BD1">
        <w:rPr>
          <w:rFonts w:asciiTheme="minorHAnsi" w:hAnsiTheme="minorHAnsi" w:cstheme="minorHAnsi"/>
          <w:b/>
          <w:sz w:val="22"/>
          <w:szCs w:val="22"/>
        </w:rPr>
        <w:t xml:space="preserve">  6 </w:t>
      </w:r>
      <w:bookmarkStart w:id="5" w:name="_Toc44503662"/>
      <w:bookmarkEnd w:id="4"/>
      <w:r w:rsidR="00883BD1">
        <w:rPr>
          <w:rFonts w:asciiTheme="minorHAnsi" w:hAnsiTheme="minorHAnsi" w:cstheme="minorHAnsi"/>
          <w:b/>
          <w:sz w:val="22"/>
          <w:szCs w:val="22"/>
        </w:rPr>
        <w:t xml:space="preserve">- </w:t>
      </w:r>
      <w:r w:rsidR="002169EE" w:rsidRPr="00883BD1">
        <w:rPr>
          <w:rFonts w:asciiTheme="minorHAnsi" w:hAnsiTheme="minorHAnsi" w:cstheme="minorHAnsi"/>
          <w:b/>
          <w:sz w:val="22"/>
          <w:szCs w:val="22"/>
        </w:rPr>
        <w:t>Monitorimi i tregut</w:t>
      </w:r>
      <w:bookmarkEnd w:id="5"/>
    </w:p>
    <w:p w:rsidR="002169EE" w:rsidRPr="002169EE" w:rsidRDefault="002169EE" w:rsidP="00C61D5C">
      <w:pPr>
        <w:pStyle w:val="Default"/>
        <w:spacing w:after="120" w:line="276" w:lineRule="auto"/>
        <w:ind w:left="567"/>
        <w:jc w:val="both"/>
        <w:rPr>
          <w:rFonts w:asciiTheme="minorHAnsi" w:hAnsiTheme="minorHAnsi" w:cstheme="minorHAnsi"/>
          <w:color w:val="auto"/>
          <w:sz w:val="22"/>
          <w:szCs w:val="22"/>
        </w:rPr>
      </w:pPr>
      <w:r w:rsidRPr="002169EE">
        <w:rPr>
          <w:rFonts w:asciiTheme="minorHAnsi" w:hAnsiTheme="minorHAnsi" w:cstheme="minorHAnsi"/>
          <w:color w:val="auto"/>
          <w:sz w:val="22"/>
          <w:szCs w:val="22"/>
        </w:rPr>
        <w:lastRenderedPageBreak/>
        <w:t>Paragrafi 3</w:t>
      </w:r>
      <w:r w:rsidR="00A4379E">
        <w:rPr>
          <w:rFonts w:asciiTheme="minorHAnsi" w:hAnsiTheme="minorHAnsi" w:cstheme="minorHAnsi"/>
          <w:color w:val="auto"/>
          <w:sz w:val="22"/>
          <w:szCs w:val="22"/>
        </w:rPr>
        <w:t xml:space="preserve"> - </w:t>
      </w:r>
      <w:r w:rsidRPr="002169EE">
        <w:rPr>
          <w:rFonts w:asciiTheme="minorHAnsi" w:hAnsiTheme="minorHAnsi" w:cstheme="minorHAnsi"/>
          <w:color w:val="auto"/>
          <w:sz w:val="22"/>
          <w:szCs w:val="22"/>
        </w:rPr>
        <w:t xml:space="preserve">Kjo duhet të rifrazohet - nëse Kosova vendos </w:t>
      </w:r>
      <w:r w:rsidR="007E12E2">
        <w:rPr>
          <w:rFonts w:asciiTheme="minorHAnsi" w:hAnsiTheme="minorHAnsi" w:cstheme="minorHAnsi"/>
          <w:color w:val="auto"/>
          <w:sz w:val="22"/>
          <w:szCs w:val="22"/>
        </w:rPr>
        <w:t>se</w:t>
      </w:r>
      <w:r w:rsidRPr="002169EE">
        <w:rPr>
          <w:rFonts w:asciiTheme="minorHAnsi" w:hAnsiTheme="minorHAnsi" w:cstheme="minorHAnsi"/>
          <w:color w:val="auto"/>
          <w:sz w:val="22"/>
          <w:szCs w:val="22"/>
        </w:rPr>
        <w:t xml:space="preserve"> duhet t'i japë </w:t>
      </w:r>
      <w:r w:rsidR="007E12E2">
        <w:rPr>
          <w:rFonts w:asciiTheme="minorHAnsi" w:hAnsiTheme="minorHAnsi" w:cstheme="minorHAnsi"/>
          <w:color w:val="auto"/>
          <w:sz w:val="22"/>
          <w:szCs w:val="22"/>
        </w:rPr>
        <w:t>at</w:t>
      </w:r>
      <w:r w:rsidR="007E12E2" w:rsidRPr="007E12E2">
        <w:rPr>
          <w:rFonts w:ascii="Calibri" w:hAnsi="Calibri" w:cs="Calibri"/>
          <w:color w:val="auto"/>
          <w:sz w:val="22"/>
          <w:szCs w:val="22"/>
        </w:rPr>
        <w:t>ë</w:t>
      </w:r>
      <w:r w:rsidR="007E12E2">
        <w:rPr>
          <w:rFonts w:asciiTheme="minorHAnsi" w:hAnsiTheme="minorHAnsi" w:cstheme="minorHAnsi"/>
          <w:color w:val="auto"/>
          <w:sz w:val="22"/>
          <w:szCs w:val="22"/>
        </w:rPr>
        <w:t xml:space="preserve"> t</w:t>
      </w:r>
      <w:r w:rsidR="007E12E2" w:rsidRPr="007E12E2">
        <w:rPr>
          <w:rFonts w:ascii="Calibri" w:hAnsi="Calibri" w:cs="Calibri"/>
          <w:color w:val="auto"/>
          <w:sz w:val="22"/>
          <w:szCs w:val="22"/>
        </w:rPr>
        <w:t>ë</w:t>
      </w:r>
      <w:r w:rsidR="007E12E2">
        <w:rPr>
          <w:rFonts w:asciiTheme="minorHAnsi" w:hAnsiTheme="minorHAnsi" w:cstheme="minorHAnsi"/>
          <w:color w:val="auto"/>
          <w:sz w:val="22"/>
          <w:szCs w:val="22"/>
        </w:rPr>
        <w:t xml:space="preserve"> drejt</w:t>
      </w:r>
      <w:r w:rsidR="007E12E2" w:rsidRPr="007E12E2">
        <w:rPr>
          <w:rFonts w:ascii="Calibri" w:hAnsi="Calibri" w:cs="Calibri"/>
          <w:color w:val="auto"/>
          <w:sz w:val="22"/>
          <w:szCs w:val="22"/>
        </w:rPr>
        <w:t>ë</w:t>
      </w:r>
      <w:r w:rsidR="007E12E2">
        <w:rPr>
          <w:rFonts w:asciiTheme="minorHAnsi" w:hAnsiTheme="minorHAnsi" w:cstheme="minorHAnsi"/>
          <w:color w:val="auto"/>
          <w:sz w:val="22"/>
          <w:szCs w:val="22"/>
        </w:rPr>
        <w:t xml:space="preserve"> </w:t>
      </w:r>
      <w:r w:rsidRPr="002169EE">
        <w:rPr>
          <w:rFonts w:asciiTheme="minorHAnsi" w:hAnsiTheme="minorHAnsi" w:cstheme="minorHAnsi"/>
          <w:color w:val="auto"/>
          <w:sz w:val="22"/>
          <w:szCs w:val="22"/>
        </w:rPr>
        <w:t xml:space="preserve">AKK-së këtu </w:t>
      </w:r>
      <w:r w:rsidR="007E12E2">
        <w:rPr>
          <w:rFonts w:asciiTheme="minorHAnsi" w:hAnsiTheme="minorHAnsi" w:cstheme="minorHAnsi"/>
          <w:color w:val="auto"/>
          <w:sz w:val="22"/>
          <w:szCs w:val="22"/>
        </w:rPr>
        <w:t>apo</w:t>
      </w:r>
      <w:r w:rsidRPr="002169EE">
        <w:rPr>
          <w:rFonts w:asciiTheme="minorHAnsi" w:hAnsiTheme="minorHAnsi" w:cstheme="minorHAnsi"/>
          <w:color w:val="auto"/>
          <w:sz w:val="22"/>
          <w:szCs w:val="22"/>
        </w:rPr>
        <w:t xml:space="preserve"> diku tjetër.</w:t>
      </w:r>
      <w:r w:rsidR="007E12E2">
        <w:rPr>
          <w:rFonts w:asciiTheme="minorHAnsi" w:hAnsiTheme="minorHAnsi" w:cstheme="minorHAnsi"/>
          <w:color w:val="auto"/>
          <w:sz w:val="22"/>
          <w:szCs w:val="22"/>
        </w:rPr>
        <w:t xml:space="preserve"> </w:t>
      </w:r>
      <w:r w:rsidRPr="002169EE">
        <w:rPr>
          <w:rFonts w:asciiTheme="minorHAnsi" w:hAnsiTheme="minorHAnsi" w:cstheme="minorHAnsi"/>
          <w:color w:val="auto"/>
          <w:sz w:val="22"/>
          <w:szCs w:val="22"/>
        </w:rPr>
        <w:t xml:space="preserve">Kjo është </w:t>
      </w:r>
      <w:r w:rsidR="007E12E2">
        <w:rPr>
          <w:rFonts w:asciiTheme="minorHAnsi" w:hAnsiTheme="minorHAnsi" w:cstheme="minorHAnsi"/>
          <w:color w:val="auto"/>
          <w:sz w:val="22"/>
          <w:szCs w:val="22"/>
        </w:rPr>
        <w:t>copy</w:t>
      </w:r>
      <w:r w:rsidRPr="002169EE">
        <w:rPr>
          <w:rFonts w:asciiTheme="minorHAnsi" w:hAnsiTheme="minorHAnsi" w:cstheme="minorHAnsi"/>
          <w:color w:val="auto"/>
          <w:sz w:val="22"/>
          <w:szCs w:val="22"/>
        </w:rPr>
        <w:t>/</w:t>
      </w:r>
      <w:r w:rsidR="007E12E2">
        <w:rPr>
          <w:rFonts w:asciiTheme="minorHAnsi" w:hAnsiTheme="minorHAnsi" w:cstheme="minorHAnsi"/>
          <w:color w:val="auto"/>
          <w:sz w:val="22"/>
          <w:szCs w:val="22"/>
        </w:rPr>
        <w:t>paste</w:t>
      </w:r>
      <w:r w:rsidRPr="002169EE">
        <w:rPr>
          <w:rFonts w:asciiTheme="minorHAnsi" w:hAnsiTheme="minorHAnsi" w:cstheme="minorHAnsi"/>
          <w:color w:val="auto"/>
          <w:sz w:val="22"/>
          <w:szCs w:val="22"/>
        </w:rPr>
        <w:t xml:space="preserve"> nga Rregullorja</w:t>
      </w:r>
      <w:r w:rsidR="00A4379E">
        <w:rPr>
          <w:rFonts w:asciiTheme="minorHAnsi" w:hAnsiTheme="minorHAnsi" w:cstheme="minorHAnsi"/>
          <w:color w:val="auto"/>
          <w:sz w:val="22"/>
          <w:szCs w:val="22"/>
        </w:rPr>
        <w:t>.</w:t>
      </w:r>
    </w:p>
    <w:p w:rsidR="00A4379E" w:rsidRPr="00A4379E" w:rsidRDefault="002169EE" w:rsidP="00C61D5C">
      <w:pPr>
        <w:pStyle w:val="Default"/>
        <w:spacing w:after="12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Paragrafi 4</w:t>
      </w:r>
      <w:r w:rsidR="00A4379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A4379E" w:rsidRPr="00A4379E">
        <w:rPr>
          <w:rFonts w:asciiTheme="minorHAnsi" w:hAnsiTheme="minorHAnsi" w:cstheme="minorHAnsi"/>
          <w:color w:val="auto"/>
          <w:sz w:val="22"/>
          <w:szCs w:val="22"/>
        </w:rPr>
        <w:t>Të vendoset këtu sa shpesh dhe kohën kur gjatë vitit et</w:t>
      </w:r>
      <w:r w:rsidR="00DF233B">
        <w:rPr>
          <w:rFonts w:asciiTheme="minorHAnsi" w:hAnsiTheme="minorHAnsi" w:cstheme="minorHAnsi"/>
          <w:color w:val="auto"/>
          <w:sz w:val="22"/>
          <w:szCs w:val="22"/>
        </w:rPr>
        <w:t>j. Kjo është rregull që transpoz</w:t>
      </w:r>
      <w:r w:rsidR="00A4379E" w:rsidRPr="00A4379E">
        <w:rPr>
          <w:rFonts w:asciiTheme="minorHAnsi" w:hAnsiTheme="minorHAnsi" w:cstheme="minorHAnsi"/>
          <w:color w:val="auto"/>
          <w:sz w:val="22"/>
          <w:szCs w:val="22"/>
        </w:rPr>
        <w:t>ohet nga  rregullorja e SKE</w:t>
      </w:r>
      <w:r w:rsidR="00A4379E">
        <w:rPr>
          <w:rFonts w:asciiTheme="minorHAnsi" w:hAnsiTheme="minorHAnsi" w:cstheme="minorHAnsi"/>
          <w:color w:val="auto"/>
          <w:sz w:val="22"/>
          <w:szCs w:val="22"/>
        </w:rPr>
        <w:t>.</w:t>
      </w:r>
    </w:p>
    <w:p w:rsidR="002169EE" w:rsidRPr="002169EE" w:rsidRDefault="002169EE" w:rsidP="00C61D5C">
      <w:pPr>
        <w:pStyle w:val="Default"/>
        <w:spacing w:after="120" w:line="276" w:lineRule="auto"/>
        <w:ind w:left="567"/>
        <w:jc w:val="both"/>
        <w:rPr>
          <w:rFonts w:asciiTheme="minorHAnsi" w:hAnsiTheme="minorHAnsi" w:cstheme="minorHAnsi"/>
          <w:color w:val="auto"/>
          <w:sz w:val="22"/>
          <w:szCs w:val="22"/>
        </w:rPr>
      </w:pPr>
      <w:r w:rsidRPr="002169EE">
        <w:rPr>
          <w:rFonts w:asciiTheme="minorHAnsi" w:hAnsiTheme="minorHAnsi" w:cstheme="minorHAnsi"/>
          <w:color w:val="auto"/>
          <w:sz w:val="22"/>
          <w:szCs w:val="22"/>
        </w:rPr>
        <w:t xml:space="preserve">Paragrafi </w:t>
      </w:r>
      <w:r>
        <w:rPr>
          <w:rFonts w:asciiTheme="minorHAnsi" w:hAnsiTheme="minorHAnsi" w:cstheme="minorHAnsi"/>
          <w:color w:val="auto"/>
          <w:sz w:val="22"/>
          <w:szCs w:val="22"/>
        </w:rPr>
        <w:t xml:space="preserve">5 </w:t>
      </w:r>
      <w:r w:rsidR="00A4379E">
        <w:rPr>
          <w:rFonts w:asciiTheme="minorHAnsi" w:hAnsiTheme="minorHAnsi" w:cstheme="minorHAnsi"/>
          <w:color w:val="auto"/>
          <w:sz w:val="22"/>
          <w:szCs w:val="22"/>
        </w:rPr>
        <w:t xml:space="preserve">- </w:t>
      </w:r>
      <w:r w:rsidRPr="002169EE">
        <w:rPr>
          <w:rFonts w:asciiTheme="minorHAnsi" w:hAnsiTheme="minorHAnsi" w:cstheme="minorHAnsi"/>
          <w:color w:val="auto"/>
          <w:sz w:val="22"/>
          <w:szCs w:val="22"/>
        </w:rPr>
        <w:t xml:space="preserve">Kjo nuk është që Kosova të </w:t>
      </w:r>
      <w:r w:rsidR="00A4379E">
        <w:rPr>
          <w:rFonts w:asciiTheme="minorHAnsi" w:hAnsiTheme="minorHAnsi" w:cstheme="minorHAnsi"/>
          <w:color w:val="auto"/>
          <w:sz w:val="22"/>
          <w:szCs w:val="22"/>
        </w:rPr>
        <w:t xml:space="preserve">transpozoj, </w:t>
      </w:r>
      <w:r w:rsidRPr="002169EE">
        <w:rPr>
          <w:rFonts w:asciiTheme="minorHAnsi" w:hAnsiTheme="minorHAnsi" w:cstheme="minorHAnsi"/>
          <w:color w:val="auto"/>
          <w:sz w:val="22"/>
          <w:szCs w:val="22"/>
        </w:rPr>
        <w:t>por për institucionet e EnC</w:t>
      </w:r>
      <w:r w:rsidR="00A4379E">
        <w:rPr>
          <w:rFonts w:asciiTheme="minorHAnsi" w:hAnsiTheme="minorHAnsi" w:cstheme="minorHAnsi"/>
          <w:color w:val="auto"/>
          <w:sz w:val="22"/>
          <w:szCs w:val="22"/>
        </w:rPr>
        <w:t>.</w:t>
      </w:r>
    </w:p>
    <w:p w:rsidR="00203838" w:rsidRPr="00203838" w:rsidRDefault="00203838" w:rsidP="00C61D5C">
      <w:pPr>
        <w:spacing w:after="120" w:line="276" w:lineRule="auto"/>
        <w:ind w:left="567"/>
        <w:jc w:val="both"/>
        <w:rPr>
          <w:rFonts w:asciiTheme="minorHAnsi" w:hAnsiTheme="minorHAnsi" w:cs="Calibri"/>
          <w:color w:val="0070C0"/>
          <w:sz w:val="22"/>
          <w:szCs w:val="22"/>
        </w:rPr>
      </w:pPr>
      <w:r w:rsidRPr="00203838">
        <w:rPr>
          <w:rFonts w:asciiTheme="minorHAnsi" w:hAnsiTheme="minorHAnsi" w:cs="Calibri"/>
          <w:color w:val="0070C0"/>
          <w:sz w:val="22"/>
          <w:szCs w:val="22"/>
        </w:rPr>
        <w:t>Përgjigje ZRRE:</w:t>
      </w:r>
    </w:p>
    <w:p w:rsidR="00203838" w:rsidRPr="00203838" w:rsidRDefault="00203838" w:rsidP="00C61D5C">
      <w:pPr>
        <w:spacing w:after="120" w:line="276" w:lineRule="auto"/>
        <w:ind w:left="567"/>
        <w:jc w:val="both"/>
        <w:rPr>
          <w:rFonts w:asciiTheme="minorHAnsi" w:hAnsiTheme="minorHAnsi" w:cs="Calibri"/>
          <w:color w:val="0070C0"/>
          <w:sz w:val="22"/>
          <w:szCs w:val="22"/>
        </w:rPr>
      </w:pPr>
      <w:r w:rsidRPr="00203838">
        <w:rPr>
          <w:rFonts w:asciiTheme="minorHAnsi" w:hAnsiTheme="minorHAnsi" w:cs="Calibri"/>
          <w:color w:val="0070C0"/>
          <w:sz w:val="22"/>
          <w:szCs w:val="22"/>
        </w:rPr>
        <w:t xml:space="preserve">Paragrafët e këtij neni janë përshtatur apo riformuluar, përfshirë </w:t>
      </w:r>
      <w:r w:rsidR="00DF233B">
        <w:rPr>
          <w:rFonts w:asciiTheme="minorHAnsi" w:hAnsiTheme="minorHAnsi" w:cs="Calibri"/>
          <w:color w:val="0070C0"/>
          <w:sz w:val="22"/>
          <w:szCs w:val="22"/>
        </w:rPr>
        <w:t>afatet kohore,</w:t>
      </w:r>
      <w:r w:rsidRPr="00203838">
        <w:rPr>
          <w:rFonts w:asciiTheme="minorHAnsi" w:hAnsiTheme="minorHAnsi" w:cs="Calibri"/>
          <w:color w:val="0070C0"/>
          <w:sz w:val="22"/>
          <w:szCs w:val="22"/>
        </w:rPr>
        <w:t xml:space="preserve"> bashkëpunimin, kompetencat dhe të drejtat e Autoritetit Kosovar të Konkurrencës.</w:t>
      </w:r>
      <w:r w:rsidR="00DF233B">
        <w:rPr>
          <w:rFonts w:asciiTheme="minorHAnsi" w:hAnsiTheme="minorHAnsi" w:cs="Calibri"/>
          <w:color w:val="0070C0"/>
          <w:sz w:val="22"/>
          <w:szCs w:val="22"/>
        </w:rPr>
        <w:t xml:space="preserve"> </w:t>
      </w:r>
    </w:p>
    <w:p w:rsidR="00164B3D" w:rsidRPr="00883BD1" w:rsidRDefault="00A4379E" w:rsidP="00C61D5C">
      <w:pPr>
        <w:spacing w:before="240" w:after="240" w:line="276" w:lineRule="auto"/>
        <w:jc w:val="both"/>
        <w:rPr>
          <w:rFonts w:asciiTheme="minorHAnsi" w:hAnsiTheme="minorHAnsi" w:cstheme="minorHAnsi"/>
          <w:b/>
          <w:sz w:val="22"/>
          <w:szCs w:val="22"/>
        </w:rPr>
      </w:pPr>
      <w:bookmarkStart w:id="6" w:name="_Toc36460453"/>
      <w:r w:rsidRPr="00883BD1">
        <w:rPr>
          <w:rFonts w:asciiTheme="minorHAnsi" w:hAnsiTheme="minorHAnsi" w:cstheme="minorHAnsi"/>
          <w:b/>
          <w:sz w:val="22"/>
          <w:szCs w:val="22"/>
        </w:rPr>
        <w:t>Neni</w:t>
      </w:r>
      <w:r w:rsidR="00164B3D" w:rsidRPr="00883BD1">
        <w:rPr>
          <w:rFonts w:asciiTheme="minorHAnsi" w:hAnsiTheme="minorHAnsi" w:cstheme="minorHAnsi"/>
          <w:b/>
          <w:sz w:val="22"/>
          <w:szCs w:val="22"/>
        </w:rPr>
        <w:t xml:space="preserve">  7 </w:t>
      </w:r>
      <w:bookmarkEnd w:id="6"/>
      <w:r w:rsidR="00883BD1">
        <w:rPr>
          <w:rFonts w:asciiTheme="minorHAnsi" w:hAnsiTheme="minorHAnsi" w:cstheme="minorHAnsi"/>
          <w:b/>
          <w:sz w:val="22"/>
          <w:szCs w:val="22"/>
        </w:rPr>
        <w:t xml:space="preserve">- </w:t>
      </w:r>
      <w:r w:rsidR="00164B3D" w:rsidRPr="00883BD1">
        <w:rPr>
          <w:rFonts w:asciiTheme="minorHAnsi" w:hAnsiTheme="minorHAnsi" w:cstheme="minorHAnsi"/>
          <w:b/>
          <w:sz w:val="22"/>
          <w:szCs w:val="22"/>
        </w:rPr>
        <w:t>Regjistrimi i pjesëmarrësve të tregut</w:t>
      </w:r>
    </w:p>
    <w:p w:rsidR="00A4379E" w:rsidRPr="00A4379E" w:rsidRDefault="00A4379E" w:rsidP="00C61D5C">
      <w:pPr>
        <w:pStyle w:val="Default"/>
        <w:spacing w:after="120" w:line="276" w:lineRule="auto"/>
        <w:ind w:left="567"/>
        <w:jc w:val="both"/>
        <w:rPr>
          <w:rFonts w:asciiTheme="minorHAnsi" w:hAnsiTheme="minorHAnsi" w:cstheme="minorHAnsi"/>
          <w:color w:val="auto"/>
          <w:sz w:val="22"/>
          <w:szCs w:val="22"/>
        </w:rPr>
      </w:pPr>
      <w:r w:rsidRPr="00A4379E">
        <w:rPr>
          <w:rFonts w:asciiTheme="minorHAnsi" w:hAnsiTheme="minorHAnsi" w:cstheme="minorHAnsi"/>
          <w:color w:val="auto"/>
          <w:sz w:val="22"/>
          <w:szCs w:val="22"/>
        </w:rPr>
        <w:t>Paragrafi 3</w:t>
      </w:r>
      <w:r>
        <w:rPr>
          <w:rFonts w:asciiTheme="minorHAnsi" w:hAnsiTheme="minorHAnsi" w:cstheme="minorHAnsi"/>
          <w:color w:val="auto"/>
          <w:sz w:val="22"/>
          <w:szCs w:val="22"/>
        </w:rPr>
        <w:t xml:space="preserve"> -</w:t>
      </w:r>
      <w:r w:rsidRPr="00A4379E">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A4379E">
        <w:rPr>
          <w:rFonts w:asciiTheme="minorHAnsi" w:hAnsiTheme="minorHAnsi" w:cstheme="minorHAnsi"/>
          <w:color w:val="auto"/>
          <w:sz w:val="22"/>
          <w:szCs w:val="22"/>
        </w:rPr>
        <w:t>ipas vendimit të këshillit Min</w:t>
      </w:r>
      <w:r w:rsidR="00DF233B">
        <w:rPr>
          <w:rFonts w:asciiTheme="minorHAnsi" w:hAnsiTheme="minorHAnsi" w:cstheme="minorHAnsi"/>
          <w:color w:val="auto"/>
          <w:sz w:val="22"/>
          <w:szCs w:val="22"/>
        </w:rPr>
        <w:t>i</w:t>
      </w:r>
      <w:r w:rsidRPr="00A4379E">
        <w:rPr>
          <w:rFonts w:asciiTheme="minorHAnsi" w:hAnsiTheme="minorHAnsi" w:cstheme="minorHAnsi"/>
          <w:color w:val="auto"/>
          <w:sz w:val="22"/>
          <w:szCs w:val="22"/>
        </w:rPr>
        <w:t>st</w:t>
      </w:r>
      <w:r w:rsidR="00DF233B">
        <w:rPr>
          <w:rFonts w:asciiTheme="minorHAnsi" w:hAnsiTheme="minorHAnsi" w:cstheme="minorHAnsi"/>
          <w:color w:val="auto"/>
          <w:sz w:val="22"/>
          <w:szCs w:val="22"/>
        </w:rPr>
        <w:t>ror</w:t>
      </w:r>
      <w:r w:rsidRPr="00A4379E">
        <w:rPr>
          <w:rFonts w:asciiTheme="minorHAnsi" w:hAnsiTheme="minorHAnsi" w:cstheme="minorHAnsi"/>
          <w:color w:val="auto"/>
          <w:sz w:val="22"/>
          <w:szCs w:val="22"/>
        </w:rPr>
        <w:t xml:space="preserve"> kërkohet afati</w:t>
      </w:r>
      <w:r>
        <w:rPr>
          <w:rFonts w:asciiTheme="minorHAnsi" w:hAnsiTheme="minorHAnsi" w:cstheme="minorHAnsi"/>
          <w:color w:val="auto"/>
          <w:sz w:val="22"/>
          <w:szCs w:val="22"/>
        </w:rPr>
        <w:t xml:space="preserve"> prej</w:t>
      </w:r>
      <w:r w:rsidRPr="00A4379E">
        <w:rPr>
          <w:rFonts w:asciiTheme="minorHAnsi" w:hAnsiTheme="minorHAnsi" w:cstheme="minorHAnsi"/>
          <w:color w:val="auto"/>
          <w:sz w:val="22"/>
          <w:szCs w:val="22"/>
        </w:rPr>
        <w:t xml:space="preserve"> 6 muaj pas transpozimit </w:t>
      </w:r>
      <w:r>
        <w:rPr>
          <w:rFonts w:asciiTheme="minorHAnsi" w:hAnsiTheme="minorHAnsi" w:cstheme="minorHAnsi"/>
          <w:color w:val="auto"/>
          <w:sz w:val="22"/>
          <w:szCs w:val="22"/>
        </w:rPr>
        <w:t>t</w:t>
      </w:r>
      <w:r w:rsidRPr="00A4379E">
        <w:rPr>
          <w:rFonts w:ascii="Calibri" w:hAnsi="Calibri" w:cs="Calibri"/>
          <w:color w:val="auto"/>
          <w:sz w:val="22"/>
          <w:szCs w:val="22"/>
        </w:rPr>
        <w:t>ë</w:t>
      </w:r>
      <w:r>
        <w:rPr>
          <w:rFonts w:asciiTheme="minorHAnsi" w:hAnsiTheme="minorHAnsi" w:cstheme="minorHAnsi"/>
          <w:color w:val="auto"/>
          <w:sz w:val="22"/>
          <w:szCs w:val="22"/>
        </w:rPr>
        <w:t xml:space="preserve"> </w:t>
      </w:r>
      <w:r w:rsidRPr="00A4379E">
        <w:rPr>
          <w:rFonts w:asciiTheme="minorHAnsi" w:hAnsiTheme="minorHAnsi" w:cstheme="minorHAnsi"/>
          <w:color w:val="auto"/>
          <w:sz w:val="22"/>
          <w:szCs w:val="22"/>
        </w:rPr>
        <w:t>REMIT.</w:t>
      </w:r>
    </w:p>
    <w:p w:rsidR="00A4379E" w:rsidRPr="00164B3D" w:rsidRDefault="00A4379E" w:rsidP="00C61D5C">
      <w:pPr>
        <w:pStyle w:val="Default"/>
        <w:spacing w:after="120" w:line="276" w:lineRule="auto"/>
        <w:ind w:left="567"/>
        <w:jc w:val="both"/>
        <w:rPr>
          <w:rFonts w:asciiTheme="minorHAnsi" w:hAnsiTheme="minorHAnsi" w:cstheme="minorHAnsi"/>
          <w:color w:val="auto"/>
          <w:sz w:val="22"/>
          <w:szCs w:val="22"/>
        </w:rPr>
      </w:pPr>
      <w:r w:rsidRPr="00A4379E">
        <w:rPr>
          <w:rFonts w:asciiTheme="minorHAnsi" w:hAnsiTheme="minorHAnsi" w:cstheme="minorHAnsi"/>
          <w:color w:val="auto"/>
          <w:sz w:val="22"/>
          <w:szCs w:val="22"/>
        </w:rPr>
        <w:t>Rekomando</w:t>
      </w:r>
      <w:r>
        <w:rPr>
          <w:rFonts w:asciiTheme="minorHAnsi" w:hAnsiTheme="minorHAnsi" w:cstheme="minorHAnsi"/>
          <w:color w:val="auto"/>
          <w:sz w:val="22"/>
          <w:szCs w:val="22"/>
        </w:rPr>
        <w:t>jm</w:t>
      </w:r>
      <w:r w:rsidRPr="00A4379E">
        <w:rPr>
          <w:rFonts w:ascii="Calibri" w:hAnsi="Calibri" w:cs="Calibri"/>
          <w:color w:val="auto"/>
          <w:sz w:val="22"/>
          <w:szCs w:val="22"/>
        </w:rPr>
        <w:t>ë</w:t>
      </w:r>
      <w:r w:rsidRPr="00A4379E">
        <w:rPr>
          <w:rFonts w:asciiTheme="minorHAnsi" w:hAnsiTheme="minorHAnsi" w:cstheme="minorHAnsi"/>
          <w:color w:val="auto"/>
          <w:sz w:val="22"/>
          <w:szCs w:val="22"/>
        </w:rPr>
        <w:t xml:space="preserve"> ta bëni atë më të shkurtër, d.m.th 3 muaj. Formati është shumë i thjeshtë dhe nuk është një numër i madh i pjesëmarrësve në Kosovë</w:t>
      </w:r>
      <w:r>
        <w:rPr>
          <w:rFonts w:asciiTheme="minorHAnsi" w:hAnsiTheme="minorHAnsi" w:cstheme="minorHAnsi"/>
          <w:color w:val="auto"/>
          <w:sz w:val="22"/>
          <w:szCs w:val="22"/>
        </w:rPr>
        <w:t>.</w:t>
      </w:r>
    </w:p>
    <w:p w:rsidR="00164B3D" w:rsidRPr="00164B3D" w:rsidRDefault="00164B3D" w:rsidP="00C61D5C">
      <w:pPr>
        <w:spacing w:after="120" w:line="276" w:lineRule="auto"/>
        <w:ind w:left="567"/>
        <w:jc w:val="both"/>
        <w:rPr>
          <w:rFonts w:asciiTheme="minorHAnsi" w:hAnsiTheme="minorHAnsi" w:cs="Calibri"/>
          <w:color w:val="0070C0"/>
          <w:sz w:val="22"/>
          <w:szCs w:val="22"/>
        </w:rPr>
      </w:pPr>
      <w:r w:rsidRPr="00164B3D">
        <w:rPr>
          <w:rFonts w:asciiTheme="minorHAnsi" w:hAnsiTheme="minorHAnsi" w:cs="Calibri"/>
          <w:color w:val="0070C0"/>
          <w:sz w:val="22"/>
          <w:szCs w:val="22"/>
        </w:rPr>
        <w:t>Përgjigje ZRRE:</w:t>
      </w:r>
    </w:p>
    <w:p w:rsidR="00164B3D" w:rsidRPr="00164B3D" w:rsidRDefault="00164B3D"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Afati ka mbetur 6 muaj sepse </w:t>
      </w:r>
      <w:r>
        <w:rPr>
          <w:rFonts w:ascii="Calibri" w:hAnsi="Calibri" w:cs="Calibri"/>
          <w:color w:val="0070C0"/>
          <w:sz w:val="22"/>
          <w:szCs w:val="22"/>
        </w:rPr>
        <w:t>jan</w:t>
      </w:r>
      <w:r w:rsidRPr="00164B3D">
        <w:rPr>
          <w:rFonts w:ascii="Calibri" w:hAnsi="Calibri" w:cs="Calibri"/>
          <w:color w:val="0070C0"/>
          <w:sz w:val="22"/>
          <w:szCs w:val="22"/>
        </w:rPr>
        <w:t>ë</w:t>
      </w:r>
      <w:r>
        <w:rPr>
          <w:rFonts w:ascii="Calibri" w:hAnsi="Calibri" w:cs="Calibri"/>
          <w:color w:val="0070C0"/>
          <w:sz w:val="22"/>
          <w:szCs w:val="22"/>
        </w:rPr>
        <w:t xml:space="preserve"> </w:t>
      </w:r>
      <w:r w:rsidRPr="00164B3D">
        <w:rPr>
          <w:rFonts w:ascii="Calibri" w:hAnsi="Calibri" w:cs="Calibri"/>
          <w:color w:val="0070C0"/>
          <w:sz w:val="22"/>
          <w:szCs w:val="22"/>
        </w:rPr>
        <w:t>çë</w:t>
      </w:r>
      <w:r>
        <w:rPr>
          <w:rFonts w:ascii="Calibri" w:hAnsi="Calibri" w:cs="Calibri"/>
          <w:color w:val="0070C0"/>
          <w:sz w:val="22"/>
          <w:szCs w:val="22"/>
        </w:rPr>
        <w:t>shtje t</w:t>
      </w:r>
      <w:r w:rsidRPr="00164B3D">
        <w:rPr>
          <w:rFonts w:ascii="Calibri" w:hAnsi="Calibri" w:cs="Calibri"/>
          <w:color w:val="0070C0"/>
          <w:sz w:val="22"/>
          <w:szCs w:val="22"/>
        </w:rPr>
        <w:t>ë</w:t>
      </w:r>
      <w:r>
        <w:rPr>
          <w:rFonts w:ascii="Calibri" w:hAnsi="Calibri" w:cs="Calibri"/>
          <w:color w:val="0070C0"/>
          <w:sz w:val="22"/>
          <w:szCs w:val="22"/>
        </w:rPr>
        <w:t xml:space="preserve"> reja dhe t</w:t>
      </w:r>
      <w:r w:rsidRPr="00164B3D">
        <w:rPr>
          <w:rFonts w:ascii="Calibri" w:hAnsi="Calibri" w:cs="Calibri"/>
          <w:color w:val="0070C0"/>
          <w:sz w:val="22"/>
          <w:szCs w:val="22"/>
        </w:rPr>
        <w:t>ë</w:t>
      </w:r>
      <w:r>
        <w:rPr>
          <w:rFonts w:ascii="Calibri" w:hAnsi="Calibri" w:cs="Calibri"/>
          <w:color w:val="0070C0"/>
          <w:sz w:val="22"/>
          <w:szCs w:val="22"/>
        </w:rPr>
        <w:t xml:space="preserve"> panjohura</w:t>
      </w:r>
      <w:r w:rsidR="00DF233B">
        <w:rPr>
          <w:rFonts w:asciiTheme="minorHAnsi" w:hAnsiTheme="minorHAnsi" w:cs="Calibri"/>
          <w:color w:val="0070C0"/>
          <w:sz w:val="22"/>
          <w:szCs w:val="22"/>
        </w:rPr>
        <w:t xml:space="preserve"> p</w:t>
      </w:r>
      <w:r w:rsidR="00DF233B" w:rsidRPr="00DF233B">
        <w:rPr>
          <w:rFonts w:ascii="Calibri" w:hAnsi="Calibri" w:cs="Calibri"/>
          <w:color w:val="0070C0"/>
          <w:sz w:val="22"/>
          <w:szCs w:val="22"/>
        </w:rPr>
        <w:t>ë</w:t>
      </w:r>
      <w:r w:rsidR="00DF233B">
        <w:rPr>
          <w:rFonts w:asciiTheme="minorHAnsi" w:hAnsiTheme="minorHAnsi" w:cs="Calibri"/>
          <w:color w:val="0070C0"/>
          <w:sz w:val="22"/>
          <w:szCs w:val="22"/>
        </w:rPr>
        <w:t>r Rregullatorin</w:t>
      </w:r>
      <w:r w:rsidR="000F284A">
        <w:rPr>
          <w:rFonts w:asciiTheme="minorHAnsi" w:hAnsiTheme="minorHAnsi" w:cs="Calibri"/>
          <w:color w:val="0070C0"/>
          <w:sz w:val="22"/>
          <w:szCs w:val="22"/>
        </w:rPr>
        <w:t xml:space="preserve">, e poashtu </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sht</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mir</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t</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kemi parasysh edhe situat</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n e krijuar me pandemin</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COVID 19, stafin aktiv t</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zvog</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luar n</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nd</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rmarrjet energjetike dhe vet</w:t>
      </w:r>
      <w:r w:rsidR="000F284A" w:rsidRPr="000F284A">
        <w:rPr>
          <w:rFonts w:ascii="Calibri" w:hAnsi="Calibri" w:cs="Calibri"/>
          <w:color w:val="0070C0"/>
          <w:sz w:val="22"/>
          <w:szCs w:val="22"/>
        </w:rPr>
        <w:t>ë</w:t>
      </w:r>
      <w:r w:rsidR="000F284A">
        <w:rPr>
          <w:rFonts w:asciiTheme="minorHAnsi" w:hAnsiTheme="minorHAnsi" w:cs="Calibri"/>
          <w:color w:val="0070C0"/>
          <w:sz w:val="22"/>
          <w:szCs w:val="22"/>
        </w:rPr>
        <w:t xml:space="preserve"> ZRRE</w:t>
      </w:r>
      <w:r w:rsidR="00DF233B">
        <w:rPr>
          <w:rFonts w:asciiTheme="minorHAnsi" w:hAnsiTheme="minorHAnsi" w:cs="Calibri"/>
          <w:color w:val="0070C0"/>
          <w:sz w:val="22"/>
          <w:szCs w:val="22"/>
        </w:rPr>
        <w:t>.</w:t>
      </w:r>
    </w:p>
    <w:p w:rsidR="00164B3D" w:rsidRPr="00164B3D" w:rsidRDefault="00164B3D" w:rsidP="00C61D5C">
      <w:pPr>
        <w:pStyle w:val="Default"/>
        <w:spacing w:after="120" w:line="276" w:lineRule="auto"/>
        <w:ind w:left="567"/>
        <w:jc w:val="both"/>
        <w:rPr>
          <w:rFonts w:asciiTheme="minorHAnsi" w:hAnsiTheme="minorHAnsi" w:cstheme="minorHAnsi"/>
          <w:color w:val="auto"/>
          <w:sz w:val="22"/>
          <w:szCs w:val="22"/>
        </w:rPr>
      </w:pPr>
      <w:r w:rsidRPr="00164B3D">
        <w:rPr>
          <w:rFonts w:asciiTheme="minorHAnsi" w:hAnsiTheme="minorHAnsi" w:cstheme="minorHAnsi"/>
          <w:color w:val="auto"/>
          <w:sz w:val="22"/>
          <w:szCs w:val="22"/>
        </w:rPr>
        <w:t>Paragrafi 4</w:t>
      </w:r>
      <w:r>
        <w:rPr>
          <w:rFonts w:asciiTheme="minorHAnsi" w:hAnsiTheme="minorHAnsi" w:cstheme="minorHAnsi"/>
          <w:color w:val="auto"/>
          <w:sz w:val="22"/>
          <w:szCs w:val="22"/>
        </w:rPr>
        <w:t xml:space="preserve"> </w:t>
      </w:r>
      <w:r w:rsidR="00A4379E">
        <w:rPr>
          <w:rFonts w:asciiTheme="minorHAnsi" w:hAnsiTheme="minorHAnsi" w:cstheme="minorHAnsi"/>
          <w:color w:val="auto"/>
          <w:sz w:val="22"/>
          <w:szCs w:val="22"/>
        </w:rPr>
        <w:t xml:space="preserve">- </w:t>
      </w:r>
      <w:r w:rsidR="00A4379E" w:rsidRPr="00A4379E">
        <w:rPr>
          <w:rFonts w:asciiTheme="minorHAnsi" w:hAnsiTheme="minorHAnsi" w:cstheme="minorHAnsi"/>
          <w:color w:val="auto"/>
          <w:sz w:val="22"/>
          <w:szCs w:val="22"/>
        </w:rPr>
        <w:t>Kjo nuk është që Kosova të transpo</w:t>
      </w:r>
      <w:r w:rsidR="00A4379E">
        <w:rPr>
          <w:rFonts w:asciiTheme="minorHAnsi" w:hAnsiTheme="minorHAnsi" w:cstheme="minorHAnsi"/>
          <w:color w:val="auto"/>
          <w:sz w:val="22"/>
          <w:szCs w:val="22"/>
        </w:rPr>
        <w:t>z</w:t>
      </w:r>
      <w:r w:rsidR="00A4379E" w:rsidRPr="00A4379E">
        <w:rPr>
          <w:rFonts w:asciiTheme="minorHAnsi" w:hAnsiTheme="minorHAnsi" w:cstheme="minorHAnsi"/>
          <w:color w:val="auto"/>
          <w:sz w:val="22"/>
          <w:szCs w:val="22"/>
        </w:rPr>
        <w:t>oj, por për institucionet e EnC</w:t>
      </w:r>
      <w:r w:rsidR="00A4379E">
        <w:rPr>
          <w:rFonts w:asciiTheme="minorHAnsi" w:hAnsiTheme="minorHAnsi" w:cstheme="minorHAnsi"/>
          <w:color w:val="auto"/>
          <w:sz w:val="22"/>
          <w:szCs w:val="22"/>
        </w:rPr>
        <w:t>.</w:t>
      </w:r>
    </w:p>
    <w:p w:rsidR="00164B3D" w:rsidRPr="00164B3D" w:rsidRDefault="00164B3D" w:rsidP="00C61D5C">
      <w:pPr>
        <w:spacing w:after="120" w:line="276" w:lineRule="auto"/>
        <w:ind w:left="567"/>
        <w:jc w:val="both"/>
        <w:rPr>
          <w:rFonts w:asciiTheme="minorHAnsi" w:hAnsiTheme="minorHAnsi" w:cs="Calibri"/>
          <w:color w:val="0070C0"/>
          <w:sz w:val="22"/>
          <w:szCs w:val="22"/>
        </w:rPr>
      </w:pPr>
      <w:r w:rsidRPr="00164B3D">
        <w:rPr>
          <w:rFonts w:asciiTheme="minorHAnsi" w:hAnsiTheme="minorHAnsi" w:cs="Calibri"/>
          <w:color w:val="0070C0"/>
          <w:sz w:val="22"/>
          <w:szCs w:val="22"/>
        </w:rPr>
        <w:t>Përgjigje ZRRE:</w:t>
      </w:r>
    </w:p>
    <w:p w:rsidR="00164B3D" w:rsidRDefault="00164B3D"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Paragrafi </w:t>
      </w:r>
      <w:r w:rsidRPr="00164B3D">
        <w:rPr>
          <w:rFonts w:ascii="Calibri" w:hAnsi="Calibri" w:cs="Calibri"/>
          <w:color w:val="0070C0"/>
          <w:sz w:val="22"/>
          <w:szCs w:val="22"/>
        </w:rPr>
        <w:t>ë</w:t>
      </w:r>
      <w:r>
        <w:rPr>
          <w:rFonts w:asciiTheme="minorHAnsi" w:hAnsiTheme="minorHAnsi" w:cs="Calibri"/>
          <w:color w:val="0070C0"/>
          <w:sz w:val="22"/>
          <w:szCs w:val="22"/>
        </w:rPr>
        <w:t>sht</w:t>
      </w:r>
      <w:r w:rsidRPr="00164B3D">
        <w:rPr>
          <w:rFonts w:ascii="Calibri" w:hAnsi="Calibri" w:cs="Calibri"/>
          <w:color w:val="0070C0"/>
          <w:sz w:val="22"/>
          <w:szCs w:val="22"/>
        </w:rPr>
        <w:t>ë</w:t>
      </w:r>
      <w:r>
        <w:rPr>
          <w:rFonts w:asciiTheme="minorHAnsi" w:hAnsiTheme="minorHAnsi" w:cs="Calibri"/>
          <w:color w:val="0070C0"/>
          <w:sz w:val="22"/>
          <w:szCs w:val="22"/>
        </w:rPr>
        <w:t xml:space="preserve"> riformuluar</w:t>
      </w:r>
      <w:r w:rsidRPr="00164B3D">
        <w:rPr>
          <w:rFonts w:asciiTheme="minorHAnsi" w:hAnsiTheme="minorHAnsi" w:cs="Calibri"/>
          <w:color w:val="0070C0"/>
          <w:sz w:val="22"/>
          <w:szCs w:val="22"/>
        </w:rPr>
        <w:t>.</w:t>
      </w:r>
    </w:p>
    <w:p w:rsidR="00164B3D" w:rsidRPr="00883BD1" w:rsidRDefault="00A4379E" w:rsidP="00C61D5C">
      <w:pPr>
        <w:spacing w:before="240" w:after="240" w:line="276" w:lineRule="auto"/>
        <w:jc w:val="both"/>
        <w:rPr>
          <w:rFonts w:asciiTheme="minorHAnsi" w:hAnsiTheme="minorHAnsi" w:cstheme="minorHAnsi"/>
          <w:b/>
          <w:sz w:val="22"/>
          <w:szCs w:val="22"/>
        </w:rPr>
      </w:pPr>
      <w:bookmarkStart w:id="7" w:name="_Toc36460454"/>
      <w:r w:rsidRPr="00883BD1">
        <w:rPr>
          <w:rFonts w:asciiTheme="minorHAnsi" w:hAnsiTheme="minorHAnsi" w:cstheme="minorHAnsi"/>
          <w:b/>
          <w:sz w:val="22"/>
          <w:szCs w:val="22"/>
        </w:rPr>
        <w:t>Neni</w:t>
      </w:r>
      <w:r w:rsidR="00164B3D" w:rsidRPr="00883BD1">
        <w:rPr>
          <w:rFonts w:asciiTheme="minorHAnsi" w:hAnsiTheme="minorHAnsi" w:cstheme="minorHAnsi"/>
          <w:b/>
          <w:sz w:val="22"/>
          <w:szCs w:val="22"/>
        </w:rPr>
        <w:t xml:space="preserve">  8 </w:t>
      </w:r>
      <w:r w:rsidR="00883BD1">
        <w:rPr>
          <w:rFonts w:asciiTheme="minorHAnsi" w:hAnsiTheme="minorHAnsi" w:cstheme="minorHAnsi"/>
          <w:b/>
          <w:sz w:val="22"/>
          <w:szCs w:val="22"/>
        </w:rPr>
        <w:t>-</w:t>
      </w:r>
      <w:r w:rsidR="00164B3D" w:rsidRPr="00883BD1">
        <w:rPr>
          <w:rFonts w:asciiTheme="minorHAnsi" w:hAnsiTheme="minorHAnsi" w:cstheme="minorHAnsi"/>
          <w:b/>
          <w:sz w:val="22"/>
          <w:szCs w:val="22"/>
        </w:rPr>
        <w:t xml:space="preserve"> </w:t>
      </w:r>
      <w:bookmarkEnd w:id="7"/>
      <w:r w:rsidR="00164B3D" w:rsidRPr="00883BD1">
        <w:rPr>
          <w:rFonts w:asciiTheme="minorHAnsi" w:hAnsiTheme="minorHAnsi" w:cstheme="minorHAnsi"/>
          <w:b/>
          <w:sz w:val="22"/>
          <w:szCs w:val="22"/>
        </w:rPr>
        <w:t>Mbrojtja e të dhënave</w:t>
      </w:r>
    </w:p>
    <w:p w:rsidR="000730E1" w:rsidRPr="00164B3D" w:rsidRDefault="000730E1" w:rsidP="00C61D5C">
      <w:pPr>
        <w:pStyle w:val="Default"/>
        <w:spacing w:after="120" w:line="276" w:lineRule="auto"/>
        <w:ind w:left="567"/>
        <w:jc w:val="both"/>
        <w:rPr>
          <w:rFonts w:asciiTheme="minorHAnsi" w:hAnsiTheme="minorHAnsi" w:cstheme="minorHAnsi"/>
          <w:color w:val="auto"/>
          <w:sz w:val="22"/>
          <w:szCs w:val="22"/>
        </w:rPr>
      </w:pPr>
      <w:r w:rsidRPr="000730E1">
        <w:rPr>
          <w:rFonts w:asciiTheme="minorHAnsi" w:hAnsiTheme="minorHAnsi" w:cstheme="minorHAnsi"/>
          <w:color w:val="auto"/>
          <w:sz w:val="22"/>
          <w:szCs w:val="22"/>
        </w:rPr>
        <w:t>Kjo d</w:t>
      </w:r>
      <w:r w:rsidR="000F284A">
        <w:rPr>
          <w:rFonts w:asciiTheme="minorHAnsi" w:hAnsiTheme="minorHAnsi" w:cstheme="minorHAnsi"/>
          <w:color w:val="auto"/>
          <w:sz w:val="22"/>
          <w:szCs w:val="22"/>
        </w:rPr>
        <w:t>uhet</w:t>
      </w:r>
      <w:r w:rsidRPr="000730E1">
        <w:rPr>
          <w:rFonts w:asciiTheme="minorHAnsi" w:hAnsiTheme="minorHAnsi" w:cstheme="minorHAnsi"/>
          <w:color w:val="auto"/>
          <w:sz w:val="22"/>
          <w:szCs w:val="22"/>
        </w:rPr>
        <w:t xml:space="preserve"> të jetë për institucionet e Kosovës - jo </w:t>
      </w:r>
      <w:r w:rsidR="00A4379E">
        <w:rPr>
          <w:rFonts w:asciiTheme="minorHAnsi" w:hAnsiTheme="minorHAnsi" w:cstheme="minorHAnsi"/>
          <w:color w:val="auto"/>
          <w:sz w:val="22"/>
          <w:szCs w:val="22"/>
        </w:rPr>
        <w:t>copy</w:t>
      </w:r>
      <w:r w:rsidR="00A4379E" w:rsidRPr="00A4379E">
        <w:rPr>
          <w:rFonts w:asciiTheme="minorHAnsi" w:hAnsiTheme="minorHAnsi" w:cstheme="minorHAnsi"/>
          <w:color w:val="auto"/>
          <w:sz w:val="22"/>
          <w:szCs w:val="22"/>
        </w:rPr>
        <w:t xml:space="preserve">/paste </w:t>
      </w:r>
      <w:r w:rsidRPr="000730E1">
        <w:rPr>
          <w:rFonts w:asciiTheme="minorHAnsi" w:hAnsiTheme="minorHAnsi" w:cstheme="minorHAnsi"/>
          <w:color w:val="auto"/>
          <w:sz w:val="22"/>
          <w:szCs w:val="22"/>
        </w:rPr>
        <w:t>e Rregullores</w:t>
      </w:r>
      <w:r w:rsidR="00A4379E">
        <w:rPr>
          <w:rFonts w:asciiTheme="minorHAnsi" w:hAnsiTheme="minorHAnsi" w:cstheme="minorHAnsi"/>
          <w:color w:val="auto"/>
          <w:sz w:val="22"/>
          <w:szCs w:val="22"/>
        </w:rPr>
        <w:t>.</w:t>
      </w:r>
    </w:p>
    <w:p w:rsidR="00164B3D" w:rsidRPr="00164B3D" w:rsidRDefault="00164B3D" w:rsidP="00C61D5C">
      <w:pPr>
        <w:spacing w:after="120" w:line="276" w:lineRule="auto"/>
        <w:ind w:left="567"/>
        <w:jc w:val="both"/>
        <w:rPr>
          <w:rFonts w:asciiTheme="minorHAnsi" w:hAnsiTheme="minorHAnsi" w:cs="Calibri"/>
          <w:color w:val="0070C0"/>
          <w:sz w:val="22"/>
          <w:szCs w:val="22"/>
        </w:rPr>
      </w:pPr>
      <w:r w:rsidRPr="00164B3D">
        <w:rPr>
          <w:rFonts w:asciiTheme="minorHAnsi" w:hAnsiTheme="minorHAnsi" w:cs="Calibri"/>
          <w:color w:val="0070C0"/>
          <w:sz w:val="22"/>
          <w:szCs w:val="22"/>
        </w:rPr>
        <w:t>Përgjigje ZRRE:</w:t>
      </w:r>
    </w:p>
    <w:p w:rsidR="00164B3D" w:rsidRPr="00164B3D" w:rsidRDefault="00164B3D" w:rsidP="00C61D5C">
      <w:pPr>
        <w:spacing w:after="120" w:line="276" w:lineRule="auto"/>
        <w:ind w:left="567"/>
        <w:jc w:val="both"/>
        <w:rPr>
          <w:rFonts w:asciiTheme="minorHAnsi" w:hAnsiTheme="minorHAnsi" w:cs="Calibri"/>
          <w:color w:val="0070C0"/>
          <w:sz w:val="22"/>
          <w:szCs w:val="22"/>
        </w:rPr>
      </w:pPr>
      <w:r w:rsidRPr="00164B3D">
        <w:rPr>
          <w:rFonts w:ascii="Calibri" w:hAnsi="Calibri" w:cs="Calibri"/>
          <w:color w:val="0070C0"/>
          <w:sz w:val="22"/>
          <w:szCs w:val="22"/>
        </w:rPr>
        <w:t>Ë</w:t>
      </w:r>
      <w:r w:rsidRPr="00164B3D">
        <w:rPr>
          <w:rFonts w:asciiTheme="minorHAnsi" w:hAnsiTheme="minorHAnsi" w:cs="Calibri"/>
          <w:color w:val="0070C0"/>
          <w:sz w:val="22"/>
          <w:szCs w:val="22"/>
        </w:rPr>
        <w:t xml:space="preserve">shtë </w:t>
      </w:r>
      <w:r>
        <w:rPr>
          <w:rFonts w:asciiTheme="minorHAnsi" w:hAnsiTheme="minorHAnsi" w:cs="Calibri"/>
          <w:color w:val="0070C0"/>
          <w:sz w:val="22"/>
          <w:szCs w:val="22"/>
        </w:rPr>
        <w:t xml:space="preserve">larguar shprehja </w:t>
      </w:r>
      <w:r w:rsidRPr="009D023D">
        <w:rPr>
          <w:rFonts w:asciiTheme="minorHAnsi" w:hAnsiTheme="minorHAnsi" w:cs="Calibri"/>
          <w:i/>
          <w:color w:val="0070C0"/>
          <w:sz w:val="22"/>
          <w:szCs w:val="22"/>
        </w:rPr>
        <w:t>Pal</w:t>
      </w:r>
      <w:r w:rsidRPr="009D023D">
        <w:rPr>
          <w:rFonts w:ascii="Calibri" w:hAnsi="Calibri" w:cs="Calibri"/>
          <w:i/>
          <w:color w:val="0070C0"/>
          <w:sz w:val="22"/>
          <w:szCs w:val="22"/>
        </w:rPr>
        <w:t>ë</w:t>
      </w:r>
      <w:r w:rsidRPr="009D023D">
        <w:rPr>
          <w:rFonts w:asciiTheme="minorHAnsi" w:hAnsiTheme="minorHAnsi" w:cs="Calibri"/>
          <w:i/>
          <w:color w:val="0070C0"/>
          <w:sz w:val="22"/>
          <w:szCs w:val="22"/>
        </w:rPr>
        <w:t xml:space="preserve"> Kontraktuese</w:t>
      </w:r>
      <w:r>
        <w:rPr>
          <w:rFonts w:asciiTheme="minorHAnsi" w:hAnsiTheme="minorHAnsi" w:cs="Calibri"/>
          <w:color w:val="0070C0"/>
          <w:sz w:val="22"/>
          <w:szCs w:val="22"/>
        </w:rPr>
        <w:t xml:space="preserve"> dhe </w:t>
      </w:r>
      <w:r w:rsidRPr="00164B3D">
        <w:rPr>
          <w:rFonts w:ascii="Calibri" w:hAnsi="Calibri" w:cs="Calibri"/>
          <w:color w:val="0070C0"/>
          <w:sz w:val="22"/>
          <w:szCs w:val="22"/>
        </w:rPr>
        <w:t>ë</w:t>
      </w:r>
      <w:r>
        <w:rPr>
          <w:rFonts w:asciiTheme="minorHAnsi" w:hAnsiTheme="minorHAnsi" w:cs="Calibri"/>
          <w:color w:val="0070C0"/>
          <w:sz w:val="22"/>
          <w:szCs w:val="22"/>
        </w:rPr>
        <w:t>sht</w:t>
      </w:r>
      <w:r w:rsidRPr="00164B3D">
        <w:rPr>
          <w:rFonts w:ascii="Calibri" w:hAnsi="Calibri" w:cs="Calibri"/>
          <w:color w:val="0070C0"/>
          <w:sz w:val="22"/>
          <w:szCs w:val="22"/>
        </w:rPr>
        <w:t>ë</w:t>
      </w:r>
      <w:r>
        <w:rPr>
          <w:rFonts w:asciiTheme="minorHAnsi" w:hAnsiTheme="minorHAnsi" w:cs="Calibri"/>
          <w:color w:val="0070C0"/>
          <w:sz w:val="22"/>
          <w:szCs w:val="22"/>
        </w:rPr>
        <w:t xml:space="preserve"> p</w:t>
      </w:r>
      <w:r w:rsidRPr="00164B3D">
        <w:rPr>
          <w:rFonts w:ascii="Calibri" w:hAnsi="Calibri" w:cs="Calibri"/>
          <w:color w:val="0070C0"/>
          <w:sz w:val="22"/>
          <w:szCs w:val="22"/>
        </w:rPr>
        <w:t>ë</w:t>
      </w:r>
      <w:r>
        <w:rPr>
          <w:rFonts w:asciiTheme="minorHAnsi" w:hAnsiTheme="minorHAnsi" w:cs="Calibri"/>
          <w:color w:val="0070C0"/>
          <w:sz w:val="22"/>
          <w:szCs w:val="22"/>
        </w:rPr>
        <w:t>rshtatur referenca me legjislacionin vendor</w:t>
      </w:r>
      <w:r w:rsidRPr="00164B3D">
        <w:rPr>
          <w:rFonts w:asciiTheme="minorHAnsi" w:hAnsiTheme="minorHAnsi" w:cs="Calibri"/>
          <w:color w:val="0070C0"/>
          <w:sz w:val="22"/>
          <w:szCs w:val="22"/>
        </w:rPr>
        <w:t>.</w:t>
      </w:r>
    </w:p>
    <w:p w:rsidR="00164B3D" w:rsidRPr="00883BD1" w:rsidRDefault="009D023D" w:rsidP="00C61D5C">
      <w:pPr>
        <w:spacing w:before="240" w:after="240" w:line="276" w:lineRule="auto"/>
        <w:jc w:val="both"/>
        <w:rPr>
          <w:rFonts w:asciiTheme="minorHAnsi" w:hAnsiTheme="minorHAnsi" w:cstheme="minorHAnsi"/>
          <w:b/>
          <w:sz w:val="22"/>
          <w:szCs w:val="22"/>
        </w:rPr>
      </w:pPr>
      <w:bookmarkStart w:id="8" w:name="_Toc36460455"/>
      <w:r w:rsidRPr="00883BD1">
        <w:rPr>
          <w:rFonts w:asciiTheme="minorHAnsi" w:hAnsiTheme="minorHAnsi" w:cstheme="minorHAnsi"/>
          <w:b/>
          <w:sz w:val="22"/>
          <w:szCs w:val="22"/>
        </w:rPr>
        <w:t>Neni</w:t>
      </w:r>
      <w:r w:rsidR="00164B3D" w:rsidRPr="00883BD1">
        <w:rPr>
          <w:rFonts w:asciiTheme="minorHAnsi" w:hAnsiTheme="minorHAnsi" w:cstheme="minorHAnsi"/>
          <w:b/>
          <w:sz w:val="22"/>
          <w:szCs w:val="22"/>
        </w:rPr>
        <w:t xml:space="preserve">  9  </w:t>
      </w:r>
      <w:bookmarkEnd w:id="8"/>
      <w:r w:rsidR="00883BD1">
        <w:rPr>
          <w:rFonts w:asciiTheme="minorHAnsi" w:hAnsiTheme="minorHAnsi" w:cstheme="minorHAnsi"/>
          <w:b/>
          <w:sz w:val="22"/>
          <w:szCs w:val="22"/>
        </w:rPr>
        <w:t xml:space="preserve">- </w:t>
      </w:r>
      <w:r w:rsidR="00164B3D" w:rsidRPr="00883BD1">
        <w:rPr>
          <w:rFonts w:asciiTheme="minorHAnsi" w:hAnsiTheme="minorHAnsi" w:cstheme="minorHAnsi"/>
          <w:b/>
          <w:sz w:val="22"/>
          <w:szCs w:val="22"/>
        </w:rPr>
        <w:t>Besueshmëria Operacionale</w:t>
      </w:r>
    </w:p>
    <w:p w:rsidR="000730E1" w:rsidRPr="000730E1" w:rsidRDefault="009D023D" w:rsidP="00C61D5C">
      <w:pPr>
        <w:pStyle w:val="Default"/>
        <w:spacing w:after="12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B</w:t>
      </w:r>
      <w:r w:rsidR="000730E1" w:rsidRPr="000730E1">
        <w:rPr>
          <w:rFonts w:asciiTheme="minorHAnsi" w:hAnsiTheme="minorHAnsi" w:cstheme="minorHAnsi"/>
          <w:color w:val="auto"/>
          <w:sz w:val="22"/>
          <w:szCs w:val="22"/>
        </w:rPr>
        <w:t>esojmë se bëhet fjalë për të dhëna që duhet të mblidhen për monit</w:t>
      </w:r>
      <w:r>
        <w:rPr>
          <w:rFonts w:asciiTheme="minorHAnsi" w:hAnsiTheme="minorHAnsi" w:cstheme="minorHAnsi"/>
          <w:color w:val="auto"/>
          <w:sz w:val="22"/>
          <w:szCs w:val="22"/>
        </w:rPr>
        <w:t>orim, pra referencë për nenin 6,</w:t>
      </w:r>
      <w:r w:rsidR="000730E1" w:rsidRPr="000730E1">
        <w:rPr>
          <w:rFonts w:asciiTheme="minorHAnsi" w:hAnsiTheme="minorHAnsi" w:cstheme="minorHAnsi"/>
          <w:color w:val="auto"/>
          <w:sz w:val="22"/>
          <w:szCs w:val="22"/>
        </w:rPr>
        <w:t xml:space="preserve"> </w:t>
      </w:r>
      <w:r>
        <w:rPr>
          <w:rFonts w:asciiTheme="minorHAnsi" w:hAnsiTheme="minorHAnsi" w:cstheme="minorHAnsi"/>
          <w:color w:val="auto"/>
          <w:sz w:val="22"/>
          <w:szCs w:val="22"/>
        </w:rPr>
        <w:t>duke ruajtur k</w:t>
      </w:r>
      <w:r w:rsidRPr="009D023D">
        <w:rPr>
          <w:rFonts w:ascii="Calibri" w:hAnsi="Calibri" w:cs="Calibri"/>
          <w:color w:val="auto"/>
          <w:sz w:val="22"/>
          <w:szCs w:val="22"/>
        </w:rPr>
        <w:t>ë</w:t>
      </w:r>
      <w:r>
        <w:rPr>
          <w:rFonts w:asciiTheme="minorHAnsi" w:hAnsiTheme="minorHAnsi" w:cstheme="minorHAnsi"/>
          <w:color w:val="auto"/>
          <w:sz w:val="22"/>
          <w:szCs w:val="22"/>
        </w:rPr>
        <w:t xml:space="preserve">shtu </w:t>
      </w:r>
      <w:r w:rsidR="000730E1" w:rsidRPr="000730E1">
        <w:rPr>
          <w:rFonts w:asciiTheme="minorHAnsi" w:hAnsiTheme="minorHAnsi" w:cstheme="minorHAnsi"/>
          <w:color w:val="auto"/>
          <w:sz w:val="22"/>
          <w:szCs w:val="22"/>
        </w:rPr>
        <w:t>konfidencialiteti</w:t>
      </w:r>
      <w:r>
        <w:rPr>
          <w:rFonts w:asciiTheme="minorHAnsi" w:hAnsiTheme="minorHAnsi" w:cstheme="minorHAnsi"/>
          <w:color w:val="auto"/>
          <w:sz w:val="22"/>
          <w:szCs w:val="22"/>
        </w:rPr>
        <w:t>n e</w:t>
      </w:r>
      <w:r w:rsidR="000730E1" w:rsidRPr="000730E1">
        <w:rPr>
          <w:rFonts w:asciiTheme="minorHAnsi" w:hAnsiTheme="minorHAnsi" w:cstheme="minorHAnsi"/>
          <w:color w:val="auto"/>
          <w:sz w:val="22"/>
          <w:szCs w:val="22"/>
        </w:rPr>
        <w:t xml:space="preserve"> të dhënave të mbledhura.</w:t>
      </w:r>
    </w:p>
    <w:p w:rsidR="000730E1" w:rsidRPr="002169EE" w:rsidRDefault="000730E1" w:rsidP="00C61D5C">
      <w:pPr>
        <w:pStyle w:val="Default"/>
        <w:spacing w:after="120" w:line="276" w:lineRule="auto"/>
        <w:ind w:left="567"/>
        <w:jc w:val="both"/>
        <w:rPr>
          <w:rFonts w:asciiTheme="minorHAnsi" w:hAnsiTheme="minorHAnsi" w:cstheme="minorHAnsi"/>
          <w:color w:val="auto"/>
          <w:sz w:val="22"/>
          <w:szCs w:val="22"/>
        </w:rPr>
      </w:pPr>
      <w:r w:rsidRPr="000730E1">
        <w:rPr>
          <w:rFonts w:asciiTheme="minorHAnsi" w:hAnsiTheme="minorHAnsi" w:cstheme="minorHAnsi"/>
          <w:color w:val="auto"/>
          <w:sz w:val="22"/>
          <w:szCs w:val="22"/>
        </w:rPr>
        <w:t>REMIT</w:t>
      </w:r>
      <w:r w:rsidR="009D023D">
        <w:rPr>
          <w:rFonts w:asciiTheme="minorHAnsi" w:hAnsiTheme="minorHAnsi" w:cstheme="minorHAnsi"/>
          <w:color w:val="auto"/>
          <w:sz w:val="22"/>
          <w:szCs w:val="22"/>
        </w:rPr>
        <w:t>,</w:t>
      </w:r>
      <w:r w:rsidRPr="000730E1">
        <w:rPr>
          <w:rFonts w:asciiTheme="minorHAnsi" w:hAnsiTheme="minorHAnsi" w:cstheme="minorHAnsi"/>
          <w:color w:val="auto"/>
          <w:sz w:val="22"/>
          <w:szCs w:val="22"/>
        </w:rPr>
        <w:t xml:space="preserve"> </w:t>
      </w:r>
      <w:r>
        <w:rPr>
          <w:rFonts w:asciiTheme="minorHAnsi" w:hAnsiTheme="minorHAnsi" w:cstheme="minorHAnsi"/>
          <w:color w:val="auto"/>
          <w:sz w:val="22"/>
          <w:szCs w:val="22"/>
        </w:rPr>
        <w:t>forma e leht</w:t>
      </w:r>
      <w:r w:rsidRPr="000730E1">
        <w:rPr>
          <w:rFonts w:ascii="Calibri" w:hAnsi="Calibri" w:cs="Calibri"/>
          <w:color w:val="auto"/>
          <w:sz w:val="22"/>
          <w:szCs w:val="22"/>
        </w:rPr>
        <w:t>ë</w:t>
      </w:r>
      <w:r>
        <w:rPr>
          <w:rFonts w:asciiTheme="minorHAnsi" w:hAnsiTheme="minorHAnsi" w:cstheme="minorHAnsi"/>
          <w:color w:val="auto"/>
          <w:sz w:val="22"/>
          <w:szCs w:val="22"/>
        </w:rPr>
        <w:t>suar</w:t>
      </w:r>
      <w:r w:rsidR="009D023D">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0730E1">
        <w:rPr>
          <w:rFonts w:asciiTheme="minorHAnsi" w:hAnsiTheme="minorHAnsi" w:cstheme="minorHAnsi"/>
          <w:color w:val="auto"/>
          <w:sz w:val="22"/>
          <w:szCs w:val="22"/>
        </w:rPr>
        <w:t xml:space="preserve">nuk </w:t>
      </w:r>
      <w:r w:rsidR="009D023D">
        <w:rPr>
          <w:rFonts w:asciiTheme="minorHAnsi" w:hAnsiTheme="minorHAnsi" w:cstheme="minorHAnsi"/>
          <w:color w:val="auto"/>
          <w:sz w:val="22"/>
          <w:szCs w:val="22"/>
        </w:rPr>
        <w:t>k</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rkon</w:t>
      </w:r>
      <w:r>
        <w:rPr>
          <w:rFonts w:asciiTheme="minorHAnsi" w:hAnsiTheme="minorHAnsi" w:cstheme="minorHAnsi"/>
          <w:color w:val="auto"/>
          <w:sz w:val="22"/>
          <w:szCs w:val="22"/>
        </w:rPr>
        <w:t xml:space="preserve"> mbledhje </w:t>
      </w:r>
      <w:r w:rsidRPr="000730E1">
        <w:rPr>
          <w:rFonts w:asciiTheme="minorHAnsi" w:hAnsiTheme="minorHAnsi" w:cstheme="minorHAnsi"/>
          <w:color w:val="auto"/>
          <w:sz w:val="22"/>
          <w:szCs w:val="22"/>
        </w:rPr>
        <w:t>të të dhënave si REMIT</w:t>
      </w:r>
      <w:r>
        <w:rPr>
          <w:rFonts w:asciiTheme="minorHAnsi" w:hAnsiTheme="minorHAnsi" w:cstheme="minorHAnsi"/>
          <w:color w:val="auto"/>
          <w:sz w:val="22"/>
          <w:szCs w:val="22"/>
        </w:rPr>
        <w:t xml:space="preserve"> n</w:t>
      </w:r>
      <w:r w:rsidRPr="000730E1">
        <w:rPr>
          <w:rFonts w:ascii="Calibri" w:hAnsi="Calibri" w:cs="Calibri"/>
          <w:color w:val="auto"/>
          <w:sz w:val="22"/>
          <w:szCs w:val="22"/>
        </w:rPr>
        <w:t>ë</w:t>
      </w:r>
      <w:r>
        <w:rPr>
          <w:rFonts w:asciiTheme="minorHAnsi" w:hAnsiTheme="minorHAnsi" w:cstheme="minorHAnsi"/>
          <w:color w:val="auto"/>
          <w:sz w:val="22"/>
          <w:szCs w:val="22"/>
        </w:rPr>
        <w:t xml:space="preserve"> </w:t>
      </w:r>
      <w:r w:rsidR="00480DD7">
        <w:rPr>
          <w:rFonts w:asciiTheme="minorHAnsi" w:hAnsiTheme="minorHAnsi" w:cstheme="minorHAnsi"/>
          <w:color w:val="auto"/>
          <w:sz w:val="22"/>
          <w:szCs w:val="22"/>
        </w:rPr>
        <w:t>BE</w:t>
      </w:r>
      <w:r w:rsidRPr="000730E1">
        <w:rPr>
          <w:rFonts w:asciiTheme="minorHAnsi" w:hAnsiTheme="minorHAnsi" w:cstheme="minorHAnsi"/>
          <w:color w:val="auto"/>
          <w:sz w:val="22"/>
          <w:szCs w:val="22"/>
        </w:rPr>
        <w:t>, por ZRRE mund të mbledhë të dhëna të caktuara ad-hoc ose rregullisht.</w:t>
      </w:r>
    </w:p>
    <w:p w:rsidR="000730E1" w:rsidRPr="000730E1" w:rsidRDefault="000730E1" w:rsidP="00C61D5C">
      <w:pPr>
        <w:spacing w:after="120" w:line="276" w:lineRule="auto"/>
        <w:ind w:left="567"/>
        <w:jc w:val="both"/>
        <w:rPr>
          <w:rFonts w:asciiTheme="minorHAnsi" w:hAnsiTheme="minorHAnsi" w:cs="Calibri"/>
          <w:color w:val="0070C0"/>
          <w:sz w:val="22"/>
          <w:szCs w:val="22"/>
        </w:rPr>
      </w:pPr>
      <w:r w:rsidRPr="000730E1">
        <w:rPr>
          <w:rFonts w:asciiTheme="minorHAnsi" w:hAnsiTheme="minorHAnsi" w:cs="Calibri"/>
          <w:color w:val="0070C0"/>
          <w:sz w:val="22"/>
          <w:szCs w:val="22"/>
        </w:rPr>
        <w:t>Përgjigje ZRRE:</w:t>
      </w:r>
    </w:p>
    <w:p w:rsidR="009D023D" w:rsidRDefault="000730E1"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Pasi q</w:t>
      </w:r>
      <w:r w:rsidRPr="000730E1">
        <w:rPr>
          <w:rFonts w:ascii="Calibri" w:hAnsi="Calibri" w:cs="Calibri"/>
          <w:color w:val="0070C0"/>
          <w:sz w:val="22"/>
          <w:szCs w:val="22"/>
        </w:rPr>
        <w:t>ë</w:t>
      </w:r>
      <w:r>
        <w:rPr>
          <w:rFonts w:asciiTheme="minorHAnsi" w:hAnsiTheme="minorHAnsi" w:cs="Calibri"/>
          <w:color w:val="0070C0"/>
          <w:sz w:val="22"/>
          <w:szCs w:val="22"/>
        </w:rPr>
        <w:t xml:space="preserve"> edhe n</w:t>
      </w:r>
      <w:r w:rsidRPr="000730E1">
        <w:rPr>
          <w:rFonts w:ascii="Calibri" w:hAnsi="Calibri" w:cs="Calibri"/>
          <w:color w:val="0070C0"/>
          <w:sz w:val="22"/>
          <w:szCs w:val="22"/>
        </w:rPr>
        <w:t>ë</w:t>
      </w:r>
      <w:r>
        <w:rPr>
          <w:rFonts w:asciiTheme="minorHAnsi" w:hAnsiTheme="minorHAnsi" w:cs="Calibri"/>
          <w:color w:val="0070C0"/>
          <w:sz w:val="22"/>
          <w:szCs w:val="22"/>
        </w:rPr>
        <w:t xml:space="preserve"> mostr</w:t>
      </w:r>
      <w:r w:rsidRPr="000730E1">
        <w:rPr>
          <w:rFonts w:ascii="Calibri" w:hAnsi="Calibri" w:cs="Calibri"/>
          <w:color w:val="0070C0"/>
          <w:sz w:val="22"/>
          <w:szCs w:val="22"/>
        </w:rPr>
        <w:t>ë</w:t>
      </w:r>
      <w:r>
        <w:rPr>
          <w:rFonts w:asciiTheme="minorHAnsi" w:hAnsiTheme="minorHAnsi" w:cs="Calibri"/>
          <w:color w:val="0070C0"/>
          <w:sz w:val="22"/>
          <w:szCs w:val="22"/>
        </w:rPr>
        <w:t>n REMIT t</w:t>
      </w:r>
      <w:r w:rsidRPr="000730E1">
        <w:rPr>
          <w:rFonts w:ascii="Calibri" w:hAnsi="Calibri" w:cs="Calibri"/>
          <w:color w:val="0070C0"/>
          <w:sz w:val="22"/>
          <w:szCs w:val="22"/>
        </w:rPr>
        <w:t>ë</w:t>
      </w:r>
      <w:r>
        <w:rPr>
          <w:rFonts w:asciiTheme="minorHAnsi" w:hAnsiTheme="minorHAnsi" w:cs="Calibri"/>
          <w:color w:val="0070C0"/>
          <w:sz w:val="22"/>
          <w:szCs w:val="22"/>
        </w:rPr>
        <w:t xml:space="preserve"> SKE </w:t>
      </w:r>
      <w:r w:rsidRPr="000730E1">
        <w:rPr>
          <w:rFonts w:ascii="Calibri" w:hAnsi="Calibri" w:cs="Calibri"/>
          <w:color w:val="0070C0"/>
          <w:sz w:val="22"/>
          <w:szCs w:val="22"/>
        </w:rPr>
        <w:t>ë</w:t>
      </w:r>
      <w:r>
        <w:rPr>
          <w:rFonts w:asciiTheme="minorHAnsi" w:hAnsiTheme="minorHAnsi" w:cs="Calibri"/>
          <w:color w:val="0070C0"/>
          <w:sz w:val="22"/>
          <w:szCs w:val="22"/>
        </w:rPr>
        <w:t>sht</w:t>
      </w:r>
      <w:r w:rsidRPr="000730E1">
        <w:rPr>
          <w:rFonts w:ascii="Calibri" w:hAnsi="Calibri" w:cs="Calibri"/>
          <w:color w:val="0070C0"/>
          <w:sz w:val="22"/>
          <w:szCs w:val="22"/>
        </w:rPr>
        <w:t>ë</w:t>
      </w:r>
      <w:r>
        <w:rPr>
          <w:rFonts w:asciiTheme="minorHAnsi" w:hAnsiTheme="minorHAnsi" w:cs="Calibri"/>
          <w:color w:val="0070C0"/>
          <w:sz w:val="22"/>
          <w:szCs w:val="22"/>
        </w:rPr>
        <w:t xml:space="preserve"> p</w:t>
      </w:r>
      <w:r w:rsidRPr="000730E1">
        <w:rPr>
          <w:rFonts w:ascii="Calibri" w:hAnsi="Calibri" w:cs="Calibri"/>
          <w:color w:val="0070C0"/>
          <w:sz w:val="22"/>
          <w:szCs w:val="22"/>
        </w:rPr>
        <w:t>ë</w:t>
      </w:r>
      <w:r>
        <w:rPr>
          <w:rFonts w:asciiTheme="minorHAnsi" w:hAnsiTheme="minorHAnsi" w:cs="Calibri"/>
          <w:color w:val="0070C0"/>
          <w:sz w:val="22"/>
          <w:szCs w:val="22"/>
        </w:rPr>
        <w:t>rmbajtja e nj</w:t>
      </w:r>
      <w:r w:rsidRPr="000730E1">
        <w:rPr>
          <w:rFonts w:ascii="Calibri" w:hAnsi="Calibri" w:cs="Calibri"/>
          <w:color w:val="0070C0"/>
          <w:sz w:val="22"/>
          <w:szCs w:val="22"/>
        </w:rPr>
        <w:t>ë</w:t>
      </w:r>
      <w:r>
        <w:rPr>
          <w:rFonts w:asciiTheme="minorHAnsi" w:hAnsiTheme="minorHAnsi" w:cs="Calibri"/>
          <w:color w:val="0070C0"/>
          <w:sz w:val="22"/>
          <w:szCs w:val="22"/>
        </w:rPr>
        <w:t>jt</w:t>
      </w:r>
      <w:r w:rsidRPr="000730E1">
        <w:rPr>
          <w:rFonts w:ascii="Calibri" w:hAnsi="Calibri" w:cs="Calibri"/>
          <w:color w:val="0070C0"/>
          <w:sz w:val="22"/>
          <w:szCs w:val="22"/>
        </w:rPr>
        <w:t>ë</w:t>
      </w:r>
      <w:r>
        <w:rPr>
          <w:rFonts w:asciiTheme="minorHAnsi" w:hAnsiTheme="minorHAnsi" w:cs="Calibri"/>
          <w:color w:val="0070C0"/>
          <w:sz w:val="22"/>
          <w:szCs w:val="22"/>
        </w:rPr>
        <w:t xml:space="preserve"> dhe ka referenc</w:t>
      </w:r>
      <w:r w:rsidRPr="000730E1">
        <w:rPr>
          <w:rFonts w:ascii="Calibri" w:hAnsi="Calibri" w:cs="Calibri"/>
          <w:color w:val="0070C0"/>
          <w:sz w:val="22"/>
          <w:szCs w:val="22"/>
        </w:rPr>
        <w:t>ë</w:t>
      </w:r>
      <w:r>
        <w:rPr>
          <w:rFonts w:asciiTheme="minorHAnsi" w:hAnsiTheme="minorHAnsi" w:cs="Calibri"/>
          <w:color w:val="0070C0"/>
          <w:sz w:val="22"/>
          <w:szCs w:val="22"/>
        </w:rPr>
        <w:t xml:space="preserve"> nenet 4 dhe 6, konsiderojm</w:t>
      </w:r>
      <w:r w:rsidR="009D023D" w:rsidRPr="009D023D">
        <w:rPr>
          <w:rFonts w:ascii="Calibri" w:hAnsi="Calibri" w:cs="Calibri"/>
          <w:color w:val="0070C0"/>
          <w:sz w:val="22"/>
          <w:szCs w:val="22"/>
        </w:rPr>
        <w:t>ë</w:t>
      </w:r>
      <w:r>
        <w:rPr>
          <w:rFonts w:asciiTheme="minorHAnsi" w:hAnsiTheme="minorHAnsi" w:cs="Calibri"/>
          <w:color w:val="0070C0"/>
          <w:sz w:val="22"/>
          <w:szCs w:val="22"/>
        </w:rPr>
        <w:t xml:space="preserve"> s</w:t>
      </w:r>
      <w:r w:rsidRPr="000730E1">
        <w:rPr>
          <w:rFonts w:ascii="Calibri" w:hAnsi="Calibri" w:cs="Calibri"/>
          <w:color w:val="0070C0"/>
          <w:sz w:val="22"/>
          <w:szCs w:val="22"/>
        </w:rPr>
        <w:t>ë</w:t>
      </w:r>
      <w:r>
        <w:rPr>
          <w:rFonts w:asciiTheme="minorHAnsi" w:hAnsiTheme="minorHAnsi" w:cs="Calibri"/>
          <w:color w:val="0070C0"/>
          <w:sz w:val="22"/>
          <w:szCs w:val="22"/>
        </w:rPr>
        <w:t xml:space="preserve"> </w:t>
      </w:r>
      <w:r w:rsidRPr="000730E1">
        <w:rPr>
          <w:rFonts w:ascii="Calibri" w:hAnsi="Calibri" w:cs="Calibri"/>
          <w:color w:val="0070C0"/>
          <w:sz w:val="22"/>
          <w:szCs w:val="22"/>
        </w:rPr>
        <w:t>ë</w:t>
      </w:r>
      <w:r>
        <w:rPr>
          <w:rFonts w:asciiTheme="minorHAnsi" w:hAnsiTheme="minorHAnsi" w:cs="Calibri"/>
          <w:color w:val="0070C0"/>
          <w:sz w:val="22"/>
          <w:szCs w:val="22"/>
        </w:rPr>
        <w:t>sht</w:t>
      </w:r>
      <w:r w:rsidRPr="000730E1">
        <w:rPr>
          <w:rFonts w:ascii="Calibri" w:hAnsi="Calibri" w:cs="Calibri"/>
          <w:color w:val="0070C0"/>
          <w:sz w:val="22"/>
          <w:szCs w:val="22"/>
        </w:rPr>
        <w:t>ë</w:t>
      </w:r>
      <w:r>
        <w:rPr>
          <w:rFonts w:asciiTheme="minorHAnsi" w:hAnsiTheme="minorHAnsi" w:cs="Calibri"/>
          <w:color w:val="0070C0"/>
          <w:sz w:val="22"/>
          <w:szCs w:val="22"/>
        </w:rPr>
        <w:t xml:space="preserve"> mir</w:t>
      </w:r>
      <w:r w:rsidRPr="000730E1">
        <w:rPr>
          <w:rFonts w:ascii="Calibri" w:hAnsi="Calibri" w:cs="Calibri"/>
          <w:color w:val="0070C0"/>
          <w:sz w:val="22"/>
          <w:szCs w:val="22"/>
        </w:rPr>
        <w:t>ë</w:t>
      </w:r>
      <w:r>
        <w:rPr>
          <w:rFonts w:asciiTheme="minorHAnsi" w:hAnsiTheme="minorHAnsi" w:cs="Calibri"/>
          <w:color w:val="0070C0"/>
          <w:sz w:val="22"/>
          <w:szCs w:val="22"/>
        </w:rPr>
        <w:t xml:space="preserve"> t</w:t>
      </w:r>
      <w:r w:rsidRPr="000730E1">
        <w:rPr>
          <w:rFonts w:ascii="Calibri" w:hAnsi="Calibri" w:cs="Calibri"/>
          <w:color w:val="0070C0"/>
          <w:sz w:val="22"/>
          <w:szCs w:val="22"/>
        </w:rPr>
        <w:t>ë</w:t>
      </w:r>
      <w:r>
        <w:rPr>
          <w:rFonts w:asciiTheme="minorHAnsi" w:hAnsiTheme="minorHAnsi" w:cs="Calibri"/>
          <w:color w:val="0070C0"/>
          <w:sz w:val="22"/>
          <w:szCs w:val="22"/>
        </w:rPr>
        <w:t xml:space="preserve"> mbetet ashtu si</w:t>
      </w:r>
      <w:r w:rsidRPr="000730E1">
        <w:rPr>
          <w:rFonts w:asciiTheme="minorHAnsi" w:hAnsiTheme="minorHAnsi" w:cs="Calibri"/>
          <w:color w:val="0070C0"/>
          <w:sz w:val="22"/>
          <w:szCs w:val="22"/>
        </w:rPr>
        <w:t>ç</w:t>
      </w:r>
      <w:r>
        <w:rPr>
          <w:rFonts w:asciiTheme="minorHAnsi" w:hAnsiTheme="minorHAnsi" w:cs="Calibri"/>
          <w:color w:val="0070C0"/>
          <w:sz w:val="22"/>
          <w:szCs w:val="22"/>
        </w:rPr>
        <w:t xml:space="preserve"> </w:t>
      </w:r>
      <w:r w:rsidRPr="000730E1">
        <w:rPr>
          <w:rFonts w:ascii="Calibri" w:hAnsi="Calibri" w:cs="Calibri"/>
          <w:color w:val="0070C0"/>
          <w:sz w:val="22"/>
          <w:szCs w:val="22"/>
        </w:rPr>
        <w:t>ë</w:t>
      </w:r>
      <w:r>
        <w:rPr>
          <w:rFonts w:asciiTheme="minorHAnsi" w:hAnsiTheme="minorHAnsi" w:cs="Calibri"/>
          <w:color w:val="0070C0"/>
          <w:sz w:val="22"/>
          <w:szCs w:val="22"/>
        </w:rPr>
        <w:t>sht</w:t>
      </w:r>
      <w:r w:rsidRPr="000730E1">
        <w:rPr>
          <w:rFonts w:ascii="Calibri" w:hAnsi="Calibri" w:cs="Calibri"/>
          <w:color w:val="0070C0"/>
          <w:sz w:val="22"/>
          <w:szCs w:val="22"/>
        </w:rPr>
        <w:t>ë</w:t>
      </w:r>
      <w:r w:rsidR="009D023D">
        <w:rPr>
          <w:rFonts w:ascii="Calibri" w:hAnsi="Calibri" w:cs="Calibri"/>
          <w:color w:val="0070C0"/>
          <w:sz w:val="22"/>
          <w:szCs w:val="22"/>
        </w:rPr>
        <w:t>.</w:t>
      </w:r>
      <w:r>
        <w:rPr>
          <w:rFonts w:asciiTheme="minorHAnsi" w:hAnsiTheme="minorHAnsi" w:cs="Calibri"/>
          <w:color w:val="0070C0"/>
          <w:sz w:val="22"/>
          <w:szCs w:val="22"/>
        </w:rPr>
        <w:t xml:space="preserve"> </w:t>
      </w:r>
    </w:p>
    <w:p w:rsidR="000730E1" w:rsidRDefault="009D023D"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P</w:t>
      </w:r>
      <w:r w:rsidRPr="009D023D">
        <w:rPr>
          <w:rFonts w:ascii="Calibri" w:hAnsi="Calibri" w:cs="Calibri"/>
          <w:color w:val="0070C0"/>
          <w:sz w:val="22"/>
          <w:szCs w:val="22"/>
        </w:rPr>
        <w:t>ë</w:t>
      </w:r>
      <w:r>
        <w:rPr>
          <w:rFonts w:asciiTheme="minorHAnsi" w:hAnsiTheme="minorHAnsi" w:cs="Calibri"/>
          <w:color w:val="0070C0"/>
          <w:sz w:val="22"/>
          <w:szCs w:val="22"/>
        </w:rPr>
        <w:t>r sa i p</w:t>
      </w:r>
      <w:r w:rsidRPr="009D023D">
        <w:rPr>
          <w:rFonts w:ascii="Calibri" w:hAnsi="Calibri" w:cs="Calibri"/>
          <w:color w:val="0070C0"/>
          <w:sz w:val="22"/>
          <w:szCs w:val="22"/>
        </w:rPr>
        <w:t>ë</w:t>
      </w:r>
      <w:r>
        <w:rPr>
          <w:rFonts w:asciiTheme="minorHAnsi" w:hAnsiTheme="minorHAnsi" w:cs="Calibri"/>
          <w:color w:val="0070C0"/>
          <w:sz w:val="22"/>
          <w:szCs w:val="22"/>
        </w:rPr>
        <w:t xml:space="preserve">rket </w:t>
      </w:r>
      <w:r w:rsidR="000730E1">
        <w:rPr>
          <w:rFonts w:asciiTheme="minorHAnsi" w:hAnsiTheme="minorHAnsi" w:cs="Calibri"/>
          <w:color w:val="0070C0"/>
          <w:sz w:val="22"/>
          <w:szCs w:val="22"/>
        </w:rPr>
        <w:t>pjes</w:t>
      </w:r>
      <w:r w:rsidR="000730E1" w:rsidRPr="000730E1">
        <w:rPr>
          <w:rFonts w:ascii="Calibri" w:hAnsi="Calibri" w:cs="Calibri"/>
          <w:color w:val="0070C0"/>
          <w:sz w:val="22"/>
          <w:szCs w:val="22"/>
        </w:rPr>
        <w:t>ë</w:t>
      </w:r>
      <w:r>
        <w:rPr>
          <w:rFonts w:ascii="Calibri" w:hAnsi="Calibri" w:cs="Calibri"/>
          <w:color w:val="0070C0"/>
          <w:sz w:val="22"/>
          <w:szCs w:val="22"/>
        </w:rPr>
        <w:t>s p</w:t>
      </w:r>
      <w:r w:rsidRPr="009D023D">
        <w:rPr>
          <w:rFonts w:ascii="Calibri" w:hAnsi="Calibri" w:cs="Calibri"/>
          <w:color w:val="0070C0"/>
          <w:sz w:val="22"/>
          <w:szCs w:val="22"/>
        </w:rPr>
        <w:t>ë</w:t>
      </w:r>
      <w:r>
        <w:rPr>
          <w:rFonts w:ascii="Calibri" w:hAnsi="Calibri" w:cs="Calibri"/>
          <w:color w:val="0070C0"/>
          <w:sz w:val="22"/>
          <w:szCs w:val="22"/>
        </w:rPr>
        <w:t>r</w:t>
      </w:r>
      <w:r w:rsidR="000730E1">
        <w:rPr>
          <w:rFonts w:asciiTheme="minorHAnsi" w:hAnsiTheme="minorHAnsi" w:cs="Calibri"/>
          <w:color w:val="0070C0"/>
          <w:sz w:val="22"/>
          <w:szCs w:val="22"/>
        </w:rPr>
        <w:t xml:space="preserve"> mbledhje</w:t>
      </w:r>
      <w:r>
        <w:rPr>
          <w:rFonts w:asciiTheme="minorHAnsi" w:hAnsiTheme="minorHAnsi" w:cs="Calibri"/>
          <w:color w:val="0070C0"/>
          <w:sz w:val="22"/>
          <w:szCs w:val="22"/>
        </w:rPr>
        <w:t>n e</w:t>
      </w:r>
      <w:r w:rsidR="000730E1">
        <w:rPr>
          <w:rFonts w:asciiTheme="minorHAnsi" w:hAnsiTheme="minorHAnsi" w:cs="Calibri"/>
          <w:color w:val="0070C0"/>
          <w:sz w:val="22"/>
          <w:szCs w:val="22"/>
        </w:rPr>
        <w:t xml:space="preserve"> t</w:t>
      </w:r>
      <w:r w:rsidR="000730E1" w:rsidRPr="000730E1">
        <w:rPr>
          <w:rFonts w:ascii="Calibri" w:hAnsi="Calibri" w:cs="Calibri"/>
          <w:color w:val="0070C0"/>
          <w:sz w:val="22"/>
          <w:szCs w:val="22"/>
        </w:rPr>
        <w:t>ë</w:t>
      </w:r>
      <w:r w:rsidR="000730E1">
        <w:rPr>
          <w:rFonts w:asciiTheme="minorHAnsi" w:hAnsiTheme="minorHAnsi" w:cs="Calibri"/>
          <w:color w:val="0070C0"/>
          <w:sz w:val="22"/>
          <w:szCs w:val="22"/>
        </w:rPr>
        <w:t xml:space="preserve"> dh</w:t>
      </w:r>
      <w:r w:rsidR="000730E1" w:rsidRPr="000730E1">
        <w:rPr>
          <w:rFonts w:ascii="Calibri" w:hAnsi="Calibri" w:cs="Calibri"/>
          <w:color w:val="0070C0"/>
          <w:sz w:val="22"/>
          <w:szCs w:val="22"/>
        </w:rPr>
        <w:t>ë</w:t>
      </w:r>
      <w:r w:rsidR="000730E1">
        <w:rPr>
          <w:rFonts w:asciiTheme="minorHAnsi" w:hAnsiTheme="minorHAnsi" w:cs="Calibri"/>
          <w:color w:val="0070C0"/>
          <w:sz w:val="22"/>
          <w:szCs w:val="22"/>
        </w:rPr>
        <w:t>nave pajtohemi me q</w:t>
      </w:r>
      <w:r w:rsidR="000730E1" w:rsidRPr="000730E1">
        <w:rPr>
          <w:rFonts w:ascii="Calibri" w:hAnsi="Calibri" w:cs="Calibri"/>
          <w:color w:val="0070C0"/>
          <w:sz w:val="22"/>
          <w:szCs w:val="22"/>
        </w:rPr>
        <w:t>ë</w:t>
      </w:r>
      <w:r w:rsidR="000730E1">
        <w:rPr>
          <w:rFonts w:asciiTheme="minorHAnsi" w:hAnsiTheme="minorHAnsi" w:cs="Calibri"/>
          <w:color w:val="0070C0"/>
          <w:sz w:val="22"/>
          <w:szCs w:val="22"/>
        </w:rPr>
        <w:t>ndrimin e SKE</w:t>
      </w:r>
      <w:r w:rsidR="000730E1" w:rsidRPr="000730E1">
        <w:rPr>
          <w:rFonts w:asciiTheme="minorHAnsi" w:hAnsiTheme="minorHAnsi" w:cs="Calibri"/>
          <w:color w:val="0070C0"/>
          <w:sz w:val="22"/>
          <w:szCs w:val="22"/>
        </w:rPr>
        <w:t>.</w:t>
      </w:r>
    </w:p>
    <w:p w:rsidR="00881A21" w:rsidRPr="00883BD1" w:rsidRDefault="009D023D" w:rsidP="00C61D5C">
      <w:pPr>
        <w:spacing w:before="240" w:after="240" w:line="276" w:lineRule="auto"/>
        <w:jc w:val="both"/>
        <w:rPr>
          <w:rFonts w:asciiTheme="minorHAnsi" w:hAnsiTheme="minorHAnsi" w:cstheme="minorHAnsi"/>
          <w:b/>
          <w:sz w:val="22"/>
          <w:szCs w:val="22"/>
        </w:rPr>
      </w:pPr>
      <w:bookmarkStart w:id="9" w:name="_Toc36460457"/>
      <w:r w:rsidRPr="00883BD1">
        <w:rPr>
          <w:rFonts w:asciiTheme="minorHAnsi" w:hAnsiTheme="minorHAnsi" w:cstheme="minorHAnsi"/>
          <w:b/>
          <w:sz w:val="22"/>
          <w:szCs w:val="22"/>
        </w:rPr>
        <w:t>Neni</w:t>
      </w:r>
      <w:r w:rsidR="00881A21" w:rsidRPr="00883BD1">
        <w:rPr>
          <w:rFonts w:asciiTheme="minorHAnsi" w:hAnsiTheme="minorHAnsi" w:cstheme="minorHAnsi"/>
          <w:b/>
          <w:sz w:val="22"/>
          <w:szCs w:val="22"/>
        </w:rPr>
        <w:t xml:space="preserve">  11 </w:t>
      </w:r>
      <w:bookmarkEnd w:id="9"/>
      <w:r w:rsidR="00883BD1">
        <w:rPr>
          <w:rFonts w:asciiTheme="minorHAnsi" w:hAnsiTheme="minorHAnsi" w:cstheme="minorHAnsi"/>
          <w:b/>
          <w:sz w:val="22"/>
          <w:szCs w:val="22"/>
        </w:rPr>
        <w:t xml:space="preserve">- </w:t>
      </w:r>
      <w:r w:rsidR="00881A21" w:rsidRPr="00883BD1">
        <w:rPr>
          <w:rFonts w:asciiTheme="minorHAnsi" w:hAnsiTheme="minorHAnsi" w:cstheme="minorHAnsi"/>
          <w:b/>
          <w:sz w:val="22"/>
          <w:szCs w:val="22"/>
        </w:rPr>
        <w:t>Bashkëpunimi në nivel të Komunitetit të Energjisë dhe në nivel kombëtar</w:t>
      </w:r>
    </w:p>
    <w:p w:rsidR="00881A21" w:rsidRPr="00881A21" w:rsidRDefault="00881A21" w:rsidP="00C61D5C">
      <w:pPr>
        <w:spacing w:after="120" w:line="276" w:lineRule="auto"/>
        <w:ind w:left="567"/>
        <w:jc w:val="both"/>
        <w:rPr>
          <w:rFonts w:asciiTheme="minorHAnsi" w:hAnsiTheme="minorHAnsi" w:cstheme="minorHAnsi"/>
          <w:i/>
          <w:sz w:val="22"/>
          <w:szCs w:val="22"/>
          <w:lang w:eastAsia="en-US"/>
        </w:rPr>
      </w:pPr>
      <w:r w:rsidRPr="00881A21">
        <w:rPr>
          <w:rFonts w:asciiTheme="minorHAnsi" w:hAnsiTheme="minorHAnsi" w:cstheme="minorHAnsi"/>
          <w:i/>
          <w:sz w:val="22"/>
          <w:szCs w:val="22"/>
          <w:lang w:eastAsia="en-US"/>
        </w:rPr>
        <w:t xml:space="preserve">Korrigjimet në brendi të tekstit nga SKE </w:t>
      </w:r>
    </w:p>
    <w:p w:rsidR="00881A21" w:rsidRPr="00881A21" w:rsidRDefault="00881A21" w:rsidP="00C61D5C">
      <w:pPr>
        <w:spacing w:after="120" w:line="276" w:lineRule="auto"/>
        <w:ind w:left="567"/>
        <w:jc w:val="both"/>
        <w:rPr>
          <w:rFonts w:asciiTheme="minorHAnsi" w:hAnsiTheme="minorHAnsi" w:cs="Calibri"/>
          <w:color w:val="0070C0"/>
          <w:sz w:val="22"/>
          <w:szCs w:val="22"/>
        </w:rPr>
      </w:pPr>
      <w:r w:rsidRPr="00881A21">
        <w:rPr>
          <w:rFonts w:asciiTheme="minorHAnsi" w:hAnsiTheme="minorHAnsi" w:cs="Calibri"/>
          <w:color w:val="0070C0"/>
          <w:sz w:val="22"/>
          <w:szCs w:val="22"/>
        </w:rPr>
        <w:t>Përgjigje ZRRE:</w:t>
      </w:r>
    </w:p>
    <w:p w:rsidR="00881A21" w:rsidRDefault="00881A21"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Nj</w:t>
      </w:r>
      <w:r w:rsidRPr="00881A21">
        <w:rPr>
          <w:rFonts w:ascii="Calibri" w:hAnsi="Calibri" w:cs="Calibri"/>
          <w:color w:val="0070C0"/>
          <w:sz w:val="22"/>
          <w:szCs w:val="22"/>
        </w:rPr>
        <w:t>ë</w:t>
      </w:r>
      <w:r>
        <w:rPr>
          <w:rFonts w:asciiTheme="minorHAnsi" w:hAnsiTheme="minorHAnsi" w:cs="Calibri"/>
          <w:color w:val="0070C0"/>
          <w:sz w:val="22"/>
          <w:szCs w:val="22"/>
        </w:rPr>
        <w:t xml:space="preserve"> pjes</w:t>
      </w:r>
      <w:r w:rsidRPr="00881A21">
        <w:rPr>
          <w:rFonts w:ascii="Calibri" w:hAnsi="Calibri" w:cs="Calibri"/>
          <w:color w:val="0070C0"/>
          <w:sz w:val="22"/>
          <w:szCs w:val="22"/>
        </w:rPr>
        <w:t>ë</w:t>
      </w:r>
      <w:r>
        <w:rPr>
          <w:rFonts w:asciiTheme="minorHAnsi" w:hAnsiTheme="minorHAnsi" w:cs="Calibri"/>
          <w:color w:val="0070C0"/>
          <w:sz w:val="22"/>
          <w:szCs w:val="22"/>
        </w:rPr>
        <w:t xml:space="preserve"> e konsiderueshme e paragraf</w:t>
      </w:r>
      <w:r w:rsidRPr="00881A21">
        <w:rPr>
          <w:rFonts w:ascii="Calibri" w:hAnsi="Calibri" w:cs="Calibri"/>
          <w:color w:val="0070C0"/>
          <w:sz w:val="22"/>
          <w:szCs w:val="22"/>
        </w:rPr>
        <w:t>ë</w:t>
      </w:r>
      <w:r>
        <w:rPr>
          <w:rFonts w:asciiTheme="minorHAnsi" w:hAnsiTheme="minorHAnsi" w:cs="Calibri"/>
          <w:color w:val="0070C0"/>
          <w:sz w:val="22"/>
          <w:szCs w:val="22"/>
        </w:rPr>
        <w:t>ve t</w:t>
      </w:r>
      <w:r w:rsidRPr="00881A21">
        <w:rPr>
          <w:rFonts w:ascii="Calibri" w:hAnsi="Calibri" w:cs="Calibri"/>
          <w:color w:val="0070C0"/>
          <w:sz w:val="22"/>
          <w:szCs w:val="22"/>
        </w:rPr>
        <w:t>ë</w:t>
      </w:r>
      <w:r>
        <w:rPr>
          <w:rFonts w:asciiTheme="minorHAnsi" w:hAnsiTheme="minorHAnsi" w:cs="Calibri"/>
          <w:color w:val="0070C0"/>
          <w:sz w:val="22"/>
          <w:szCs w:val="22"/>
        </w:rPr>
        <w:t xml:space="preserve"> k</w:t>
      </w:r>
      <w:r w:rsidRPr="00881A21">
        <w:rPr>
          <w:rFonts w:ascii="Calibri" w:hAnsi="Calibri" w:cs="Calibri"/>
          <w:color w:val="0070C0"/>
          <w:sz w:val="22"/>
          <w:szCs w:val="22"/>
        </w:rPr>
        <w:t>ë</w:t>
      </w:r>
      <w:r>
        <w:rPr>
          <w:rFonts w:asciiTheme="minorHAnsi" w:hAnsiTheme="minorHAnsi" w:cs="Calibri"/>
          <w:color w:val="0070C0"/>
          <w:sz w:val="22"/>
          <w:szCs w:val="22"/>
        </w:rPr>
        <w:t>tij neni jan</w:t>
      </w:r>
      <w:r w:rsidRPr="00881A21">
        <w:rPr>
          <w:rFonts w:ascii="Calibri" w:hAnsi="Calibri" w:cs="Calibri"/>
          <w:color w:val="0070C0"/>
          <w:sz w:val="22"/>
          <w:szCs w:val="22"/>
        </w:rPr>
        <w:t>ë</w:t>
      </w:r>
      <w:r>
        <w:rPr>
          <w:rFonts w:asciiTheme="minorHAnsi" w:hAnsiTheme="minorHAnsi" w:cs="Calibri"/>
          <w:color w:val="0070C0"/>
          <w:sz w:val="22"/>
          <w:szCs w:val="22"/>
        </w:rPr>
        <w:t xml:space="preserve"> riformuluar duke marr</w:t>
      </w:r>
      <w:r w:rsidRPr="00881A21">
        <w:rPr>
          <w:rFonts w:ascii="Calibri" w:hAnsi="Calibri" w:cs="Calibri"/>
          <w:color w:val="0070C0"/>
          <w:sz w:val="22"/>
          <w:szCs w:val="22"/>
        </w:rPr>
        <w:t>ë</w:t>
      </w:r>
      <w:r>
        <w:rPr>
          <w:rFonts w:asciiTheme="minorHAnsi" w:hAnsiTheme="minorHAnsi" w:cs="Calibri"/>
          <w:color w:val="0070C0"/>
          <w:sz w:val="22"/>
          <w:szCs w:val="22"/>
        </w:rPr>
        <w:t xml:space="preserve"> parasysh korrigjimet </w:t>
      </w:r>
      <w:r w:rsidR="009D023D">
        <w:rPr>
          <w:rFonts w:asciiTheme="minorHAnsi" w:hAnsiTheme="minorHAnsi" w:cs="Calibri"/>
          <w:color w:val="0070C0"/>
          <w:sz w:val="22"/>
          <w:szCs w:val="22"/>
        </w:rPr>
        <w:t xml:space="preserve">nga SKE, si </w:t>
      </w:r>
      <w:r>
        <w:rPr>
          <w:rFonts w:asciiTheme="minorHAnsi" w:hAnsiTheme="minorHAnsi" w:cs="Calibri"/>
          <w:color w:val="0070C0"/>
          <w:sz w:val="22"/>
          <w:szCs w:val="22"/>
        </w:rPr>
        <w:t>dhe mostr</w:t>
      </w:r>
      <w:r w:rsidRPr="00881A21">
        <w:rPr>
          <w:rFonts w:ascii="Calibri" w:hAnsi="Calibri" w:cs="Calibri"/>
          <w:color w:val="0070C0"/>
          <w:sz w:val="22"/>
          <w:szCs w:val="22"/>
        </w:rPr>
        <w:t>ë</w:t>
      </w:r>
      <w:r>
        <w:rPr>
          <w:rFonts w:asciiTheme="minorHAnsi" w:hAnsiTheme="minorHAnsi" w:cs="Calibri"/>
          <w:color w:val="0070C0"/>
          <w:sz w:val="22"/>
          <w:szCs w:val="22"/>
        </w:rPr>
        <w:t>n e SKE</w:t>
      </w:r>
      <w:r w:rsidRPr="00881A21">
        <w:rPr>
          <w:rFonts w:asciiTheme="minorHAnsi" w:hAnsiTheme="minorHAnsi" w:cs="Calibri"/>
          <w:color w:val="0070C0"/>
          <w:sz w:val="22"/>
          <w:szCs w:val="22"/>
        </w:rPr>
        <w:t>.</w:t>
      </w:r>
    </w:p>
    <w:p w:rsidR="00881A21" w:rsidRPr="00881A21" w:rsidRDefault="00881A21" w:rsidP="00C61D5C">
      <w:pPr>
        <w:pStyle w:val="Default"/>
        <w:spacing w:after="120"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Paragrafi 10 - </w:t>
      </w:r>
      <w:r w:rsidRPr="00881A21">
        <w:rPr>
          <w:rFonts w:asciiTheme="minorHAnsi" w:hAnsiTheme="minorHAnsi" w:cstheme="minorHAnsi"/>
          <w:color w:val="auto"/>
          <w:sz w:val="22"/>
          <w:szCs w:val="22"/>
        </w:rPr>
        <w:t xml:space="preserve">Vetëm </w:t>
      </w:r>
      <w:r w:rsidR="009D023D">
        <w:rPr>
          <w:rFonts w:asciiTheme="minorHAnsi" w:hAnsiTheme="minorHAnsi" w:cstheme="minorHAnsi"/>
          <w:color w:val="auto"/>
          <w:sz w:val="22"/>
          <w:szCs w:val="22"/>
        </w:rPr>
        <w:t>sa p</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r qart</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sim t</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 xml:space="preserve"> </w:t>
      </w:r>
      <w:r w:rsidRPr="00881A21">
        <w:rPr>
          <w:rFonts w:asciiTheme="minorHAnsi" w:hAnsiTheme="minorHAnsi" w:cstheme="minorHAnsi"/>
          <w:color w:val="auto"/>
          <w:sz w:val="22"/>
          <w:szCs w:val="22"/>
        </w:rPr>
        <w:t xml:space="preserve">ZRRE. Këto janë procedurat mbi të cilat </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sht</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 xml:space="preserve"> duke punuar Grupi Punues i</w:t>
      </w:r>
      <w:r w:rsidRPr="00881A21">
        <w:rPr>
          <w:rFonts w:asciiTheme="minorHAnsi" w:hAnsiTheme="minorHAnsi" w:cstheme="minorHAnsi"/>
          <w:color w:val="auto"/>
          <w:sz w:val="22"/>
          <w:szCs w:val="22"/>
        </w:rPr>
        <w:t xml:space="preserve"> ECRB </w:t>
      </w:r>
      <w:r w:rsidR="009D023D">
        <w:rPr>
          <w:rFonts w:asciiTheme="minorHAnsi" w:hAnsiTheme="minorHAnsi" w:cstheme="minorHAnsi"/>
          <w:color w:val="auto"/>
          <w:sz w:val="22"/>
          <w:szCs w:val="22"/>
        </w:rPr>
        <w:t>p</w:t>
      </w:r>
      <w:r w:rsidR="009D023D" w:rsidRPr="009D023D">
        <w:rPr>
          <w:rFonts w:ascii="Calibri" w:hAnsi="Calibri" w:cs="Calibri"/>
          <w:color w:val="auto"/>
          <w:sz w:val="22"/>
          <w:szCs w:val="22"/>
        </w:rPr>
        <w:t>ë</w:t>
      </w:r>
      <w:r w:rsidR="009D023D">
        <w:rPr>
          <w:rFonts w:asciiTheme="minorHAnsi" w:hAnsiTheme="minorHAnsi" w:cstheme="minorHAnsi"/>
          <w:color w:val="auto"/>
          <w:sz w:val="22"/>
          <w:szCs w:val="22"/>
        </w:rPr>
        <w:t xml:space="preserve">r </w:t>
      </w:r>
      <w:r w:rsidRPr="00881A21">
        <w:rPr>
          <w:rFonts w:asciiTheme="minorHAnsi" w:hAnsiTheme="minorHAnsi" w:cstheme="minorHAnsi"/>
          <w:color w:val="auto"/>
          <w:sz w:val="22"/>
          <w:szCs w:val="22"/>
        </w:rPr>
        <w:t>REMIT.</w:t>
      </w:r>
    </w:p>
    <w:p w:rsidR="00881A21" w:rsidRPr="00881A21" w:rsidRDefault="00881A21" w:rsidP="00C61D5C">
      <w:pPr>
        <w:spacing w:after="120" w:line="276" w:lineRule="auto"/>
        <w:ind w:left="567"/>
        <w:jc w:val="both"/>
        <w:rPr>
          <w:rFonts w:asciiTheme="minorHAnsi" w:hAnsiTheme="minorHAnsi" w:cs="Calibri"/>
          <w:color w:val="0070C0"/>
          <w:sz w:val="22"/>
          <w:szCs w:val="22"/>
        </w:rPr>
      </w:pPr>
      <w:r w:rsidRPr="00881A21">
        <w:rPr>
          <w:rFonts w:asciiTheme="minorHAnsi" w:hAnsiTheme="minorHAnsi" w:cs="Calibri"/>
          <w:color w:val="0070C0"/>
          <w:sz w:val="22"/>
          <w:szCs w:val="22"/>
        </w:rPr>
        <w:t>Përgjigje ZRRE:</w:t>
      </w:r>
    </w:p>
    <w:p w:rsidR="00881A21" w:rsidRDefault="00881A21" w:rsidP="00C61D5C">
      <w:pPr>
        <w:spacing w:after="120" w:line="276" w:lineRule="auto"/>
        <w:ind w:left="567"/>
        <w:jc w:val="both"/>
        <w:rPr>
          <w:rFonts w:asciiTheme="minorHAnsi" w:hAnsiTheme="minorHAnsi" w:cs="Calibri"/>
          <w:color w:val="0070C0"/>
          <w:sz w:val="22"/>
          <w:szCs w:val="22"/>
        </w:rPr>
      </w:pPr>
      <w:r w:rsidRPr="00881A21">
        <w:rPr>
          <w:rFonts w:ascii="Calibri" w:hAnsi="Calibri" w:cs="Calibri"/>
          <w:color w:val="0070C0"/>
          <w:sz w:val="22"/>
          <w:szCs w:val="22"/>
        </w:rPr>
        <w:t>Ë</w:t>
      </w:r>
      <w:r>
        <w:rPr>
          <w:rFonts w:asciiTheme="minorHAnsi" w:hAnsiTheme="minorHAnsi" w:cs="Calibri"/>
          <w:color w:val="0070C0"/>
          <w:sz w:val="22"/>
          <w:szCs w:val="22"/>
        </w:rPr>
        <w:t>sht</w:t>
      </w:r>
      <w:r w:rsidRPr="00881A21">
        <w:rPr>
          <w:rFonts w:ascii="Calibri" w:hAnsi="Calibri" w:cs="Calibri"/>
          <w:color w:val="0070C0"/>
          <w:sz w:val="22"/>
          <w:szCs w:val="22"/>
        </w:rPr>
        <w:t>ë</w:t>
      </w:r>
      <w:r>
        <w:rPr>
          <w:rFonts w:asciiTheme="minorHAnsi" w:hAnsiTheme="minorHAnsi" w:cs="Calibri"/>
          <w:color w:val="0070C0"/>
          <w:sz w:val="22"/>
          <w:szCs w:val="22"/>
        </w:rPr>
        <w:t xml:space="preserve"> p</w:t>
      </w:r>
      <w:r w:rsidRPr="00881A21">
        <w:rPr>
          <w:rFonts w:ascii="Calibri" w:hAnsi="Calibri" w:cs="Calibri"/>
          <w:color w:val="0070C0"/>
          <w:sz w:val="22"/>
          <w:szCs w:val="22"/>
        </w:rPr>
        <w:t>ë</w:t>
      </w:r>
      <w:r>
        <w:rPr>
          <w:rFonts w:asciiTheme="minorHAnsi" w:hAnsiTheme="minorHAnsi" w:cs="Calibri"/>
          <w:color w:val="0070C0"/>
          <w:sz w:val="22"/>
          <w:szCs w:val="22"/>
        </w:rPr>
        <w:t>rshtatur teksti i paragrafit ashtu q</w:t>
      </w:r>
      <w:r w:rsidRPr="00881A21">
        <w:rPr>
          <w:rFonts w:ascii="Calibri" w:hAnsi="Calibri" w:cs="Calibri"/>
          <w:color w:val="0070C0"/>
          <w:sz w:val="22"/>
          <w:szCs w:val="22"/>
        </w:rPr>
        <w:t>ë</w:t>
      </w:r>
      <w:r>
        <w:rPr>
          <w:rFonts w:asciiTheme="minorHAnsi" w:hAnsiTheme="minorHAnsi" w:cs="Calibri"/>
          <w:color w:val="0070C0"/>
          <w:sz w:val="22"/>
          <w:szCs w:val="22"/>
        </w:rPr>
        <w:t xml:space="preserve"> t</w:t>
      </w:r>
      <w:r w:rsidRPr="00881A21">
        <w:rPr>
          <w:rFonts w:ascii="Calibri" w:hAnsi="Calibri" w:cs="Calibri"/>
          <w:color w:val="0070C0"/>
          <w:sz w:val="22"/>
          <w:szCs w:val="22"/>
        </w:rPr>
        <w:t>ë</w:t>
      </w:r>
      <w:r>
        <w:rPr>
          <w:rFonts w:asciiTheme="minorHAnsi" w:hAnsiTheme="minorHAnsi" w:cs="Calibri"/>
          <w:color w:val="0070C0"/>
          <w:sz w:val="22"/>
          <w:szCs w:val="22"/>
        </w:rPr>
        <w:t xml:space="preserve"> jet</w:t>
      </w:r>
      <w:r w:rsidRPr="00881A21">
        <w:rPr>
          <w:rFonts w:ascii="Calibri" w:hAnsi="Calibri" w:cs="Calibri"/>
          <w:color w:val="0070C0"/>
          <w:sz w:val="22"/>
          <w:szCs w:val="22"/>
        </w:rPr>
        <w:t>ë</w:t>
      </w:r>
      <w:r>
        <w:rPr>
          <w:rFonts w:asciiTheme="minorHAnsi" w:hAnsiTheme="minorHAnsi" w:cs="Calibri"/>
          <w:color w:val="0070C0"/>
          <w:sz w:val="22"/>
          <w:szCs w:val="22"/>
        </w:rPr>
        <w:t xml:space="preserve"> m</w:t>
      </w:r>
      <w:r w:rsidRPr="00881A21">
        <w:rPr>
          <w:rFonts w:ascii="Calibri" w:hAnsi="Calibri" w:cs="Calibri"/>
          <w:color w:val="0070C0"/>
          <w:sz w:val="22"/>
          <w:szCs w:val="22"/>
        </w:rPr>
        <w:t>ë</w:t>
      </w:r>
      <w:r>
        <w:rPr>
          <w:rFonts w:asciiTheme="minorHAnsi" w:hAnsiTheme="minorHAnsi" w:cs="Calibri"/>
          <w:color w:val="0070C0"/>
          <w:sz w:val="22"/>
          <w:szCs w:val="22"/>
        </w:rPr>
        <w:t xml:space="preserve"> i qart</w:t>
      </w:r>
      <w:r w:rsidRPr="00881A21">
        <w:rPr>
          <w:rFonts w:ascii="Calibri" w:hAnsi="Calibri" w:cs="Calibri"/>
          <w:color w:val="0070C0"/>
          <w:sz w:val="22"/>
          <w:szCs w:val="22"/>
        </w:rPr>
        <w:t>ë</w:t>
      </w:r>
      <w:r w:rsidRPr="00881A21">
        <w:rPr>
          <w:rFonts w:asciiTheme="minorHAnsi" w:hAnsiTheme="minorHAnsi" w:cs="Calibri"/>
          <w:color w:val="0070C0"/>
          <w:sz w:val="22"/>
          <w:szCs w:val="22"/>
        </w:rPr>
        <w:t>.</w:t>
      </w:r>
    </w:p>
    <w:p w:rsidR="00881A21" w:rsidRPr="00883BD1" w:rsidRDefault="009D023D" w:rsidP="00C61D5C">
      <w:pPr>
        <w:spacing w:before="240" w:after="240" w:line="276" w:lineRule="auto"/>
        <w:jc w:val="both"/>
        <w:rPr>
          <w:rFonts w:asciiTheme="minorHAnsi" w:hAnsiTheme="minorHAnsi" w:cstheme="minorHAnsi"/>
          <w:b/>
          <w:sz w:val="22"/>
          <w:szCs w:val="22"/>
        </w:rPr>
      </w:pPr>
      <w:bookmarkStart w:id="10" w:name="_Toc36460458"/>
      <w:r w:rsidRPr="00883BD1">
        <w:rPr>
          <w:rFonts w:asciiTheme="minorHAnsi" w:hAnsiTheme="minorHAnsi" w:cstheme="minorHAnsi"/>
          <w:b/>
          <w:sz w:val="22"/>
          <w:szCs w:val="22"/>
        </w:rPr>
        <w:t>Neni</w:t>
      </w:r>
      <w:r w:rsidR="00881A21" w:rsidRPr="00883BD1">
        <w:rPr>
          <w:rFonts w:asciiTheme="minorHAnsi" w:hAnsiTheme="minorHAnsi" w:cstheme="minorHAnsi"/>
          <w:b/>
          <w:sz w:val="22"/>
          <w:szCs w:val="22"/>
        </w:rPr>
        <w:t xml:space="preserve">  12  </w:t>
      </w:r>
      <w:bookmarkEnd w:id="10"/>
      <w:r w:rsidR="00883BD1">
        <w:rPr>
          <w:rFonts w:asciiTheme="minorHAnsi" w:hAnsiTheme="minorHAnsi" w:cstheme="minorHAnsi"/>
          <w:b/>
          <w:sz w:val="22"/>
          <w:szCs w:val="22"/>
        </w:rPr>
        <w:t xml:space="preserve">- </w:t>
      </w:r>
      <w:r w:rsidR="00881A21" w:rsidRPr="00883BD1">
        <w:rPr>
          <w:rFonts w:asciiTheme="minorHAnsi" w:hAnsiTheme="minorHAnsi" w:cstheme="minorHAnsi"/>
          <w:b/>
          <w:sz w:val="22"/>
          <w:szCs w:val="22"/>
        </w:rPr>
        <w:t>Sekreti profesional</w:t>
      </w:r>
    </w:p>
    <w:p w:rsidR="00881A21" w:rsidRPr="00881A21" w:rsidRDefault="00881A21" w:rsidP="00C61D5C">
      <w:pPr>
        <w:spacing w:after="120" w:line="276" w:lineRule="auto"/>
        <w:ind w:left="567"/>
        <w:jc w:val="both"/>
        <w:rPr>
          <w:rFonts w:asciiTheme="minorHAnsi" w:hAnsiTheme="minorHAnsi" w:cstheme="minorHAnsi"/>
          <w:i/>
          <w:sz w:val="22"/>
          <w:szCs w:val="22"/>
          <w:lang w:eastAsia="en-US"/>
        </w:rPr>
      </w:pPr>
      <w:r w:rsidRPr="00881A21">
        <w:rPr>
          <w:rFonts w:asciiTheme="minorHAnsi" w:hAnsiTheme="minorHAnsi" w:cstheme="minorHAnsi"/>
          <w:i/>
          <w:sz w:val="22"/>
          <w:szCs w:val="22"/>
          <w:lang w:eastAsia="en-US"/>
        </w:rPr>
        <w:t xml:space="preserve">Korrigjimet në brendi të tekstit nga SKE </w:t>
      </w:r>
    </w:p>
    <w:p w:rsidR="00454414" w:rsidRDefault="00454414" w:rsidP="00C61D5C">
      <w:pPr>
        <w:spacing w:after="120" w:line="276" w:lineRule="auto"/>
        <w:ind w:left="567"/>
        <w:jc w:val="both"/>
        <w:rPr>
          <w:rFonts w:asciiTheme="minorHAnsi" w:hAnsiTheme="minorHAnsi" w:cs="Calibri"/>
          <w:color w:val="0070C0"/>
          <w:sz w:val="22"/>
          <w:szCs w:val="22"/>
        </w:rPr>
      </w:pPr>
    </w:p>
    <w:p w:rsidR="00881A21" w:rsidRPr="00881A21" w:rsidRDefault="00881A21" w:rsidP="00C61D5C">
      <w:pPr>
        <w:spacing w:after="120" w:line="276" w:lineRule="auto"/>
        <w:ind w:left="567"/>
        <w:jc w:val="both"/>
        <w:rPr>
          <w:rFonts w:asciiTheme="minorHAnsi" w:hAnsiTheme="minorHAnsi" w:cs="Calibri"/>
          <w:color w:val="0070C0"/>
          <w:sz w:val="22"/>
          <w:szCs w:val="22"/>
        </w:rPr>
      </w:pPr>
      <w:r w:rsidRPr="00881A21">
        <w:rPr>
          <w:rFonts w:asciiTheme="minorHAnsi" w:hAnsiTheme="minorHAnsi" w:cs="Calibri"/>
          <w:color w:val="0070C0"/>
          <w:sz w:val="22"/>
          <w:szCs w:val="22"/>
        </w:rPr>
        <w:t>Përgjigje ZRRE:</w:t>
      </w:r>
    </w:p>
    <w:p w:rsidR="00881A21" w:rsidRDefault="00D17725"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D17725">
        <w:rPr>
          <w:rFonts w:ascii="Calibri" w:hAnsi="Calibri" w:cs="Calibri"/>
          <w:color w:val="0070C0"/>
          <w:sz w:val="22"/>
          <w:szCs w:val="22"/>
        </w:rPr>
        <w:t>ë</w:t>
      </w:r>
      <w:r>
        <w:rPr>
          <w:rFonts w:asciiTheme="minorHAnsi" w:hAnsiTheme="minorHAnsi" w:cs="Calibri"/>
          <w:color w:val="0070C0"/>
          <w:sz w:val="22"/>
          <w:szCs w:val="22"/>
        </w:rPr>
        <w:t>nparagraf</w:t>
      </w:r>
      <w:r w:rsidRPr="00D17725">
        <w:rPr>
          <w:rFonts w:ascii="Calibri" w:hAnsi="Calibri" w:cs="Calibri"/>
          <w:color w:val="0070C0"/>
          <w:sz w:val="22"/>
          <w:szCs w:val="22"/>
        </w:rPr>
        <w:t>ë</w:t>
      </w:r>
      <w:r>
        <w:rPr>
          <w:rFonts w:asciiTheme="minorHAnsi" w:hAnsiTheme="minorHAnsi" w:cs="Calibri"/>
          <w:color w:val="0070C0"/>
          <w:sz w:val="22"/>
          <w:szCs w:val="22"/>
        </w:rPr>
        <w:t>t q</w:t>
      </w:r>
      <w:r w:rsidRPr="00D17725">
        <w:rPr>
          <w:rFonts w:ascii="Calibri" w:hAnsi="Calibri" w:cs="Calibri"/>
          <w:color w:val="0070C0"/>
          <w:sz w:val="22"/>
          <w:szCs w:val="22"/>
        </w:rPr>
        <w:t>ë</w:t>
      </w:r>
      <w:r>
        <w:rPr>
          <w:rFonts w:asciiTheme="minorHAnsi" w:hAnsiTheme="minorHAnsi" w:cs="Calibri"/>
          <w:color w:val="0070C0"/>
          <w:sz w:val="22"/>
          <w:szCs w:val="22"/>
        </w:rPr>
        <w:t xml:space="preserve"> kan</w:t>
      </w:r>
      <w:r w:rsidRPr="00D17725">
        <w:rPr>
          <w:rFonts w:ascii="Calibri" w:hAnsi="Calibri" w:cs="Calibri"/>
          <w:color w:val="0070C0"/>
          <w:sz w:val="22"/>
          <w:szCs w:val="22"/>
        </w:rPr>
        <w:t>ë</w:t>
      </w:r>
      <w:r>
        <w:rPr>
          <w:rFonts w:asciiTheme="minorHAnsi" w:hAnsiTheme="minorHAnsi" w:cs="Calibri"/>
          <w:color w:val="0070C0"/>
          <w:sz w:val="22"/>
          <w:szCs w:val="22"/>
        </w:rPr>
        <w:t xml:space="preserve"> t</w:t>
      </w:r>
      <w:r w:rsidRPr="00D17725">
        <w:rPr>
          <w:rFonts w:ascii="Calibri" w:hAnsi="Calibri" w:cs="Calibri"/>
          <w:color w:val="0070C0"/>
          <w:sz w:val="22"/>
          <w:szCs w:val="22"/>
        </w:rPr>
        <w:t>ë</w:t>
      </w:r>
      <w:r>
        <w:rPr>
          <w:rFonts w:asciiTheme="minorHAnsi" w:hAnsiTheme="minorHAnsi" w:cs="Calibri"/>
          <w:color w:val="0070C0"/>
          <w:sz w:val="22"/>
          <w:szCs w:val="22"/>
        </w:rPr>
        <w:t xml:space="preserve"> b</w:t>
      </w:r>
      <w:r w:rsidRPr="00D17725">
        <w:rPr>
          <w:rFonts w:ascii="Calibri" w:hAnsi="Calibri" w:cs="Calibri"/>
          <w:color w:val="0070C0"/>
          <w:sz w:val="22"/>
          <w:szCs w:val="22"/>
        </w:rPr>
        <w:t>ë</w:t>
      </w:r>
      <w:r>
        <w:rPr>
          <w:rFonts w:asciiTheme="minorHAnsi" w:hAnsiTheme="minorHAnsi" w:cs="Calibri"/>
          <w:color w:val="0070C0"/>
          <w:sz w:val="22"/>
          <w:szCs w:val="22"/>
        </w:rPr>
        <w:t>jn</w:t>
      </w:r>
      <w:r w:rsidRPr="00D17725">
        <w:rPr>
          <w:rFonts w:ascii="Calibri" w:hAnsi="Calibri" w:cs="Calibri"/>
          <w:color w:val="0070C0"/>
          <w:sz w:val="22"/>
          <w:szCs w:val="22"/>
        </w:rPr>
        <w:t>ë</w:t>
      </w:r>
      <w:r>
        <w:rPr>
          <w:rFonts w:asciiTheme="minorHAnsi" w:hAnsiTheme="minorHAnsi" w:cs="Calibri"/>
          <w:color w:val="0070C0"/>
          <w:sz w:val="22"/>
          <w:szCs w:val="22"/>
        </w:rPr>
        <w:t xml:space="preserve"> me SKE jan</w:t>
      </w:r>
      <w:r w:rsidRPr="00D17725">
        <w:rPr>
          <w:rFonts w:ascii="Calibri" w:hAnsi="Calibri" w:cs="Calibri"/>
          <w:color w:val="0070C0"/>
          <w:sz w:val="22"/>
          <w:szCs w:val="22"/>
        </w:rPr>
        <w:t>ë</w:t>
      </w:r>
      <w:r>
        <w:rPr>
          <w:rFonts w:asciiTheme="minorHAnsi" w:hAnsiTheme="minorHAnsi" w:cs="Calibri"/>
          <w:color w:val="0070C0"/>
          <w:sz w:val="22"/>
          <w:szCs w:val="22"/>
        </w:rPr>
        <w:t xml:space="preserve"> fshir</w:t>
      </w:r>
      <w:r w:rsidRPr="00D17725">
        <w:rPr>
          <w:rFonts w:ascii="Calibri" w:hAnsi="Calibri" w:cs="Calibri"/>
          <w:color w:val="0070C0"/>
          <w:sz w:val="22"/>
          <w:szCs w:val="22"/>
        </w:rPr>
        <w:t>ë</w:t>
      </w:r>
      <w:r>
        <w:rPr>
          <w:rFonts w:asciiTheme="minorHAnsi" w:hAnsiTheme="minorHAnsi" w:cs="Calibri"/>
          <w:color w:val="0070C0"/>
          <w:sz w:val="22"/>
          <w:szCs w:val="22"/>
        </w:rPr>
        <w:t>, nd</w:t>
      </w:r>
      <w:r w:rsidRPr="00D17725">
        <w:rPr>
          <w:rFonts w:ascii="Calibri" w:hAnsi="Calibri" w:cs="Calibri"/>
          <w:color w:val="0070C0"/>
          <w:sz w:val="22"/>
          <w:szCs w:val="22"/>
        </w:rPr>
        <w:t>ë</w:t>
      </w:r>
      <w:r>
        <w:rPr>
          <w:rFonts w:asciiTheme="minorHAnsi" w:hAnsiTheme="minorHAnsi" w:cs="Calibri"/>
          <w:color w:val="0070C0"/>
          <w:sz w:val="22"/>
          <w:szCs w:val="22"/>
        </w:rPr>
        <w:t>rsa n</w:t>
      </w:r>
      <w:r w:rsidRPr="00D17725">
        <w:rPr>
          <w:rFonts w:ascii="Calibri" w:hAnsi="Calibri" w:cs="Calibri"/>
          <w:color w:val="0070C0"/>
          <w:sz w:val="22"/>
          <w:szCs w:val="22"/>
        </w:rPr>
        <w:t>ë</w:t>
      </w:r>
      <w:r>
        <w:rPr>
          <w:rFonts w:asciiTheme="minorHAnsi" w:hAnsiTheme="minorHAnsi" w:cs="Calibri"/>
          <w:color w:val="0070C0"/>
          <w:sz w:val="22"/>
          <w:szCs w:val="22"/>
        </w:rPr>
        <w:t>nparagraf</w:t>
      </w:r>
      <w:r w:rsidRPr="00D17725">
        <w:rPr>
          <w:rFonts w:ascii="Calibri" w:hAnsi="Calibri" w:cs="Calibri"/>
          <w:color w:val="0070C0"/>
          <w:sz w:val="22"/>
          <w:szCs w:val="22"/>
        </w:rPr>
        <w:t>ë</w:t>
      </w:r>
      <w:r>
        <w:rPr>
          <w:rFonts w:asciiTheme="minorHAnsi" w:hAnsiTheme="minorHAnsi" w:cs="Calibri"/>
          <w:color w:val="0070C0"/>
          <w:sz w:val="22"/>
          <w:szCs w:val="22"/>
        </w:rPr>
        <w:t>t tjer</w:t>
      </w:r>
      <w:r w:rsidRPr="00D17725">
        <w:rPr>
          <w:rFonts w:ascii="Calibri" w:hAnsi="Calibri" w:cs="Calibri"/>
          <w:color w:val="0070C0"/>
          <w:sz w:val="22"/>
          <w:szCs w:val="22"/>
        </w:rPr>
        <w:t>ë</w:t>
      </w:r>
      <w:r>
        <w:rPr>
          <w:rFonts w:asciiTheme="minorHAnsi" w:hAnsiTheme="minorHAnsi" w:cs="Calibri"/>
          <w:color w:val="0070C0"/>
          <w:sz w:val="22"/>
          <w:szCs w:val="22"/>
        </w:rPr>
        <w:t xml:space="preserve"> jan</w:t>
      </w:r>
      <w:r w:rsidRPr="00D17725">
        <w:rPr>
          <w:rFonts w:ascii="Calibri" w:hAnsi="Calibri" w:cs="Calibri"/>
          <w:color w:val="0070C0"/>
          <w:sz w:val="22"/>
          <w:szCs w:val="22"/>
        </w:rPr>
        <w:t>ë</w:t>
      </w:r>
      <w:r>
        <w:rPr>
          <w:rFonts w:asciiTheme="minorHAnsi" w:hAnsiTheme="minorHAnsi" w:cs="Calibri"/>
          <w:color w:val="0070C0"/>
          <w:sz w:val="22"/>
          <w:szCs w:val="22"/>
        </w:rPr>
        <w:t xml:space="preserve"> p</w:t>
      </w:r>
      <w:r w:rsidRPr="00D17725">
        <w:rPr>
          <w:rFonts w:ascii="Calibri" w:hAnsi="Calibri" w:cs="Calibri"/>
          <w:color w:val="0070C0"/>
          <w:sz w:val="22"/>
          <w:szCs w:val="22"/>
        </w:rPr>
        <w:t>ë</w:t>
      </w:r>
      <w:r>
        <w:rPr>
          <w:rFonts w:asciiTheme="minorHAnsi" w:hAnsiTheme="minorHAnsi" w:cs="Calibri"/>
          <w:color w:val="0070C0"/>
          <w:sz w:val="22"/>
          <w:szCs w:val="22"/>
        </w:rPr>
        <w:t xml:space="preserve">rshtatur. </w:t>
      </w:r>
    </w:p>
    <w:p w:rsidR="00D17725" w:rsidRPr="00883BD1" w:rsidRDefault="009D023D" w:rsidP="00C61D5C">
      <w:pPr>
        <w:spacing w:before="240" w:after="240" w:line="276" w:lineRule="auto"/>
        <w:jc w:val="both"/>
        <w:rPr>
          <w:rFonts w:asciiTheme="minorHAnsi" w:hAnsiTheme="minorHAnsi" w:cstheme="minorHAnsi"/>
          <w:b/>
          <w:sz w:val="22"/>
          <w:szCs w:val="22"/>
        </w:rPr>
      </w:pPr>
      <w:bookmarkStart w:id="11" w:name="_Toc36460459"/>
      <w:r w:rsidRPr="00883BD1">
        <w:rPr>
          <w:rFonts w:asciiTheme="minorHAnsi" w:hAnsiTheme="minorHAnsi" w:cstheme="minorHAnsi"/>
          <w:b/>
          <w:sz w:val="22"/>
          <w:szCs w:val="22"/>
        </w:rPr>
        <w:t>Neni</w:t>
      </w:r>
      <w:r w:rsidR="00D17725" w:rsidRPr="00883BD1">
        <w:rPr>
          <w:rFonts w:asciiTheme="minorHAnsi" w:hAnsiTheme="minorHAnsi" w:cstheme="minorHAnsi"/>
          <w:b/>
          <w:sz w:val="22"/>
          <w:szCs w:val="22"/>
        </w:rPr>
        <w:t xml:space="preserve">  13 </w:t>
      </w:r>
      <w:bookmarkEnd w:id="11"/>
      <w:r w:rsidR="00883BD1">
        <w:rPr>
          <w:rFonts w:asciiTheme="minorHAnsi" w:hAnsiTheme="minorHAnsi" w:cstheme="minorHAnsi"/>
          <w:b/>
          <w:sz w:val="22"/>
          <w:szCs w:val="22"/>
        </w:rPr>
        <w:t xml:space="preserve">- </w:t>
      </w:r>
      <w:r w:rsidR="00D17725" w:rsidRPr="00883BD1">
        <w:rPr>
          <w:rFonts w:asciiTheme="minorHAnsi" w:hAnsiTheme="minorHAnsi" w:cstheme="minorHAnsi"/>
          <w:b/>
          <w:sz w:val="22"/>
          <w:szCs w:val="22"/>
        </w:rPr>
        <w:t>Zbatimi i ndalimeve ndaj abuzimit të tregut</w:t>
      </w:r>
    </w:p>
    <w:p w:rsidR="00D17725" w:rsidRDefault="00D17725" w:rsidP="00C61D5C">
      <w:pPr>
        <w:spacing w:after="120" w:line="276" w:lineRule="auto"/>
        <w:ind w:left="567"/>
        <w:jc w:val="both"/>
        <w:rPr>
          <w:rFonts w:asciiTheme="minorHAnsi" w:hAnsiTheme="minorHAnsi" w:cstheme="minorHAnsi"/>
          <w:sz w:val="22"/>
          <w:szCs w:val="22"/>
          <w:lang w:eastAsia="en-US"/>
        </w:rPr>
      </w:pPr>
      <w:r>
        <w:rPr>
          <w:rFonts w:asciiTheme="minorHAnsi" w:hAnsiTheme="minorHAnsi" w:cstheme="minorHAnsi"/>
          <w:sz w:val="22"/>
          <w:szCs w:val="22"/>
          <w:lang w:eastAsia="en-US"/>
        </w:rPr>
        <w:t>D</w:t>
      </w:r>
      <w:r w:rsidRPr="00D17725">
        <w:rPr>
          <w:rFonts w:asciiTheme="minorHAnsi" w:hAnsiTheme="minorHAnsi" w:cstheme="minorHAnsi"/>
          <w:sz w:val="22"/>
          <w:szCs w:val="22"/>
          <w:lang w:eastAsia="en-US"/>
        </w:rPr>
        <w:t>uhet të ketë një referencë të qartë për ndalesat dhe kërkesat sipas kësaj rregulle.</w:t>
      </w:r>
    </w:p>
    <w:p w:rsidR="00D17725" w:rsidRPr="00D17725" w:rsidRDefault="00D17725" w:rsidP="00C61D5C">
      <w:pPr>
        <w:spacing w:after="120" w:line="276" w:lineRule="auto"/>
        <w:ind w:left="567"/>
        <w:jc w:val="both"/>
        <w:rPr>
          <w:rFonts w:asciiTheme="minorHAnsi" w:hAnsiTheme="minorHAnsi" w:cs="Calibri"/>
          <w:color w:val="0070C0"/>
          <w:sz w:val="22"/>
          <w:szCs w:val="22"/>
        </w:rPr>
      </w:pPr>
      <w:r w:rsidRPr="00D17725">
        <w:rPr>
          <w:rFonts w:asciiTheme="minorHAnsi" w:hAnsiTheme="minorHAnsi" w:cs="Calibri"/>
          <w:color w:val="0070C0"/>
          <w:sz w:val="22"/>
          <w:szCs w:val="22"/>
        </w:rPr>
        <w:t>Përgjigje ZRRE:</w:t>
      </w:r>
    </w:p>
    <w:p w:rsidR="00D17725" w:rsidRPr="00D17725" w:rsidRDefault="00D17725" w:rsidP="00C61D5C">
      <w:pPr>
        <w:spacing w:after="120" w:line="276" w:lineRule="auto"/>
        <w:ind w:left="567"/>
        <w:jc w:val="both"/>
        <w:rPr>
          <w:rFonts w:asciiTheme="minorHAnsi" w:hAnsiTheme="minorHAnsi" w:cs="Calibri"/>
          <w:color w:val="0070C0"/>
          <w:sz w:val="22"/>
          <w:szCs w:val="22"/>
        </w:rPr>
      </w:pPr>
      <w:r w:rsidRPr="00D17725">
        <w:rPr>
          <w:rFonts w:ascii="Calibri" w:hAnsi="Calibri" w:cs="Calibri"/>
          <w:color w:val="0070C0"/>
          <w:sz w:val="22"/>
          <w:szCs w:val="22"/>
        </w:rPr>
        <w:lastRenderedPageBreak/>
        <w:t>Ë</w:t>
      </w:r>
      <w:r>
        <w:rPr>
          <w:rFonts w:asciiTheme="minorHAnsi" w:hAnsiTheme="minorHAnsi" w:cs="Calibri"/>
          <w:color w:val="0070C0"/>
          <w:sz w:val="22"/>
          <w:szCs w:val="22"/>
        </w:rPr>
        <w:t>sht</w:t>
      </w:r>
      <w:r w:rsidRPr="00D17725">
        <w:rPr>
          <w:rFonts w:ascii="Calibri" w:hAnsi="Calibri" w:cs="Calibri"/>
          <w:color w:val="0070C0"/>
          <w:sz w:val="22"/>
          <w:szCs w:val="22"/>
        </w:rPr>
        <w:t>ë</w:t>
      </w:r>
      <w:r>
        <w:rPr>
          <w:rFonts w:asciiTheme="minorHAnsi" w:hAnsiTheme="minorHAnsi" w:cs="Calibri"/>
          <w:color w:val="0070C0"/>
          <w:sz w:val="22"/>
          <w:szCs w:val="22"/>
        </w:rPr>
        <w:t xml:space="preserve"> shtuar paragrafi me referenc</w:t>
      </w:r>
      <w:r w:rsidRPr="00D17725">
        <w:rPr>
          <w:rFonts w:ascii="Calibri" w:hAnsi="Calibri" w:cs="Calibri"/>
          <w:color w:val="0070C0"/>
          <w:sz w:val="22"/>
          <w:szCs w:val="22"/>
        </w:rPr>
        <w:t>ë</w:t>
      </w:r>
      <w:r>
        <w:rPr>
          <w:rFonts w:asciiTheme="minorHAnsi" w:hAnsiTheme="minorHAnsi" w:cs="Calibri"/>
          <w:color w:val="0070C0"/>
          <w:sz w:val="22"/>
          <w:szCs w:val="22"/>
        </w:rPr>
        <w:t xml:space="preserve"> n</w:t>
      </w:r>
      <w:r w:rsidRPr="00D17725">
        <w:rPr>
          <w:rFonts w:ascii="Calibri" w:hAnsi="Calibri" w:cs="Calibri"/>
          <w:color w:val="0070C0"/>
          <w:sz w:val="22"/>
          <w:szCs w:val="22"/>
        </w:rPr>
        <w:t>ë</w:t>
      </w:r>
      <w:r>
        <w:rPr>
          <w:rFonts w:asciiTheme="minorHAnsi" w:hAnsiTheme="minorHAnsi" w:cs="Calibri"/>
          <w:color w:val="0070C0"/>
          <w:sz w:val="22"/>
          <w:szCs w:val="22"/>
        </w:rPr>
        <w:t xml:space="preserve"> nenet 3,</w:t>
      </w:r>
      <w:r w:rsidR="00454414">
        <w:rPr>
          <w:rFonts w:asciiTheme="minorHAnsi" w:hAnsiTheme="minorHAnsi" w:cs="Calibri"/>
          <w:color w:val="0070C0"/>
          <w:sz w:val="22"/>
          <w:szCs w:val="22"/>
        </w:rPr>
        <w:t xml:space="preserve"> </w:t>
      </w:r>
      <w:r>
        <w:rPr>
          <w:rFonts w:asciiTheme="minorHAnsi" w:hAnsiTheme="minorHAnsi" w:cs="Calibri"/>
          <w:color w:val="0070C0"/>
          <w:sz w:val="22"/>
          <w:szCs w:val="22"/>
        </w:rPr>
        <w:t>dhe 5</w:t>
      </w:r>
      <w:r w:rsidR="00454414">
        <w:rPr>
          <w:rFonts w:asciiTheme="minorHAnsi" w:hAnsiTheme="minorHAnsi" w:cs="Calibri"/>
          <w:color w:val="0070C0"/>
          <w:sz w:val="22"/>
          <w:szCs w:val="22"/>
        </w:rPr>
        <w:t xml:space="preserve"> dhe detyrimet nga neni 4</w:t>
      </w:r>
      <w:r>
        <w:rPr>
          <w:rFonts w:asciiTheme="minorHAnsi" w:hAnsiTheme="minorHAnsi" w:cs="Calibri"/>
          <w:color w:val="0070C0"/>
          <w:sz w:val="22"/>
          <w:szCs w:val="22"/>
        </w:rPr>
        <w:t>, si dhe jan</w:t>
      </w:r>
      <w:r w:rsidRPr="00D17725">
        <w:rPr>
          <w:rFonts w:ascii="Calibri" w:hAnsi="Calibri" w:cs="Calibri"/>
          <w:color w:val="0070C0"/>
          <w:sz w:val="22"/>
          <w:szCs w:val="22"/>
        </w:rPr>
        <w:t>ë</w:t>
      </w:r>
      <w:r>
        <w:rPr>
          <w:rFonts w:asciiTheme="minorHAnsi" w:hAnsiTheme="minorHAnsi" w:cs="Calibri"/>
          <w:color w:val="0070C0"/>
          <w:sz w:val="22"/>
          <w:szCs w:val="22"/>
        </w:rPr>
        <w:t xml:space="preserve"> riformuluar disa paragraf</w:t>
      </w:r>
      <w:r w:rsidRPr="00D17725">
        <w:rPr>
          <w:rFonts w:ascii="Calibri" w:hAnsi="Calibri" w:cs="Calibri"/>
          <w:color w:val="0070C0"/>
          <w:sz w:val="22"/>
          <w:szCs w:val="22"/>
        </w:rPr>
        <w:t>ë</w:t>
      </w:r>
      <w:r w:rsidRPr="00D17725">
        <w:rPr>
          <w:rFonts w:asciiTheme="minorHAnsi" w:hAnsiTheme="minorHAnsi" w:cs="Calibri"/>
          <w:color w:val="0070C0"/>
          <w:sz w:val="22"/>
          <w:szCs w:val="22"/>
        </w:rPr>
        <w:t xml:space="preserve">. </w:t>
      </w:r>
    </w:p>
    <w:p w:rsidR="00D17725" w:rsidRPr="00883BD1" w:rsidRDefault="009D023D" w:rsidP="00C61D5C">
      <w:pPr>
        <w:spacing w:before="240" w:after="240" w:line="276" w:lineRule="auto"/>
        <w:jc w:val="both"/>
        <w:rPr>
          <w:rFonts w:asciiTheme="minorHAnsi" w:hAnsiTheme="minorHAnsi" w:cstheme="minorHAnsi"/>
          <w:b/>
          <w:sz w:val="22"/>
          <w:szCs w:val="22"/>
        </w:rPr>
      </w:pPr>
      <w:bookmarkStart w:id="12" w:name="_Toc36460461"/>
      <w:r w:rsidRPr="00883BD1">
        <w:rPr>
          <w:rFonts w:asciiTheme="minorHAnsi" w:hAnsiTheme="minorHAnsi" w:cstheme="minorHAnsi"/>
          <w:b/>
          <w:sz w:val="22"/>
          <w:szCs w:val="22"/>
        </w:rPr>
        <w:t>Neni</w:t>
      </w:r>
      <w:r w:rsidR="00D17725" w:rsidRPr="00883BD1">
        <w:rPr>
          <w:rFonts w:asciiTheme="minorHAnsi" w:hAnsiTheme="minorHAnsi" w:cstheme="minorHAnsi"/>
          <w:b/>
          <w:sz w:val="22"/>
          <w:szCs w:val="22"/>
        </w:rPr>
        <w:t xml:space="preserve">  15 </w:t>
      </w:r>
      <w:bookmarkEnd w:id="12"/>
      <w:r w:rsidR="00883BD1">
        <w:rPr>
          <w:rFonts w:asciiTheme="minorHAnsi" w:hAnsiTheme="minorHAnsi" w:cstheme="minorHAnsi"/>
          <w:b/>
          <w:sz w:val="22"/>
          <w:szCs w:val="22"/>
        </w:rPr>
        <w:t xml:space="preserve">- </w:t>
      </w:r>
      <w:r w:rsidRPr="00883BD1">
        <w:rPr>
          <w:rFonts w:asciiTheme="minorHAnsi" w:hAnsiTheme="minorHAnsi" w:cstheme="minorHAnsi"/>
          <w:b/>
          <w:sz w:val="22"/>
          <w:szCs w:val="22"/>
        </w:rPr>
        <w:t>E drejta e ankesës</w:t>
      </w:r>
    </w:p>
    <w:p w:rsidR="00D17725" w:rsidRPr="00D17725" w:rsidRDefault="00D17725" w:rsidP="00C61D5C">
      <w:pPr>
        <w:spacing w:after="120" w:line="276" w:lineRule="auto"/>
        <w:ind w:left="567"/>
        <w:jc w:val="both"/>
        <w:rPr>
          <w:rFonts w:asciiTheme="minorHAnsi" w:hAnsiTheme="minorHAnsi" w:cstheme="minorHAnsi"/>
          <w:sz w:val="22"/>
          <w:szCs w:val="22"/>
          <w:lang w:eastAsia="en-US"/>
        </w:rPr>
      </w:pPr>
      <w:r w:rsidRPr="009D023D">
        <w:rPr>
          <w:rFonts w:asciiTheme="minorHAnsi" w:eastAsia="Arial" w:hAnsiTheme="minorHAnsi" w:cstheme="minorHAnsi"/>
          <w:i/>
          <w:sz w:val="22"/>
          <w:szCs w:val="22"/>
        </w:rPr>
        <w:t>gjykata kompetente</w:t>
      </w:r>
      <w:r w:rsidR="009D023D">
        <w:rPr>
          <w:rFonts w:asciiTheme="minorHAnsi" w:eastAsia="Arial" w:hAnsiTheme="minorHAnsi" w:cstheme="minorHAnsi"/>
          <w:i/>
          <w:sz w:val="22"/>
          <w:szCs w:val="22"/>
        </w:rPr>
        <w:t xml:space="preserve"> - </w:t>
      </w:r>
      <w:r w:rsidRPr="00D17725">
        <w:rPr>
          <w:rFonts w:asciiTheme="minorHAnsi" w:hAnsiTheme="minorHAnsi" w:cstheme="minorHAnsi"/>
          <w:sz w:val="22"/>
          <w:szCs w:val="22"/>
          <w:lang w:eastAsia="en-US"/>
        </w:rPr>
        <w:t>Cila është?</w:t>
      </w:r>
    </w:p>
    <w:p w:rsidR="00D17725" w:rsidRPr="00D17725" w:rsidRDefault="00D17725" w:rsidP="00C61D5C">
      <w:pPr>
        <w:spacing w:after="120" w:line="276" w:lineRule="auto"/>
        <w:ind w:left="567"/>
        <w:jc w:val="both"/>
        <w:rPr>
          <w:rFonts w:asciiTheme="minorHAnsi" w:hAnsiTheme="minorHAnsi" w:cs="Calibri"/>
          <w:color w:val="0070C0"/>
          <w:sz w:val="22"/>
          <w:szCs w:val="22"/>
        </w:rPr>
      </w:pPr>
      <w:r w:rsidRPr="00D17725">
        <w:rPr>
          <w:rFonts w:asciiTheme="minorHAnsi" w:hAnsiTheme="minorHAnsi" w:cs="Calibri"/>
          <w:color w:val="0070C0"/>
          <w:sz w:val="22"/>
          <w:szCs w:val="22"/>
        </w:rPr>
        <w:t>Përgjigje ZRRE:</w:t>
      </w:r>
    </w:p>
    <w:p w:rsidR="00D17725" w:rsidRPr="00D17725" w:rsidRDefault="00D17725" w:rsidP="00C61D5C">
      <w:pPr>
        <w:spacing w:after="120"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N</w:t>
      </w:r>
      <w:r w:rsidRPr="00D17725">
        <w:rPr>
          <w:rFonts w:ascii="Calibri" w:hAnsi="Calibri" w:cs="Calibri"/>
          <w:color w:val="0070C0"/>
          <w:sz w:val="22"/>
          <w:szCs w:val="22"/>
        </w:rPr>
        <w:t>ë</w:t>
      </w:r>
      <w:r>
        <w:rPr>
          <w:rFonts w:asciiTheme="minorHAnsi" w:hAnsiTheme="minorHAnsi" w:cs="Calibri"/>
          <w:color w:val="0070C0"/>
          <w:sz w:val="22"/>
          <w:szCs w:val="22"/>
        </w:rPr>
        <w:t xml:space="preserve"> legjislacionin e Kosov</w:t>
      </w:r>
      <w:r w:rsidRPr="00D17725">
        <w:rPr>
          <w:rFonts w:ascii="Calibri" w:hAnsi="Calibri" w:cs="Calibri"/>
          <w:color w:val="0070C0"/>
          <w:sz w:val="22"/>
          <w:szCs w:val="22"/>
        </w:rPr>
        <w:t>ë</w:t>
      </w:r>
      <w:r>
        <w:rPr>
          <w:rFonts w:asciiTheme="minorHAnsi" w:hAnsiTheme="minorHAnsi" w:cs="Calibri"/>
          <w:color w:val="0070C0"/>
          <w:sz w:val="22"/>
          <w:szCs w:val="22"/>
        </w:rPr>
        <w:t>s, var</w:t>
      </w:r>
      <w:r w:rsidRPr="00D17725">
        <w:rPr>
          <w:rFonts w:ascii="Calibri" w:hAnsi="Calibri" w:cs="Calibri"/>
          <w:color w:val="0070C0"/>
          <w:sz w:val="22"/>
          <w:szCs w:val="22"/>
        </w:rPr>
        <w:t>ë</w:t>
      </w:r>
      <w:r>
        <w:rPr>
          <w:rFonts w:asciiTheme="minorHAnsi" w:hAnsiTheme="minorHAnsi" w:cs="Calibri"/>
          <w:color w:val="0070C0"/>
          <w:sz w:val="22"/>
          <w:szCs w:val="22"/>
        </w:rPr>
        <w:t>sisht prej natyr</w:t>
      </w:r>
      <w:r w:rsidRPr="00D17725">
        <w:rPr>
          <w:rFonts w:ascii="Calibri" w:hAnsi="Calibri" w:cs="Calibri"/>
          <w:color w:val="0070C0"/>
          <w:sz w:val="22"/>
          <w:szCs w:val="22"/>
        </w:rPr>
        <w:t>ë</w:t>
      </w:r>
      <w:r>
        <w:rPr>
          <w:rFonts w:asciiTheme="minorHAnsi" w:hAnsiTheme="minorHAnsi" w:cs="Calibri"/>
          <w:color w:val="0070C0"/>
          <w:sz w:val="22"/>
          <w:szCs w:val="22"/>
        </w:rPr>
        <w:t>s s</w:t>
      </w:r>
      <w:r w:rsidRPr="00D17725">
        <w:rPr>
          <w:rFonts w:ascii="Calibri" w:hAnsi="Calibri" w:cs="Calibri"/>
          <w:color w:val="0070C0"/>
          <w:sz w:val="22"/>
          <w:szCs w:val="22"/>
        </w:rPr>
        <w:t>ë</w:t>
      </w:r>
      <w:r>
        <w:rPr>
          <w:rFonts w:asciiTheme="minorHAnsi" w:hAnsiTheme="minorHAnsi" w:cs="Calibri"/>
          <w:color w:val="0070C0"/>
          <w:sz w:val="22"/>
          <w:szCs w:val="22"/>
        </w:rPr>
        <w:t xml:space="preserve"> shkeljes</w:t>
      </w:r>
      <w:r w:rsidRPr="00D17725">
        <w:rPr>
          <w:rFonts w:ascii="Calibri" w:hAnsi="Calibri" w:cs="Calibri"/>
          <w:color w:val="0070C0"/>
          <w:sz w:val="22"/>
          <w:szCs w:val="22"/>
        </w:rPr>
        <w:t xml:space="preserve"> ë</w:t>
      </w:r>
      <w:r>
        <w:rPr>
          <w:rFonts w:asciiTheme="minorHAnsi" w:hAnsiTheme="minorHAnsi" w:cs="Calibri"/>
          <w:color w:val="0070C0"/>
          <w:sz w:val="22"/>
          <w:szCs w:val="22"/>
        </w:rPr>
        <w:t>sht</w:t>
      </w:r>
      <w:r w:rsidRPr="00D17725">
        <w:rPr>
          <w:rFonts w:ascii="Calibri" w:hAnsi="Calibri" w:cs="Calibri"/>
          <w:color w:val="0070C0"/>
          <w:sz w:val="22"/>
          <w:szCs w:val="22"/>
        </w:rPr>
        <w:t>ë</w:t>
      </w:r>
      <w:r>
        <w:rPr>
          <w:rFonts w:asciiTheme="minorHAnsi" w:hAnsiTheme="minorHAnsi" w:cs="Calibri"/>
          <w:color w:val="0070C0"/>
          <w:sz w:val="22"/>
          <w:szCs w:val="22"/>
        </w:rPr>
        <w:t xml:space="preserve"> e kuptueshme se cila </w:t>
      </w:r>
      <w:r w:rsidRPr="00D17725">
        <w:rPr>
          <w:rFonts w:ascii="Calibri" w:hAnsi="Calibri" w:cs="Calibri"/>
          <w:color w:val="0070C0"/>
          <w:sz w:val="22"/>
          <w:szCs w:val="22"/>
        </w:rPr>
        <w:t>ë</w:t>
      </w:r>
      <w:r>
        <w:rPr>
          <w:rFonts w:asciiTheme="minorHAnsi" w:hAnsiTheme="minorHAnsi" w:cs="Calibri"/>
          <w:color w:val="0070C0"/>
          <w:sz w:val="22"/>
          <w:szCs w:val="22"/>
        </w:rPr>
        <w:t>sht</w:t>
      </w:r>
      <w:r w:rsidRPr="00D17725">
        <w:rPr>
          <w:rFonts w:ascii="Calibri" w:hAnsi="Calibri" w:cs="Calibri"/>
          <w:color w:val="0070C0"/>
          <w:sz w:val="22"/>
          <w:szCs w:val="22"/>
        </w:rPr>
        <w:t>ë</w:t>
      </w:r>
      <w:r>
        <w:rPr>
          <w:rFonts w:asciiTheme="minorHAnsi" w:hAnsiTheme="minorHAnsi" w:cs="Calibri"/>
          <w:color w:val="0070C0"/>
          <w:sz w:val="22"/>
          <w:szCs w:val="22"/>
        </w:rPr>
        <w:t xml:space="preserve"> gjykata kompetente</w:t>
      </w:r>
      <w:r w:rsidRPr="00D17725">
        <w:rPr>
          <w:rFonts w:asciiTheme="minorHAnsi" w:hAnsiTheme="minorHAnsi" w:cs="Calibri"/>
          <w:color w:val="0070C0"/>
          <w:sz w:val="22"/>
          <w:szCs w:val="22"/>
        </w:rPr>
        <w:t xml:space="preserve">. </w:t>
      </w:r>
    </w:p>
    <w:p w:rsidR="00881A21" w:rsidRPr="000730E1" w:rsidRDefault="00881A21" w:rsidP="00C61D5C">
      <w:pPr>
        <w:spacing w:after="120" w:line="276" w:lineRule="auto"/>
        <w:ind w:left="567"/>
        <w:jc w:val="both"/>
        <w:rPr>
          <w:rFonts w:asciiTheme="minorHAnsi" w:hAnsiTheme="minorHAnsi" w:cs="Calibri"/>
          <w:color w:val="0070C0"/>
          <w:sz w:val="22"/>
          <w:szCs w:val="22"/>
        </w:rPr>
      </w:pPr>
    </w:p>
    <w:p w:rsidR="001071FF" w:rsidRPr="001071FF" w:rsidRDefault="001071FF" w:rsidP="001071FF">
      <w:pPr>
        <w:spacing w:after="120" w:line="276" w:lineRule="auto"/>
        <w:jc w:val="both"/>
        <w:rPr>
          <w:rFonts w:asciiTheme="minorHAnsi" w:hAnsiTheme="minorHAnsi" w:cstheme="minorHAnsi"/>
          <w:color w:val="1F3864" w:themeColor="accent5" w:themeShade="80"/>
          <w:sz w:val="22"/>
          <w:szCs w:val="22"/>
        </w:rPr>
      </w:pPr>
      <w:r w:rsidRPr="001071FF">
        <w:rPr>
          <w:rFonts w:asciiTheme="minorHAnsi" w:hAnsiTheme="minorHAnsi" w:cstheme="minorHAnsi"/>
          <w:color w:val="1F3864" w:themeColor="accent5" w:themeShade="80"/>
          <w:sz w:val="22"/>
          <w:szCs w:val="22"/>
        </w:rPr>
        <w:t xml:space="preserve">ZRRE falënderon </w:t>
      </w:r>
      <w:r w:rsidR="00F518EE">
        <w:rPr>
          <w:rFonts w:asciiTheme="minorHAnsi" w:hAnsiTheme="minorHAnsi" w:cstheme="minorHAnsi"/>
          <w:color w:val="1F3864" w:themeColor="accent5" w:themeShade="80"/>
          <w:sz w:val="22"/>
          <w:szCs w:val="22"/>
        </w:rPr>
        <w:t xml:space="preserve">të gjitha palët </w:t>
      </w:r>
      <w:r w:rsidRPr="001071FF">
        <w:rPr>
          <w:rFonts w:asciiTheme="minorHAnsi" w:hAnsiTheme="minorHAnsi" w:cstheme="minorHAnsi"/>
          <w:color w:val="1F3864" w:themeColor="accent5" w:themeShade="80"/>
          <w:sz w:val="22"/>
          <w:szCs w:val="22"/>
        </w:rPr>
        <w:t xml:space="preserve">për komentet </w:t>
      </w:r>
      <w:r>
        <w:rPr>
          <w:rFonts w:asciiTheme="minorHAnsi" w:hAnsiTheme="minorHAnsi" w:cstheme="minorHAnsi"/>
          <w:color w:val="1F3864" w:themeColor="accent5" w:themeShade="80"/>
          <w:sz w:val="22"/>
          <w:szCs w:val="22"/>
        </w:rPr>
        <w:t xml:space="preserve">dhe sqarimet </w:t>
      </w:r>
      <w:r w:rsidR="00F518EE">
        <w:rPr>
          <w:rFonts w:asciiTheme="minorHAnsi" w:hAnsiTheme="minorHAnsi" w:cstheme="minorHAnsi"/>
          <w:color w:val="1F3864" w:themeColor="accent5" w:themeShade="80"/>
          <w:sz w:val="22"/>
          <w:szCs w:val="22"/>
        </w:rPr>
        <w:t xml:space="preserve">e dhëna </w:t>
      </w:r>
      <w:r>
        <w:rPr>
          <w:rFonts w:asciiTheme="minorHAnsi" w:hAnsiTheme="minorHAnsi" w:cstheme="minorHAnsi"/>
          <w:color w:val="1F3864" w:themeColor="accent5" w:themeShade="80"/>
          <w:sz w:val="22"/>
          <w:szCs w:val="22"/>
        </w:rPr>
        <w:t>gjat</w:t>
      </w:r>
      <w:r w:rsidRPr="001071FF">
        <w:rPr>
          <w:rFonts w:ascii="Calibri" w:hAnsi="Calibri" w:cs="Calibri"/>
          <w:color w:val="1F3864" w:themeColor="accent5" w:themeShade="80"/>
          <w:sz w:val="22"/>
          <w:szCs w:val="22"/>
        </w:rPr>
        <w:t>ë</w:t>
      </w:r>
      <w:r>
        <w:rPr>
          <w:rFonts w:asciiTheme="minorHAnsi" w:hAnsiTheme="minorHAnsi" w:cstheme="minorHAnsi"/>
          <w:color w:val="1F3864" w:themeColor="accent5" w:themeShade="80"/>
          <w:sz w:val="22"/>
          <w:szCs w:val="22"/>
        </w:rPr>
        <w:t xml:space="preserve"> zhvillimit t</w:t>
      </w:r>
      <w:r w:rsidRPr="001071FF">
        <w:rPr>
          <w:rFonts w:ascii="Calibri" w:hAnsi="Calibri" w:cs="Calibri"/>
          <w:color w:val="1F3864" w:themeColor="accent5" w:themeShade="80"/>
          <w:sz w:val="22"/>
          <w:szCs w:val="22"/>
        </w:rPr>
        <w:t>ë</w:t>
      </w:r>
      <w:r>
        <w:rPr>
          <w:rFonts w:asciiTheme="minorHAnsi" w:hAnsiTheme="minorHAnsi" w:cstheme="minorHAnsi"/>
          <w:color w:val="1F3864" w:themeColor="accent5" w:themeShade="80"/>
          <w:sz w:val="22"/>
          <w:szCs w:val="22"/>
        </w:rPr>
        <w:t xml:space="preserve"> </w:t>
      </w:r>
      <w:r w:rsidR="00F518EE">
        <w:rPr>
          <w:rFonts w:asciiTheme="minorHAnsi" w:hAnsiTheme="minorHAnsi" w:cstheme="minorHAnsi"/>
          <w:color w:val="1F3864" w:themeColor="accent5" w:themeShade="80"/>
          <w:sz w:val="22"/>
          <w:szCs w:val="22"/>
        </w:rPr>
        <w:t xml:space="preserve">këtij </w:t>
      </w:r>
      <w:r>
        <w:rPr>
          <w:rFonts w:asciiTheme="minorHAnsi" w:hAnsiTheme="minorHAnsi" w:cstheme="minorHAnsi"/>
          <w:color w:val="1F3864" w:themeColor="accent5" w:themeShade="80"/>
          <w:sz w:val="22"/>
          <w:szCs w:val="22"/>
        </w:rPr>
        <w:t>dokumentit</w:t>
      </w:r>
      <w:r w:rsidRPr="001071FF">
        <w:rPr>
          <w:rFonts w:asciiTheme="minorHAnsi" w:hAnsiTheme="minorHAnsi" w:cstheme="minorHAnsi"/>
          <w:color w:val="1F3864" w:themeColor="accent5" w:themeShade="80"/>
          <w:sz w:val="22"/>
          <w:szCs w:val="22"/>
        </w:rPr>
        <w:t>.</w:t>
      </w:r>
    </w:p>
    <w:p w:rsidR="0083619C" w:rsidRDefault="0083619C" w:rsidP="00C61D5C">
      <w:pPr>
        <w:spacing w:after="120" w:line="276" w:lineRule="auto"/>
        <w:ind w:left="567"/>
        <w:jc w:val="both"/>
        <w:rPr>
          <w:rFonts w:asciiTheme="minorHAnsi" w:hAnsiTheme="minorHAnsi" w:cs="Calibri"/>
          <w:color w:val="0070C0"/>
          <w:sz w:val="22"/>
          <w:szCs w:val="22"/>
        </w:rPr>
      </w:pPr>
    </w:p>
    <w:p w:rsidR="00A37553" w:rsidRDefault="00A37553" w:rsidP="00C61D5C">
      <w:pPr>
        <w:spacing w:after="120" w:line="276" w:lineRule="auto"/>
        <w:ind w:left="567"/>
        <w:jc w:val="both"/>
        <w:rPr>
          <w:rFonts w:asciiTheme="minorHAnsi" w:hAnsiTheme="minorHAnsi" w:cs="Calibri"/>
          <w:color w:val="0070C0"/>
          <w:sz w:val="22"/>
          <w:szCs w:val="22"/>
        </w:rPr>
      </w:pPr>
    </w:p>
    <w:p w:rsidR="00A37553" w:rsidRDefault="00A37553" w:rsidP="00C61D5C">
      <w:pPr>
        <w:spacing w:after="120" w:line="276" w:lineRule="auto"/>
        <w:ind w:left="567"/>
        <w:jc w:val="both"/>
        <w:rPr>
          <w:rFonts w:asciiTheme="minorHAnsi" w:hAnsiTheme="minorHAnsi" w:cs="Calibri"/>
          <w:color w:val="0070C0"/>
          <w:sz w:val="22"/>
          <w:szCs w:val="22"/>
        </w:rPr>
      </w:pPr>
    </w:p>
    <w:p w:rsidR="0083619C" w:rsidRDefault="0083619C" w:rsidP="00C61D5C">
      <w:pPr>
        <w:spacing w:after="120" w:line="276" w:lineRule="auto"/>
        <w:ind w:left="567"/>
        <w:jc w:val="both"/>
        <w:rPr>
          <w:rFonts w:asciiTheme="minorHAnsi" w:hAnsiTheme="minorHAnsi" w:cs="Calibri"/>
          <w:color w:val="0070C0"/>
          <w:sz w:val="22"/>
          <w:szCs w:val="22"/>
        </w:rPr>
      </w:pPr>
    </w:p>
    <w:p w:rsidR="00C64886" w:rsidRPr="003C6CAA" w:rsidRDefault="00C64886" w:rsidP="00C61D5C">
      <w:pPr>
        <w:spacing w:line="276" w:lineRule="auto"/>
        <w:ind w:left="567"/>
        <w:jc w:val="both"/>
        <w:rPr>
          <w:rFonts w:asciiTheme="minorHAnsi" w:hAnsiTheme="minorHAnsi" w:cstheme="minorHAnsi"/>
          <w:b/>
          <w:i/>
          <w:sz w:val="22"/>
          <w:szCs w:val="22"/>
        </w:rPr>
      </w:pPr>
    </w:p>
    <w:sectPr w:rsidR="00C64886" w:rsidRPr="003C6CAA" w:rsidSect="001F116E">
      <w:headerReference w:type="default" r:id="rId7"/>
      <w:headerReference w:type="first" r:id="rId8"/>
      <w:pgSz w:w="11906" w:h="16838"/>
      <w:pgMar w:top="1533" w:right="1440" w:bottom="1440"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26" w:rsidRDefault="009E5326" w:rsidP="008D4069">
      <w:r>
        <w:separator/>
      </w:r>
    </w:p>
  </w:endnote>
  <w:endnote w:type="continuationSeparator" w:id="0">
    <w:p w:rsidR="009E5326" w:rsidRDefault="009E5326" w:rsidP="008D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26" w:rsidRDefault="009E5326" w:rsidP="008D4069">
      <w:r>
        <w:separator/>
      </w:r>
    </w:p>
  </w:footnote>
  <w:footnote w:type="continuationSeparator" w:id="0">
    <w:p w:rsidR="009E5326" w:rsidRDefault="009E5326" w:rsidP="008D4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41" w:rsidRDefault="00A16441">
    <w:pPr>
      <w:pStyle w:val="Header"/>
    </w:pPr>
  </w:p>
  <w:p w:rsidR="00A16441" w:rsidRDefault="00A16441">
    <w:pPr>
      <w:pStyle w:val="Header"/>
    </w:pPr>
    <w:r>
      <w:object w:dxaOrig="7290" w:dyaOrig="1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9.25pt">
          <v:imagedata r:id="rId1" o:title=""/>
        </v:shape>
        <o:OLEObject Type="Embed" ProgID="CorelDRAW.Graphic.14" ShapeID="_x0000_i1025" DrawAspect="Content" ObjectID="_1663143457" r:id="rId2"/>
      </w:object>
    </w:r>
  </w:p>
  <w:p w:rsidR="00A16441" w:rsidRDefault="00A164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41" w:rsidRDefault="00A16441">
    <w:pPr>
      <w:pStyle w:val="Header"/>
    </w:pPr>
    <w:r w:rsidRPr="00C54EA0">
      <w:rPr>
        <w:b/>
        <w:noProof/>
      </w:rPr>
      <w:drawing>
        <wp:inline distT="0" distB="0" distL="0" distR="0">
          <wp:extent cx="5731510" cy="1174115"/>
          <wp:effectExtent l="0" t="0" r="254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1510" cy="11741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8CA"/>
    <w:multiLevelType w:val="multilevel"/>
    <w:tmpl w:val="928EED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B55A37"/>
    <w:multiLevelType w:val="multilevel"/>
    <w:tmpl w:val="6D561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C5E99"/>
    <w:multiLevelType w:val="hybridMultilevel"/>
    <w:tmpl w:val="8FE489DA"/>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B4890"/>
    <w:multiLevelType w:val="hybridMultilevel"/>
    <w:tmpl w:val="1F24E84E"/>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 w15:restartNumberingAfterBreak="0">
    <w:nsid w:val="26485133"/>
    <w:multiLevelType w:val="multilevel"/>
    <w:tmpl w:val="D3B8B304"/>
    <w:lvl w:ilvl="0">
      <w:start w:val="1"/>
      <w:numFmt w:val="decimal"/>
      <w:pStyle w:val="Heading1"/>
      <w:lvlText w:val="%1"/>
      <w:lvlJc w:val="left"/>
      <w:pPr>
        <w:ind w:left="432" w:hanging="432"/>
      </w:pPr>
      <w:rPr>
        <w:rFonts w:hint="default"/>
        <w:b/>
        <w:color w:val="323E4F" w:themeColor="text2" w:themeShade="BF"/>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E065067"/>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61E1A"/>
    <w:multiLevelType w:val="hybridMultilevel"/>
    <w:tmpl w:val="16CE38F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0E510D7"/>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E36C2"/>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925D1"/>
    <w:multiLevelType w:val="hybridMultilevel"/>
    <w:tmpl w:val="DC7645C8"/>
    <w:lvl w:ilvl="0" w:tplc="96803AF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2585A0A"/>
    <w:multiLevelType w:val="hybridMultilevel"/>
    <w:tmpl w:val="A6DCAE0E"/>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F2C20"/>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44D20"/>
    <w:multiLevelType w:val="hybridMultilevel"/>
    <w:tmpl w:val="31226D7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55D23CD"/>
    <w:multiLevelType w:val="hybridMultilevel"/>
    <w:tmpl w:val="2B1E6E62"/>
    <w:lvl w:ilvl="0" w:tplc="3AF8918A">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5CB14471"/>
    <w:multiLevelType w:val="hybridMultilevel"/>
    <w:tmpl w:val="C1962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E2D5E"/>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A3108"/>
    <w:multiLevelType w:val="hybridMultilevel"/>
    <w:tmpl w:val="988013EE"/>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7" w15:restartNumberingAfterBreak="0">
    <w:nsid w:val="67B71878"/>
    <w:multiLevelType w:val="multilevel"/>
    <w:tmpl w:val="928EED26"/>
    <w:lvl w:ilvl="0">
      <w:start w:val="1"/>
      <w:numFmt w:val="decimal"/>
      <w:lvlText w:val="%1."/>
      <w:lvlJc w:val="left"/>
      <w:pPr>
        <w:ind w:left="360" w:hanging="360"/>
      </w:pPr>
    </w:lvl>
    <w:lvl w:ilvl="1">
      <w:start w:val="1"/>
      <w:numFmt w:val="decimal"/>
      <w:lvlText w:val="%1.%2."/>
      <w:lvlJc w:val="left"/>
      <w:pPr>
        <w:ind w:left="22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0A7980"/>
    <w:multiLevelType w:val="hybridMultilevel"/>
    <w:tmpl w:val="DC7645C8"/>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77D0C"/>
    <w:multiLevelType w:val="hybridMultilevel"/>
    <w:tmpl w:val="1850F71C"/>
    <w:lvl w:ilvl="0" w:tplc="041C0003">
      <w:start w:val="1"/>
      <w:numFmt w:val="bullet"/>
      <w:lvlText w:val="o"/>
      <w:lvlJc w:val="left"/>
      <w:pPr>
        <w:ind w:left="1440" w:hanging="360"/>
      </w:pPr>
      <w:rPr>
        <w:rFonts w:ascii="Courier New" w:hAnsi="Courier New" w:cs="Courier New"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0" w15:restartNumberingAfterBreak="0">
    <w:nsid w:val="71C1515A"/>
    <w:multiLevelType w:val="multilevel"/>
    <w:tmpl w:val="19E24DE8"/>
    <w:lvl w:ilvl="0">
      <w:start w:val="1"/>
      <w:numFmt w:val="decimal"/>
      <w:pStyle w:val="level4"/>
      <w:lvlText w:val="%1."/>
      <w:lvlJc w:val="left"/>
      <w:pPr>
        <w:tabs>
          <w:tab w:val="num" w:pos="709"/>
        </w:tabs>
        <w:ind w:left="709" w:hanging="709"/>
      </w:pPr>
    </w:lvl>
    <w:lvl w:ilvl="1">
      <w:start w:val="1"/>
      <w:numFmt w:val="decimal"/>
      <w:pStyle w:val="level5"/>
      <w:lvlText w:val="%1.%2"/>
      <w:lvlJc w:val="left"/>
      <w:pPr>
        <w:tabs>
          <w:tab w:val="num" w:pos="709"/>
        </w:tabs>
        <w:ind w:left="709" w:hanging="709"/>
      </w:pPr>
    </w:lvl>
    <w:lvl w:ilvl="2">
      <w:start w:val="1"/>
      <w:numFmt w:val="lowerLetter"/>
      <w:pStyle w:val="level6"/>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pStyle w:val="PartyRecital"/>
      <w:lvlText w:val="(%5)"/>
      <w:lvlJc w:val="left"/>
      <w:pPr>
        <w:tabs>
          <w:tab w:val="num" w:pos="2835"/>
        </w:tabs>
        <w:ind w:left="2835" w:hanging="709"/>
      </w:pPr>
    </w:lvl>
    <w:lvl w:ilvl="5">
      <w:start w:val="1"/>
      <w:numFmt w:val="decimal"/>
      <w:pStyle w:val="Schedule"/>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1" w15:restartNumberingAfterBreak="0">
    <w:nsid w:val="7D2C6796"/>
    <w:multiLevelType w:val="hybridMultilevel"/>
    <w:tmpl w:val="43E624FA"/>
    <w:lvl w:ilvl="0" w:tplc="65B095DA">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16"/>
  </w:num>
  <w:num w:numId="5">
    <w:abstractNumId w:val="3"/>
  </w:num>
  <w:num w:numId="6">
    <w:abstractNumId w:val="21"/>
  </w:num>
  <w:num w:numId="7">
    <w:abstractNumId w:val="1"/>
  </w:num>
  <w:num w:numId="8">
    <w:abstractNumId w:val="4"/>
  </w:num>
  <w:num w:numId="9">
    <w:abstractNumId w:val="20"/>
  </w:num>
  <w:num w:numId="10">
    <w:abstractNumId w:val="14"/>
  </w:num>
  <w:num w:numId="11">
    <w:abstractNumId w:val="5"/>
  </w:num>
  <w:num w:numId="12">
    <w:abstractNumId w:val="2"/>
  </w:num>
  <w:num w:numId="13">
    <w:abstractNumId w:val="10"/>
  </w:num>
  <w:num w:numId="14">
    <w:abstractNumId w:val="18"/>
  </w:num>
  <w:num w:numId="15">
    <w:abstractNumId w:val="13"/>
  </w:num>
  <w:num w:numId="16">
    <w:abstractNumId w:val="9"/>
  </w:num>
  <w:num w:numId="17">
    <w:abstractNumId w:val="8"/>
  </w:num>
  <w:num w:numId="18">
    <w:abstractNumId w:val="15"/>
  </w:num>
  <w:num w:numId="19">
    <w:abstractNumId w:val="7"/>
  </w:num>
  <w:num w:numId="20">
    <w:abstractNumId w:val="1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2F"/>
    <w:rsid w:val="00001BFE"/>
    <w:rsid w:val="000308FC"/>
    <w:rsid w:val="000618F3"/>
    <w:rsid w:val="0006437D"/>
    <w:rsid w:val="000730E1"/>
    <w:rsid w:val="000769F4"/>
    <w:rsid w:val="00076F38"/>
    <w:rsid w:val="000808FF"/>
    <w:rsid w:val="000F284A"/>
    <w:rsid w:val="000F70EA"/>
    <w:rsid w:val="001071FF"/>
    <w:rsid w:val="0013130A"/>
    <w:rsid w:val="001316A5"/>
    <w:rsid w:val="00133FCB"/>
    <w:rsid w:val="00136EE1"/>
    <w:rsid w:val="001438CC"/>
    <w:rsid w:val="00157184"/>
    <w:rsid w:val="00164B3D"/>
    <w:rsid w:val="00165429"/>
    <w:rsid w:val="001D338D"/>
    <w:rsid w:val="001F116E"/>
    <w:rsid w:val="001F40E1"/>
    <w:rsid w:val="002017FE"/>
    <w:rsid w:val="00203838"/>
    <w:rsid w:val="00204139"/>
    <w:rsid w:val="002169EE"/>
    <w:rsid w:val="00217C75"/>
    <w:rsid w:val="00221AA5"/>
    <w:rsid w:val="0023246B"/>
    <w:rsid w:val="00234A05"/>
    <w:rsid w:val="00236933"/>
    <w:rsid w:val="00245816"/>
    <w:rsid w:val="002471E4"/>
    <w:rsid w:val="002551FA"/>
    <w:rsid w:val="0026672C"/>
    <w:rsid w:val="00267A1F"/>
    <w:rsid w:val="002763A4"/>
    <w:rsid w:val="002842C6"/>
    <w:rsid w:val="00293809"/>
    <w:rsid w:val="0030350C"/>
    <w:rsid w:val="0031259A"/>
    <w:rsid w:val="00316AA2"/>
    <w:rsid w:val="00322520"/>
    <w:rsid w:val="00351B1C"/>
    <w:rsid w:val="003710E0"/>
    <w:rsid w:val="003751A3"/>
    <w:rsid w:val="003A1B4F"/>
    <w:rsid w:val="003C6CAA"/>
    <w:rsid w:val="003D015E"/>
    <w:rsid w:val="003D2016"/>
    <w:rsid w:val="00431CE9"/>
    <w:rsid w:val="004470E0"/>
    <w:rsid w:val="00454414"/>
    <w:rsid w:val="004618EC"/>
    <w:rsid w:val="00480DD7"/>
    <w:rsid w:val="00496A2B"/>
    <w:rsid w:val="004A6721"/>
    <w:rsid w:val="004B55DB"/>
    <w:rsid w:val="004D3602"/>
    <w:rsid w:val="004F65BB"/>
    <w:rsid w:val="005142C5"/>
    <w:rsid w:val="00515FC7"/>
    <w:rsid w:val="00532742"/>
    <w:rsid w:val="00557C24"/>
    <w:rsid w:val="005B21F5"/>
    <w:rsid w:val="005C7809"/>
    <w:rsid w:val="005F2578"/>
    <w:rsid w:val="00630115"/>
    <w:rsid w:val="006B500A"/>
    <w:rsid w:val="006C22A9"/>
    <w:rsid w:val="006F374E"/>
    <w:rsid w:val="006F7826"/>
    <w:rsid w:val="0074621F"/>
    <w:rsid w:val="007649D0"/>
    <w:rsid w:val="007B431A"/>
    <w:rsid w:val="007E12E2"/>
    <w:rsid w:val="007F31DA"/>
    <w:rsid w:val="007F600B"/>
    <w:rsid w:val="00801DBC"/>
    <w:rsid w:val="0083619C"/>
    <w:rsid w:val="008556A4"/>
    <w:rsid w:val="0086008C"/>
    <w:rsid w:val="008631B3"/>
    <w:rsid w:val="00871139"/>
    <w:rsid w:val="00872B54"/>
    <w:rsid w:val="00874B2E"/>
    <w:rsid w:val="00881A21"/>
    <w:rsid w:val="008833E6"/>
    <w:rsid w:val="00883BD1"/>
    <w:rsid w:val="008D4069"/>
    <w:rsid w:val="00901BF5"/>
    <w:rsid w:val="0091596A"/>
    <w:rsid w:val="00915F67"/>
    <w:rsid w:val="00925E21"/>
    <w:rsid w:val="00931D5F"/>
    <w:rsid w:val="0097476A"/>
    <w:rsid w:val="00981D45"/>
    <w:rsid w:val="009A72D1"/>
    <w:rsid w:val="009D023D"/>
    <w:rsid w:val="009E3EE6"/>
    <w:rsid w:val="009E5326"/>
    <w:rsid w:val="00A064BF"/>
    <w:rsid w:val="00A0734B"/>
    <w:rsid w:val="00A12423"/>
    <w:rsid w:val="00A16441"/>
    <w:rsid w:val="00A27CC0"/>
    <w:rsid w:val="00A3660B"/>
    <w:rsid w:val="00A37553"/>
    <w:rsid w:val="00A4379E"/>
    <w:rsid w:val="00A60C67"/>
    <w:rsid w:val="00A971B9"/>
    <w:rsid w:val="00AB442F"/>
    <w:rsid w:val="00B0174A"/>
    <w:rsid w:val="00B26591"/>
    <w:rsid w:val="00B660CE"/>
    <w:rsid w:val="00B8511D"/>
    <w:rsid w:val="00C06A95"/>
    <w:rsid w:val="00C06E40"/>
    <w:rsid w:val="00C24963"/>
    <w:rsid w:val="00C61D5C"/>
    <w:rsid w:val="00C61D73"/>
    <w:rsid w:val="00C64886"/>
    <w:rsid w:val="00C9072C"/>
    <w:rsid w:val="00CA34A1"/>
    <w:rsid w:val="00CB53F1"/>
    <w:rsid w:val="00CE10C8"/>
    <w:rsid w:val="00D15A3D"/>
    <w:rsid w:val="00D17725"/>
    <w:rsid w:val="00D47EFB"/>
    <w:rsid w:val="00D63A6B"/>
    <w:rsid w:val="00D6483E"/>
    <w:rsid w:val="00D64C20"/>
    <w:rsid w:val="00D7412F"/>
    <w:rsid w:val="00D86BC1"/>
    <w:rsid w:val="00D905CD"/>
    <w:rsid w:val="00DF0658"/>
    <w:rsid w:val="00DF233B"/>
    <w:rsid w:val="00E40F20"/>
    <w:rsid w:val="00E47892"/>
    <w:rsid w:val="00E51AFC"/>
    <w:rsid w:val="00EA54D9"/>
    <w:rsid w:val="00EE315B"/>
    <w:rsid w:val="00F019CF"/>
    <w:rsid w:val="00F37DA8"/>
    <w:rsid w:val="00F518EE"/>
    <w:rsid w:val="00F5485E"/>
    <w:rsid w:val="00F91E85"/>
    <w:rsid w:val="00FA290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AD1F2-BF74-4B2B-8DE7-3D1E6567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78"/>
    <w:pPr>
      <w:spacing w:after="0" w:line="240" w:lineRule="auto"/>
    </w:pPr>
    <w:rPr>
      <w:rFonts w:ascii="Times New Roman" w:hAnsi="Times New Roman" w:cs="Times New Roman"/>
      <w:sz w:val="24"/>
      <w:szCs w:val="24"/>
      <w:lang w:eastAsia="sq-AL"/>
    </w:rPr>
  </w:style>
  <w:style w:type="paragraph" w:styleId="Heading1">
    <w:name w:val="heading 1"/>
    <w:aliases w:val="Heading 21,2,(cntl 2),Major,Ü2-DVG,h2,Tacis 2,level 2,Subhead A,H2,Titre m,1,a,i Seq,3,..,Tacis 2 + L...,Heading 2 Char1 Char,Heading 2 Char Char1 Char,Heading 2 Char2 Char Char Char,Heading 2 Char1 Char Char Char Char"/>
    <w:basedOn w:val="Normal"/>
    <w:next w:val="Normal"/>
    <w:link w:val="Heading1Char"/>
    <w:uiPriority w:val="9"/>
    <w:qFormat/>
    <w:rsid w:val="00EE315B"/>
    <w:pPr>
      <w:keepNext/>
      <w:numPr>
        <w:numId w:val="8"/>
      </w:numPr>
      <w:spacing w:before="480" w:line="276" w:lineRule="auto"/>
      <w:outlineLvl w:val="0"/>
    </w:pPr>
    <w:rPr>
      <w:rFonts w:ascii="Garamond" w:eastAsia="MS Mincho" w:hAnsi="Garamond"/>
      <w:b/>
      <w:sz w:val="28"/>
      <w:szCs w:val="32"/>
      <w:lang w:val="en-GB" w:eastAsia="en-US"/>
    </w:rPr>
  </w:style>
  <w:style w:type="paragraph" w:styleId="Heading2">
    <w:name w:val="heading 2"/>
    <w:basedOn w:val="Normal"/>
    <w:next w:val="Normal"/>
    <w:link w:val="Heading2Char"/>
    <w:qFormat/>
    <w:rsid w:val="00EE315B"/>
    <w:pPr>
      <w:keepNext/>
      <w:numPr>
        <w:ilvl w:val="1"/>
        <w:numId w:val="8"/>
      </w:numPr>
      <w:spacing w:before="240" w:line="276" w:lineRule="auto"/>
      <w:jc w:val="both"/>
      <w:outlineLvl w:val="1"/>
    </w:pPr>
    <w:rPr>
      <w:rFonts w:ascii="Garamond" w:eastAsia="MS Mincho" w:hAnsi="Garamond" w:cs="Arial"/>
      <w:bCs/>
      <w:iCs/>
      <w:szCs w:val="28"/>
      <w:lang w:val="en-GB" w:eastAsia="en-US"/>
    </w:rPr>
  </w:style>
  <w:style w:type="paragraph" w:styleId="Heading3">
    <w:name w:val="heading 3"/>
    <w:aliases w:val="Minor,level 3,Subhead B,No Indent,No Indent + Line spacing:  single + Line sp...,Heading 3 Char Char,h3,H31,H32,H311,h31,H33,H312,h32,H321,H3111,h311,H34,H313,h33,H35,H314,h34,H36,H315,h35,H322,H3112,h312,H331,H3121,h321,H341"/>
    <w:basedOn w:val="Normal"/>
    <w:next w:val="Normal"/>
    <w:link w:val="Heading3Char"/>
    <w:qFormat/>
    <w:rsid w:val="00EE315B"/>
    <w:pPr>
      <w:keepNext/>
      <w:numPr>
        <w:ilvl w:val="2"/>
        <w:numId w:val="8"/>
      </w:numPr>
      <w:spacing w:before="120" w:after="240" w:line="276" w:lineRule="auto"/>
      <w:contextualSpacing/>
      <w:outlineLvl w:val="2"/>
    </w:pPr>
    <w:rPr>
      <w:rFonts w:ascii="Garamond" w:eastAsia="MS Mincho" w:hAnsi="Garamond" w:cs="Arial"/>
      <w:bCs/>
      <w:szCs w:val="26"/>
      <w:lang w:val="en-GB" w:eastAsia="en-US"/>
    </w:rPr>
  </w:style>
  <w:style w:type="paragraph" w:styleId="Heading4">
    <w:name w:val="heading 4"/>
    <w:aliases w:val="4,Sub-Minor,Subhead C,H4,o,PA Micro Section,h4,Level 2 - a"/>
    <w:basedOn w:val="Normal"/>
    <w:next w:val="Normal"/>
    <w:link w:val="Heading4Char"/>
    <w:qFormat/>
    <w:rsid w:val="00EE315B"/>
    <w:pPr>
      <w:keepNext/>
      <w:numPr>
        <w:ilvl w:val="3"/>
        <w:numId w:val="8"/>
      </w:numPr>
      <w:spacing w:before="240" w:after="60"/>
      <w:outlineLvl w:val="3"/>
    </w:pPr>
    <w:rPr>
      <w:rFonts w:eastAsia="MS Mincho"/>
      <w:b/>
      <w:bCs/>
      <w:sz w:val="28"/>
      <w:szCs w:val="28"/>
      <w:lang w:val="en-GB" w:eastAsia="en-US"/>
    </w:rPr>
  </w:style>
  <w:style w:type="paragraph" w:styleId="Heading5">
    <w:name w:val="heading 5"/>
    <w:basedOn w:val="Normal"/>
    <w:next w:val="Normal"/>
    <w:link w:val="Heading5Char"/>
    <w:qFormat/>
    <w:rsid w:val="00EE315B"/>
    <w:pPr>
      <w:numPr>
        <w:ilvl w:val="4"/>
        <w:numId w:val="8"/>
      </w:numPr>
      <w:spacing w:before="240" w:after="60"/>
      <w:outlineLvl w:val="4"/>
    </w:pPr>
    <w:rPr>
      <w:rFonts w:ascii="Arial" w:eastAsia="MS Mincho" w:hAnsi="Arial"/>
      <w:b/>
      <w:bCs/>
      <w:i/>
      <w:iCs/>
      <w:sz w:val="26"/>
      <w:szCs w:val="26"/>
      <w:lang w:val="en-GB" w:eastAsia="en-US"/>
    </w:rPr>
  </w:style>
  <w:style w:type="paragraph" w:styleId="Heading6">
    <w:name w:val="heading 6"/>
    <w:basedOn w:val="Normal"/>
    <w:next w:val="Normal"/>
    <w:link w:val="Heading6Char"/>
    <w:qFormat/>
    <w:rsid w:val="00EE315B"/>
    <w:pPr>
      <w:numPr>
        <w:ilvl w:val="5"/>
        <w:numId w:val="8"/>
      </w:numPr>
      <w:spacing w:before="240" w:after="60"/>
      <w:outlineLvl w:val="5"/>
    </w:pPr>
    <w:rPr>
      <w:rFonts w:eastAsia="MS Mincho"/>
      <w:b/>
      <w:bCs/>
      <w:sz w:val="22"/>
      <w:szCs w:val="22"/>
      <w:lang w:val="en-GB" w:eastAsia="en-US"/>
    </w:rPr>
  </w:style>
  <w:style w:type="paragraph" w:styleId="Heading7">
    <w:name w:val="heading 7"/>
    <w:aliases w:val="PA Appendix Major,Legal Level 1.1."/>
    <w:basedOn w:val="Normal"/>
    <w:next w:val="Normal"/>
    <w:link w:val="Heading7Char"/>
    <w:qFormat/>
    <w:rsid w:val="00EE315B"/>
    <w:pPr>
      <w:numPr>
        <w:ilvl w:val="6"/>
        <w:numId w:val="8"/>
      </w:numPr>
      <w:spacing w:before="240" w:after="60"/>
      <w:outlineLvl w:val="6"/>
    </w:pPr>
    <w:rPr>
      <w:rFonts w:eastAsia="MS Mincho"/>
      <w:lang w:val="en-GB" w:eastAsia="en-US"/>
    </w:rPr>
  </w:style>
  <w:style w:type="paragraph" w:styleId="Heading8">
    <w:name w:val="heading 8"/>
    <w:aliases w:val="Heading 4 Text"/>
    <w:basedOn w:val="Normal"/>
    <w:next w:val="Normal"/>
    <w:link w:val="Heading8Char"/>
    <w:qFormat/>
    <w:rsid w:val="00EE315B"/>
    <w:pPr>
      <w:numPr>
        <w:ilvl w:val="7"/>
        <w:numId w:val="8"/>
      </w:numPr>
      <w:spacing w:before="240" w:after="60"/>
      <w:outlineLvl w:val="7"/>
    </w:pPr>
    <w:rPr>
      <w:rFonts w:eastAsia="MS Mincho"/>
      <w:i/>
      <w:iCs/>
      <w:lang w:val="en-GB" w:eastAsia="en-US"/>
    </w:rPr>
  </w:style>
  <w:style w:type="paragraph" w:styleId="Heading9">
    <w:name w:val="heading 9"/>
    <w:basedOn w:val="Normal"/>
    <w:next w:val="Normal"/>
    <w:link w:val="Heading9Char"/>
    <w:qFormat/>
    <w:rsid w:val="00EE315B"/>
    <w:pPr>
      <w:numPr>
        <w:ilvl w:val="8"/>
        <w:numId w:val="8"/>
      </w:numPr>
      <w:spacing w:before="240" w:after="60"/>
      <w:outlineLvl w:val="8"/>
    </w:pPr>
    <w:rPr>
      <w:rFonts w:ascii="Arial" w:eastAsia="MS Mincho"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2471E4"/>
    <w:pPr>
      <w:ind w:left="440"/>
    </w:pPr>
    <w:rPr>
      <w:rFonts w:ascii="Calibri" w:eastAsia="Times New Roman" w:hAnsi="Calibri"/>
      <w:i/>
      <w:iCs/>
      <w:sz w:val="20"/>
      <w:szCs w:val="20"/>
      <w:lang w:val="en-GB"/>
    </w:rPr>
  </w:style>
  <w:style w:type="character" w:styleId="Hyperlink">
    <w:name w:val="Hyperlink"/>
    <w:uiPriority w:val="99"/>
    <w:rsid w:val="002471E4"/>
    <w:rPr>
      <w:color w:val="0000FF"/>
      <w:u w:val="single"/>
    </w:rPr>
  </w:style>
  <w:style w:type="paragraph" w:styleId="Header">
    <w:name w:val="header"/>
    <w:basedOn w:val="Normal"/>
    <w:link w:val="HeaderChar"/>
    <w:uiPriority w:val="99"/>
    <w:unhideWhenUsed/>
    <w:rsid w:val="008D4069"/>
    <w:pPr>
      <w:tabs>
        <w:tab w:val="center" w:pos="4513"/>
        <w:tab w:val="right" w:pos="9026"/>
      </w:tabs>
    </w:pPr>
  </w:style>
  <w:style w:type="character" w:customStyle="1" w:styleId="HeaderChar">
    <w:name w:val="Header Char"/>
    <w:basedOn w:val="DefaultParagraphFont"/>
    <w:link w:val="Header"/>
    <w:uiPriority w:val="99"/>
    <w:rsid w:val="008D4069"/>
  </w:style>
  <w:style w:type="paragraph" w:styleId="Footer">
    <w:name w:val="footer"/>
    <w:basedOn w:val="Normal"/>
    <w:link w:val="FooterChar"/>
    <w:uiPriority w:val="99"/>
    <w:unhideWhenUsed/>
    <w:rsid w:val="008D4069"/>
    <w:pPr>
      <w:tabs>
        <w:tab w:val="center" w:pos="4513"/>
        <w:tab w:val="right" w:pos="9026"/>
      </w:tabs>
    </w:pPr>
  </w:style>
  <w:style w:type="character" w:customStyle="1" w:styleId="FooterChar">
    <w:name w:val="Footer Char"/>
    <w:basedOn w:val="DefaultParagraphFont"/>
    <w:link w:val="Footer"/>
    <w:uiPriority w:val="99"/>
    <w:rsid w:val="008D4069"/>
  </w:style>
  <w:style w:type="paragraph" w:styleId="ListParagraph">
    <w:name w:val="List Paragraph"/>
    <w:basedOn w:val="Normal"/>
    <w:uiPriority w:val="34"/>
    <w:qFormat/>
    <w:rsid w:val="003D015E"/>
    <w:pPr>
      <w:ind w:left="720"/>
      <w:contextualSpacing/>
    </w:pPr>
  </w:style>
  <w:style w:type="character" w:customStyle="1" w:styleId="Heading1Char">
    <w:name w:val="Heading 1 Char"/>
    <w:aliases w:val="Heading 21 Char,2 Char,(cntl 2) Char,Major Char,Ü2-DVG Char,h2 Char,Tacis 2 Char,level 2 Char,Subhead A Char,H2 Char,Titre m Char,1 Char,a Char,i Seq Char,3 Char,.. Char,Tacis 2 + L... Char,Heading 2 Char1 Char Char"/>
    <w:basedOn w:val="DefaultParagraphFont"/>
    <w:link w:val="Heading1"/>
    <w:uiPriority w:val="9"/>
    <w:rsid w:val="00EE315B"/>
    <w:rPr>
      <w:rFonts w:ascii="Garamond" w:eastAsia="MS Mincho" w:hAnsi="Garamond" w:cs="Times New Roman"/>
      <w:b/>
      <w:sz w:val="28"/>
      <w:szCs w:val="32"/>
      <w:lang w:val="en-GB"/>
    </w:rPr>
  </w:style>
  <w:style w:type="character" w:customStyle="1" w:styleId="Heading2Char">
    <w:name w:val="Heading 2 Char"/>
    <w:basedOn w:val="DefaultParagraphFont"/>
    <w:link w:val="Heading2"/>
    <w:rsid w:val="00EE315B"/>
    <w:rPr>
      <w:rFonts w:ascii="Garamond" w:eastAsia="MS Mincho" w:hAnsi="Garamond" w:cs="Arial"/>
      <w:bCs/>
      <w:iCs/>
      <w:sz w:val="24"/>
      <w:szCs w:val="28"/>
      <w:lang w:val="en-GB"/>
    </w:rPr>
  </w:style>
  <w:style w:type="character" w:customStyle="1" w:styleId="Heading3Char">
    <w:name w:val="Heading 3 Char"/>
    <w:aliases w:val="Minor Char,level 3 Char,Subhead B Char,No Indent Char,No Indent + Line spacing:  single + Line sp... Char,Heading 3 Char Char Char,h3 Char,H31 Char,H32 Char,H311 Char,h31 Char,H33 Char,H312 Char,h32 Char,H321 Char,H3111 Char,h311 Char"/>
    <w:basedOn w:val="DefaultParagraphFont"/>
    <w:link w:val="Heading3"/>
    <w:rsid w:val="00EE315B"/>
    <w:rPr>
      <w:rFonts w:ascii="Garamond" w:eastAsia="MS Mincho" w:hAnsi="Garamond" w:cs="Arial"/>
      <w:bCs/>
      <w:sz w:val="24"/>
      <w:szCs w:val="26"/>
      <w:lang w:val="en-GB"/>
    </w:rPr>
  </w:style>
  <w:style w:type="character" w:customStyle="1" w:styleId="Heading4Char">
    <w:name w:val="Heading 4 Char"/>
    <w:aliases w:val="4 Char,Sub-Minor Char,Subhead C Char,H4 Char,o Char,PA Micro Section Char,h4 Char,Level 2 - a Char"/>
    <w:basedOn w:val="DefaultParagraphFont"/>
    <w:link w:val="Heading4"/>
    <w:rsid w:val="00EE315B"/>
    <w:rPr>
      <w:rFonts w:ascii="Times New Roman" w:eastAsia="MS Mincho" w:hAnsi="Times New Roman" w:cs="Times New Roman"/>
      <w:b/>
      <w:bCs/>
      <w:sz w:val="28"/>
      <w:szCs w:val="28"/>
      <w:lang w:val="en-GB"/>
    </w:rPr>
  </w:style>
  <w:style w:type="character" w:customStyle="1" w:styleId="Heading5Char">
    <w:name w:val="Heading 5 Char"/>
    <w:basedOn w:val="DefaultParagraphFont"/>
    <w:link w:val="Heading5"/>
    <w:rsid w:val="00EE315B"/>
    <w:rPr>
      <w:rFonts w:ascii="Arial" w:eastAsia="MS Mincho" w:hAnsi="Arial" w:cs="Times New Roman"/>
      <w:b/>
      <w:bCs/>
      <w:i/>
      <w:iCs/>
      <w:sz w:val="26"/>
      <w:szCs w:val="26"/>
      <w:lang w:val="en-GB"/>
    </w:rPr>
  </w:style>
  <w:style w:type="character" w:customStyle="1" w:styleId="Heading6Char">
    <w:name w:val="Heading 6 Char"/>
    <w:basedOn w:val="DefaultParagraphFont"/>
    <w:link w:val="Heading6"/>
    <w:rsid w:val="00EE315B"/>
    <w:rPr>
      <w:rFonts w:ascii="Times New Roman" w:eastAsia="MS Mincho" w:hAnsi="Times New Roman" w:cs="Times New Roman"/>
      <w:b/>
      <w:bCs/>
      <w:lang w:val="en-GB"/>
    </w:rPr>
  </w:style>
  <w:style w:type="character" w:customStyle="1" w:styleId="Heading7Char">
    <w:name w:val="Heading 7 Char"/>
    <w:aliases w:val="PA Appendix Major Char,Legal Level 1.1. Char"/>
    <w:basedOn w:val="DefaultParagraphFont"/>
    <w:link w:val="Heading7"/>
    <w:rsid w:val="00EE315B"/>
    <w:rPr>
      <w:rFonts w:ascii="Times New Roman" w:eastAsia="MS Mincho" w:hAnsi="Times New Roman" w:cs="Times New Roman"/>
      <w:sz w:val="24"/>
      <w:szCs w:val="24"/>
      <w:lang w:val="en-GB"/>
    </w:rPr>
  </w:style>
  <w:style w:type="character" w:customStyle="1" w:styleId="Heading8Char">
    <w:name w:val="Heading 8 Char"/>
    <w:aliases w:val="Heading 4 Text Char"/>
    <w:basedOn w:val="DefaultParagraphFont"/>
    <w:link w:val="Heading8"/>
    <w:rsid w:val="00EE315B"/>
    <w:rPr>
      <w:rFonts w:ascii="Times New Roman" w:eastAsia="MS Mincho" w:hAnsi="Times New Roman" w:cs="Times New Roman"/>
      <w:i/>
      <w:iCs/>
      <w:sz w:val="24"/>
      <w:szCs w:val="24"/>
      <w:lang w:val="en-GB"/>
    </w:rPr>
  </w:style>
  <w:style w:type="character" w:customStyle="1" w:styleId="Heading9Char">
    <w:name w:val="Heading 9 Char"/>
    <w:basedOn w:val="DefaultParagraphFont"/>
    <w:link w:val="Heading9"/>
    <w:rsid w:val="00EE315B"/>
    <w:rPr>
      <w:rFonts w:ascii="Arial" w:eastAsia="MS Mincho" w:hAnsi="Arial" w:cs="Arial"/>
      <w:lang w:val="en-GB"/>
    </w:rPr>
  </w:style>
  <w:style w:type="character" w:styleId="BookTitle">
    <w:name w:val="Book Title"/>
    <w:basedOn w:val="DefaultParagraphFont"/>
    <w:uiPriority w:val="33"/>
    <w:qFormat/>
    <w:rsid w:val="00EE315B"/>
    <w:rPr>
      <w:b/>
      <w:bCs/>
      <w:smallCaps/>
      <w:spacing w:val="5"/>
    </w:rPr>
  </w:style>
  <w:style w:type="paragraph" w:styleId="CommentText">
    <w:name w:val="annotation text"/>
    <w:basedOn w:val="Normal"/>
    <w:link w:val="CommentTextChar"/>
    <w:rsid w:val="00532742"/>
    <w:pPr>
      <w:spacing w:after="300" w:line="271" w:lineRule="auto"/>
      <w:jc w:val="both"/>
    </w:pPr>
    <w:rPr>
      <w:rFonts w:ascii="Book Antiqua" w:eastAsia="MS Mincho" w:hAnsi="Book Antiqua"/>
      <w:sz w:val="22"/>
      <w:szCs w:val="20"/>
      <w:lang w:val="en-GB" w:eastAsia="en-US"/>
    </w:rPr>
  </w:style>
  <w:style w:type="character" w:customStyle="1" w:styleId="CommentTextChar">
    <w:name w:val="Comment Text Char"/>
    <w:basedOn w:val="DefaultParagraphFont"/>
    <w:link w:val="CommentText"/>
    <w:rsid w:val="00532742"/>
    <w:rPr>
      <w:rFonts w:ascii="Book Antiqua" w:eastAsia="MS Mincho" w:hAnsi="Book Antiqua" w:cs="Times New Roman"/>
      <w:szCs w:val="20"/>
      <w:lang w:val="en-GB"/>
    </w:rPr>
  </w:style>
  <w:style w:type="paragraph" w:customStyle="1" w:styleId="level4">
    <w:name w:val="level4"/>
    <w:basedOn w:val="Normal"/>
    <w:rsid w:val="00532742"/>
    <w:pPr>
      <w:numPr>
        <w:numId w:val="9"/>
      </w:numPr>
      <w:tabs>
        <w:tab w:val="clear" w:pos="709"/>
        <w:tab w:val="num" w:pos="2126"/>
      </w:tabs>
      <w:spacing w:before="100" w:line="312" w:lineRule="auto"/>
      <w:ind w:left="2126" w:hanging="708"/>
    </w:pPr>
    <w:rPr>
      <w:rFonts w:ascii="Arial" w:eastAsia="MS Mincho" w:hAnsi="Arial"/>
      <w:sz w:val="20"/>
      <w:szCs w:val="20"/>
      <w:lang w:val="en-AU" w:eastAsia="en-GB"/>
    </w:rPr>
  </w:style>
  <w:style w:type="paragraph" w:customStyle="1" w:styleId="level5">
    <w:name w:val="level5"/>
    <w:basedOn w:val="Normal"/>
    <w:rsid w:val="00532742"/>
    <w:pPr>
      <w:numPr>
        <w:ilvl w:val="1"/>
        <w:numId w:val="9"/>
      </w:numPr>
      <w:tabs>
        <w:tab w:val="clear" w:pos="709"/>
        <w:tab w:val="num" w:pos="2126"/>
      </w:tabs>
      <w:spacing w:before="100" w:line="312" w:lineRule="auto"/>
      <w:ind w:left="2126" w:hanging="708"/>
    </w:pPr>
    <w:rPr>
      <w:rFonts w:ascii="Arial" w:eastAsia="MS Mincho" w:hAnsi="Arial"/>
      <w:sz w:val="20"/>
      <w:szCs w:val="20"/>
      <w:lang w:val="en-AU" w:eastAsia="en-GB"/>
    </w:rPr>
  </w:style>
  <w:style w:type="paragraph" w:customStyle="1" w:styleId="level6">
    <w:name w:val="level6"/>
    <w:basedOn w:val="Normal"/>
    <w:rsid w:val="00532742"/>
    <w:pPr>
      <w:numPr>
        <w:ilvl w:val="2"/>
        <w:numId w:val="9"/>
      </w:numPr>
      <w:tabs>
        <w:tab w:val="clear" w:pos="1418"/>
        <w:tab w:val="num" w:pos="2126"/>
      </w:tabs>
      <w:spacing w:before="100" w:line="312" w:lineRule="auto"/>
      <w:ind w:left="2126" w:hanging="708"/>
    </w:pPr>
    <w:rPr>
      <w:rFonts w:ascii="Arial" w:eastAsia="MS Mincho" w:hAnsi="Arial"/>
      <w:sz w:val="20"/>
      <w:szCs w:val="20"/>
      <w:lang w:val="en-AU" w:eastAsia="en-GB"/>
    </w:rPr>
  </w:style>
  <w:style w:type="paragraph" w:customStyle="1" w:styleId="PartyRecital">
    <w:name w:val="Party Recital"/>
    <w:basedOn w:val="Normal"/>
    <w:rsid w:val="00532742"/>
    <w:pPr>
      <w:numPr>
        <w:ilvl w:val="4"/>
        <w:numId w:val="9"/>
      </w:numPr>
      <w:tabs>
        <w:tab w:val="clear" w:pos="2835"/>
      </w:tabs>
      <w:spacing w:before="180" w:after="60" w:line="312" w:lineRule="auto"/>
      <w:ind w:left="284" w:firstLine="0"/>
    </w:pPr>
    <w:rPr>
      <w:rFonts w:ascii="Arial" w:eastAsia="MS Mincho" w:hAnsi="Arial"/>
      <w:b/>
      <w:sz w:val="20"/>
      <w:szCs w:val="20"/>
      <w:lang w:val="en-AU" w:eastAsia="en-GB"/>
    </w:rPr>
  </w:style>
  <w:style w:type="paragraph" w:customStyle="1" w:styleId="Schedule">
    <w:name w:val="Schedule"/>
    <w:basedOn w:val="Normal"/>
    <w:next w:val="Normal"/>
    <w:rsid w:val="00532742"/>
    <w:pPr>
      <w:keepNext/>
      <w:numPr>
        <w:ilvl w:val="5"/>
        <w:numId w:val="9"/>
      </w:numPr>
      <w:tabs>
        <w:tab w:val="clear" w:pos="3544"/>
      </w:tabs>
      <w:spacing w:before="360" w:line="312" w:lineRule="auto"/>
      <w:ind w:left="0" w:firstLine="0"/>
    </w:pPr>
    <w:rPr>
      <w:rFonts w:ascii="Arial" w:eastAsia="MS Mincho" w:hAnsi="Arial"/>
      <w:b/>
      <w:szCs w:val="20"/>
      <w:lang w:val="en-AU" w:eastAsia="en-GB"/>
    </w:rPr>
  </w:style>
  <w:style w:type="character" w:styleId="CommentReference">
    <w:name w:val="annotation reference"/>
    <w:rsid w:val="00B660CE"/>
    <w:rPr>
      <w:sz w:val="16"/>
      <w:szCs w:val="16"/>
    </w:rPr>
  </w:style>
  <w:style w:type="paragraph" w:styleId="BalloonText">
    <w:name w:val="Balloon Text"/>
    <w:basedOn w:val="Normal"/>
    <w:link w:val="BalloonTextChar"/>
    <w:uiPriority w:val="99"/>
    <w:semiHidden/>
    <w:unhideWhenUsed/>
    <w:rsid w:val="00B66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CE"/>
    <w:rPr>
      <w:rFonts w:ascii="Segoe UI" w:hAnsi="Segoe UI" w:cs="Segoe UI"/>
      <w:sz w:val="18"/>
      <w:szCs w:val="18"/>
      <w:lang w:eastAsia="sq-AL"/>
    </w:rPr>
  </w:style>
  <w:style w:type="paragraph" w:customStyle="1" w:styleId="Default">
    <w:name w:val="Default"/>
    <w:rsid w:val="00F37DA8"/>
    <w:pPr>
      <w:autoSpaceDE w:val="0"/>
      <w:autoSpaceDN w:val="0"/>
      <w:adjustRightInd w:val="0"/>
      <w:spacing w:after="0" w:line="240" w:lineRule="auto"/>
    </w:pPr>
    <w:rPr>
      <w:rFonts w:ascii="Garamond" w:hAnsi="Garamond" w:cs="Garamond"/>
      <w:color w:val="000000"/>
      <w:sz w:val="24"/>
      <w:szCs w:val="24"/>
    </w:rPr>
  </w:style>
  <w:style w:type="paragraph" w:customStyle="1" w:styleId="corbel">
    <w:name w:val="corbel"/>
    <w:basedOn w:val="Normal"/>
    <w:uiPriority w:val="99"/>
    <w:rsid w:val="00164B3D"/>
    <w:pPr>
      <w:autoSpaceDE w:val="0"/>
      <w:autoSpaceDN w:val="0"/>
      <w:adjustRightInd w:val="0"/>
      <w:ind w:left="792" w:hanging="432"/>
    </w:pPr>
    <w:rPr>
      <w:rFonts w:ascii="Arial" w:eastAsia="MS Mincho"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237">
      <w:bodyDiv w:val="1"/>
      <w:marLeft w:val="0"/>
      <w:marRight w:val="0"/>
      <w:marTop w:val="0"/>
      <w:marBottom w:val="0"/>
      <w:divBdr>
        <w:top w:val="none" w:sz="0" w:space="0" w:color="auto"/>
        <w:left w:val="none" w:sz="0" w:space="0" w:color="auto"/>
        <w:bottom w:val="none" w:sz="0" w:space="0" w:color="auto"/>
        <w:right w:val="none" w:sz="0" w:space="0" w:color="auto"/>
      </w:divBdr>
      <w:divsChild>
        <w:div w:id="852233121">
          <w:marLeft w:val="0"/>
          <w:marRight w:val="0"/>
          <w:marTop w:val="0"/>
          <w:marBottom w:val="0"/>
          <w:divBdr>
            <w:top w:val="none" w:sz="0" w:space="0" w:color="auto"/>
            <w:left w:val="none" w:sz="0" w:space="0" w:color="auto"/>
            <w:bottom w:val="none" w:sz="0" w:space="0" w:color="auto"/>
            <w:right w:val="none" w:sz="0" w:space="0" w:color="auto"/>
          </w:divBdr>
          <w:divsChild>
            <w:div w:id="240452473">
              <w:marLeft w:val="0"/>
              <w:marRight w:val="0"/>
              <w:marTop w:val="0"/>
              <w:marBottom w:val="0"/>
              <w:divBdr>
                <w:top w:val="none" w:sz="0" w:space="0" w:color="auto"/>
                <w:left w:val="none" w:sz="0" w:space="0" w:color="auto"/>
                <w:bottom w:val="none" w:sz="0" w:space="0" w:color="auto"/>
                <w:right w:val="none" w:sz="0" w:space="0" w:color="auto"/>
              </w:divBdr>
              <w:divsChild>
                <w:div w:id="1848401667">
                  <w:marLeft w:val="0"/>
                  <w:marRight w:val="0"/>
                  <w:marTop w:val="0"/>
                  <w:marBottom w:val="0"/>
                  <w:divBdr>
                    <w:top w:val="none" w:sz="0" w:space="0" w:color="auto"/>
                    <w:left w:val="none" w:sz="0" w:space="0" w:color="auto"/>
                    <w:bottom w:val="none" w:sz="0" w:space="0" w:color="auto"/>
                    <w:right w:val="none" w:sz="0" w:space="0" w:color="auto"/>
                  </w:divBdr>
                  <w:divsChild>
                    <w:div w:id="897860345">
                      <w:marLeft w:val="0"/>
                      <w:marRight w:val="0"/>
                      <w:marTop w:val="0"/>
                      <w:marBottom w:val="0"/>
                      <w:divBdr>
                        <w:top w:val="none" w:sz="0" w:space="0" w:color="auto"/>
                        <w:left w:val="none" w:sz="0" w:space="0" w:color="auto"/>
                        <w:bottom w:val="none" w:sz="0" w:space="0" w:color="auto"/>
                        <w:right w:val="none" w:sz="0" w:space="0" w:color="auto"/>
                      </w:divBdr>
                      <w:divsChild>
                        <w:div w:id="1545748739">
                          <w:marLeft w:val="0"/>
                          <w:marRight w:val="0"/>
                          <w:marTop w:val="0"/>
                          <w:marBottom w:val="0"/>
                          <w:divBdr>
                            <w:top w:val="none" w:sz="0" w:space="0" w:color="auto"/>
                            <w:left w:val="none" w:sz="0" w:space="0" w:color="auto"/>
                            <w:bottom w:val="none" w:sz="0" w:space="0" w:color="auto"/>
                            <w:right w:val="none" w:sz="0" w:space="0" w:color="auto"/>
                          </w:divBdr>
                          <w:divsChild>
                            <w:div w:id="1064646275">
                              <w:marLeft w:val="0"/>
                              <w:marRight w:val="300"/>
                              <w:marTop w:val="180"/>
                              <w:marBottom w:val="0"/>
                              <w:divBdr>
                                <w:top w:val="none" w:sz="0" w:space="0" w:color="auto"/>
                                <w:left w:val="none" w:sz="0" w:space="0" w:color="auto"/>
                                <w:bottom w:val="none" w:sz="0" w:space="0" w:color="auto"/>
                                <w:right w:val="none" w:sz="0" w:space="0" w:color="auto"/>
                              </w:divBdr>
                              <w:divsChild>
                                <w:div w:id="7119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5487">
          <w:marLeft w:val="0"/>
          <w:marRight w:val="0"/>
          <w:marTop w:val="0"/>
          <w:marBottom w:val="0"/>
          <w:divBdr>
            <w:top w:val="none" w:sz="0" w:space="0" w:color="auto"/>
            <w:left w:val="none" w:sz="0" w:space="0" w:color="auto"/>
            <w:bottom w:val="none" w:sz="0" w:space="0" w:color="auto"/>
            <w:right w:val="none" w:sz="0" w:space="0" w:color="auto"/>
          </w:divBdr>
          <w:divsChild>
            <w:div w:id="650183235">
              <w:marLeft w:val="0"/>
              <w:marRight w:val="0"/>
              <w:marTop w:val="0"/>
              <w:marBottom w:val="0"/>
              <w:divBdr>
                <w:top w:val="none" w:sz="0" w:space="0" w:color="auto"/>
                <w:left w:val="none" w:sz="0" w:space="0" w:color="auto"/>
                <w:bottom w:val="none" w:sz="0" w:space="0" w:color="auto"/>
                <w:right w:val="none" w:sz="0" w:space="0" w:color="auto"/>
              </w:divBdr>
              <w:divsChild>
                <w:div w:id="1676152600">
                  <w:marLeft w:val="0"/>
                  <w:marRight w:val="0"/>
                  <w:marTop w:val="0"/>
                  <w:marBottom w:val="0"/>
                  <w:divBdr>
                    <w:top w:val="none" w:sz="0" w:space="0" w:color="auto"/>
                    <w:left w:val="none" w:sz="0" w:space="0" w:color="auto"/>
                    <w:bottom w:val="none" w:sz="0" w:space="0" w:color="auto"/>
                    <w:right w:val="none" w:sz="0" w:space="0" w:color="auto"/>
                  </w:divBdr>
                  <w:divsChild>
                    <w:div w:id="994458063">
                      <w:marLeft w:val="0"/>
                      <w:marRight w:val="0"/>
                      <w:marTop w:val="0"/>
                      <w:marBottom w:val="0"/>
                      <w:divBdr>
                        <w:top w:val="none" w:sz="0" w:space="0" w:color="auto"/>
                        <w:left w:val="none" w:sz="0" w:space="0" w:color="auto"/>
                        <w:bottom w:val="none" w:sz="0" w:space="0" w:color="auto"/>
                        <w:right w:val="none" w:sz="0" w:space="0" w:color="auto"/>
                      </w:divBdr>
                      <w:divsChild>
                        <w:div w:id="9270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8109">
      <w:bodyDiv w:val="1"/>
      <w:marLeft w:val="0"/>
      <w:marRight w:val="0"/>
      <w:marTop w:val="0"/>
      <w:marBottom w:val="0"/>
      <w:divBdr>
        <w:top w:val="none" w:sz="0" w:space="0" w:color="auto"/>
        <w:left w:val="none" w:sz="0" w:space="0" w:color="auto"/>
        <w:bottom w:val="none" w:sz="0" w:space="0" w:color="auto"/>
        <w:right w:val="none" w:sz="0" w:space="0" w:color="auto"/>
      </w:divBdr>
    </w:div>
    <w:div w:id="1471290542">
      <w:bodyDiv w:val="1"/>
      <w:marLeft w:val="0"/>
      <w:marRight w:val="0"/>
      <w:marTop w:val="0"/>
      <w:marBottom w:val="0"/>
      <w:divBdr>
        <w:top w:val="none" w:sz="0" w:space="0" w:color="auto"/>
        <w:left w:val="none" w:sz="0" w:space="0" w:color="auto"/>
        <w:bottom w:val="none" w:sz="0" w:space="0" w:color="auto"/>
        <w:right w:val="none" w:sz="0" w:space="0" w:color="auto"/>
      </w:divBdr>
      <w:divsChild>
        <w:div w:id="741290561">
          <w:marLeft w:val="0"/>
          <w:marRight w:val="0"/>
          <w:marTop w:val="0"/>
          <w:marBottom w:val="0"/>
          <w:divBdr>
            <w:top w:val="none" w:sz="0" w:space="0" w:color="auto"/>
            <w:left w:val="none" w:sz="0" w:space="0" w:color="auto"/>
            <w:bottom w:val="none" w:sz="0" w:space="0" w:color="auto"/>
            <w:right w:val="none" w:sz="0" w:space="0" w:color="auto"/>
          </w:divBdr>
          <w:divsChild>
            <w:div w:id="1940597537">
              <w:marLeft w:val="0"/>
              <w:marRight w:val="0"/>
              <w:marTop w:val="0"/>
              <w:marBottom w:val="0"/>
              <w:divBdr>
                <w:top w:val="none" w:sz="0" w:space="0" w:color="auto"/>
                <w:left w:val="none" w:sz="0" w:space="0" w:color="auto"/>
                <w:bottom w:val="none" w:sz="0" w:space="0" w:color="auto"/>
                <w:right w:val="none" w:sz="0" w:space="0" w:color="auto"/>
              </w:divBdr>
              <w:divsChild>
                <w:div w:id="1500536084">
                  <w:marLeft w:val="0"/>
                  <w:marRight w:val="0"/>
                  <w:marTop w:val="0"/>
                  <w:marBottom w:val="0"/>
                  <w:divBdr>
                    <w:top w:val="none" w:sz="0" w:space="0" w:color="auto"/>
                    <w:left w:val="none" w:sz="0" w:space="0" w:color="auto"/>
                    <w:bottom w:val="none" w:sz="0" w:space="0" w:color="auto"/>
                    <w:right w:val="none" w:sz="0" w:space="0" w:color="auto"/>
                  </w:divBdr>
                  <w:divsChild>
                    <w:div w:id="2122264832">
                      <w:marLeft w:val="0"/>
                      <w:marRight w:val="0"/>
                      <w:marTop w:val="0"/>
                      <w:marBottom w:val="0"/>
                      <w:divBdr>
                        <w:top w:val="none" w:sz="0" w:space="0" w:color="auto"/>
                        <w:left w:val="none" w:sz="0" w:space="0" w:color="auto"/>
                        <w:bottom w:val="none" w:sz="0" w:space="0" w:color="auto"/>
                        <w:right w:val="none" w:sz="0" w:space="0" w:color="auto"/>
                      </w:divBdr>
                      <w:divsChild>
                        <w:div w:id="1246840860">
                          <w:marLeft w:val="0"/>
                          <w:marRight w:val="0"/>
                          <w:marTop w:val="0"/>
                          <w:marBottom w:val="0"/>
                          <w:divBdr>
                            <w:top w:val="none" w:sz="0" w:space="0" w:color="auto"/>
                            <w:left w:val="none" w:sz="0" w:space="0" w:color="auto"/>
                            <w:bottom w:val="none" w:sz="0" w:space="0" w:color="auto"/>
                            <w:right w:val="none" w:sz="0" w:space="0" w:color="auto"/>
                          </w:divBdr>
                          <w:divsChild>
                            <w:div w:id="434253772">
                              <w:marLeft w:val="0"/>
                              <w:marRight w:val="230"/>
                              <w:marTop w:val="138"/>
                              <w:marBottom w:val="0"/>
                              <w:divBdr>
                                <w:top w:val="none" w:sz="0" w:space="0" w:color="auto"/>
                                <w:left w:val="none" w:sz="0" w:space="0" w:color="auto"/>
                                <w:bottom w:val="none" w:sz="0" w:space="0" w:color="auto"/>
                                <w:right w:val="none" w:sz="0" w:space="0" w:color="auto"/>
                              </w:divBdr>
                              <w:divsChild>
                                <w:div w:id="2249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52281">
          <w:marLeft w:val="0"/>
          <w:marRight w:val="0"/>
          <w:marTop w:val="0"/>
          <w:marBottom w:val="0"/>
          <w:divBdr>
            <w:top w:val="none" w:sz="0" w:space="0" w:color="auto"/>
            <w:left w:val="none" w:sz="0" w:space="0" w:color="auto"/>
            <w:bottom w:val="none" w:sz="0" w:space="0" w:color="auto"/>
            <w:right w:val="none" w:sz="0" w:space="0" w:color="auto"/>
          </w:divBdr>
          <w:divsChild>
            <w:div w:id="1748917559">
              <w:marLeft w:val="0"/>
              <w:marRight w:val="0"/>
              <w:marTop w:val="0"/>
              <w:marBottom w:val="0"/>
              <w:divBdr>
                <w:top w:val="none" w:sz="0" w:space="0" w:color="auto"/>
                <w:left w:val="none" w:sz="0" w:space="0" w:color="auto"/>
                <w:bottom w:val="none" w:sz="0" w:space="0" w:color="auto"/>
                <w:right w:val="none" w:sz="0" w:space="0" w:color="auto"/>
              </w:divBdr>
              <w:divsChild>
                <w:div w:id="385222466">
                  <w:marLeft w:val="0"/>
                  <w:marRight w:val="0"/>
                  <w:marTop w:val="0"/>
                  <w:marBottom w:val="0"/>
                  <w:divBdr>
                    <w:top w:val="none" w:sz="0" w:space="0" w:color="auto"/>
                    <w:left w:val="none" w:sz="0" w:space="0" w:color="auto"/>
                    <w:bottom w:val="none" w:sz="0" w:space="0" w:color="auto"/>
                    <w:right w:val="none" w:sz="0" w:space="0" w:color="auto"/>
                  </w:divBdr>
                  <w:divsChild>
                    <w:div w:id="1345785874">
                      <w:marLeft w:val="0"/>
                      <w:marRight w:val="0"/>
                      <w:marTop w:val="0"/>
                      <w:marBottom w:val="0"/>
                      <w:divBdr>
                        <w:top w:val="none" w:sz="0" w:space="0" w:color="auto"/>
                        <w:left w:val="none" w:sz="0" w:space="0" w:color="auto"/>
                        <w:bottom w:val="none" w:sz="0" w:space="0" w:color="auto"/>
                        <w:right w:val="none" w:sz="0" w:space="0" w:color="auto"/>
                      </w:divBdr>
                      <w:divsChild>
                        <w:div w:id="610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Blakaj</dc:creator>
  <cp:keywords/>
  <dc:description/>
  <cp:lastModifiedBy>Adelina Murtezaj</cp:lastModifiedBy>
  <cp:revision>2</cp:revision>
  <dcterms:created xsi:type="dcterms:W3CDTF">2020-10-02T09:31:00Z</dcterms:created>
  <dcterms:modified xsi:type="dcterms:W3CDTF">2020-10-02T09:31:00Z</dcterms:modified>
</cp:coreProperties>
</file>