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53" w:rsidRPr="003775AF" w:rsidRDefault="00527753" w:rsidP="007D2AA2">
      <w:pPr>
        <w:rPr>
          <w:szCs w:val="22"/>
          <w:lang w:val="en-GB"/>
        </w:rPr>
      </w:pPr>
    </w:p>
    <w:p w:rsidR="00F35B4E" w:rsidRPr="003775AF" w:rsidRDefault="00F35B4E" w:rsidP="007D2AA2">
      <w:pPr>
        <w:rPr>
          <w:rFonts w:asciiTheme="minorHAnsi" w:hAnsiTheme="minorHAnsi" w:cstheme="minorHAnsi"/>
          <w:szCs w:val="22"/>
          <w:lang w:val="en-GB"/>
        </w:rPr>
      </w:pPr>
    </w:p>
    <w:p w:rsidR="006F2790" w:rsidRPr="003775AF" w:rsidRDefault="006F2790" w:rsidP="007D2AA2">
      <w:pPr>
        <w:rPr>
          <w:rFonts w:asciiTheme="minorHAnsi" w:hAnsiTheme="minorHAnsi" w:cstheme="minorHAnsi"/>
          <w:szCs w:val="22"/>
          <w:lang w:val="en-GB"/>
        </w:rPr>
      </w:pPr>
    </w:p>
    <w:p w:rsidR="006F2790" w:rsidRPr="003775AF" w:rsidRDefault="006F2790" w:rsidP="007D2AA2">
      <w:pPr>
        <w:rPr>
          <w:rFonts w:asciiTheme="minorHAnsi" w:hAnsiTheme="minorHAnsi" w:cstheme="minorHAnsi"/>
          <w:szCs w:val="22"/>
          <w:lang w:val="en-GB"/>
        </w:rPr>
      </w:pPr>
    </w:p>
    <w:p w:rsidR="006F2790" w:rsidRPr="003775AF" w:rsidRDefault="006F2790" w:rsidP="007D2AA2">
      <w:pPr>
        <w:rPr>
          <w:rFonts w:asciiTheme="minorHAnsi" w:hAnsiTheme="minorHAnsi" w:cstheme="minorHAnsi"/>
          <w:szCs w:val="22"/>
          <w:lang w:val="en-GB"/>
        </w:rPr>
      </w:pPr>
    </w:p>
    <w:p w:rsidR="006F2790" w:rsidRPr="003775AF" w:rsidRDefault="006F2790" w:rsidP="007D2AA2">
      <w:pPr>
        <w:rPr>
          <w:rFonts w:asciiTheme="minorHAnsi" w:hAnsiTheme="minorHAnsi" w:cstheme="minorHAnsi"/>
          <w:szCs w:val="22"/>
          <w:lang w:val="en-GB"/>
        </w:rPr>
      </w:pPr>
    </w:p>
    <w:p w:rsidR="006F2790" w:rsidRPr="003775AF" w:rsidRDefault="006F2790" w:rsidP="007D2AA2">
      <w:pPr>
        <w:rPr>
          <w:rFonts w:asciiTheme="minorHAnsi" w:hAnsiTheme="minorHAnsi" w:cstheme="minorHAnsi"/>
          <w:szCs w:val="22"/>
          <w:lang w:val="en-GB"/>
        </w:rPr>
      </w:pPr>
    </w:p>
    <w:p w:rsidR="00E30447" w:rsidRPr="003775AF" w:rsidRDefault="00E30447" w:rsidP="003128E7">
      <w:pPr>
        <w:jc w:val="center"/>
        <w:rPr>
          <w:rFonts w:asciiTheme="minorHAnsi" w:hAnsiTheme="minorHAnsi"/>
          <w:b/>
          <w:sz w:val="40"/>
          <w:szCs w:val="40"/>
          <w:lang w:val="en-GB"/>
        </w:rPr>
      </w:pPr>
    </w:p>
    <w:p w:rsidR="00E30447" w:rsidRPr="003775AF" w:rsidRDefault="00E30447" w:rsidP="003128E7">
      <w:pPr>
        <w:jc w:val="center"/>
        <w:rPr>
          <w:rFonts w:asciiTheme="minorHAnsi" w:hAnsiTheme="minorHAnsi"/>
          <w:b/>
          <w:sz w:val="40"/>
          <w:szCs w:val="40"/>
          <w:lang w:val="en-GB"/>
        </w:rPr>
      </w:pPr>
    </w:p>
    <w:p w:rsidR="003128E7" w:rsidRPr="003775AF" w:rsidRDefault="00B37595" w:rsidP="003128E7">
      <w:pPr>
        <w:jc w:val="center"/>
        <w:rPr>
          <w:rFonts w:asciiTheme="minorHAnsi" w:hAnsiTheme="minorHAnsi"/>
          <w:b/>
          <w:sz w:val="40"/>
          <w:szCs w:val="40"/>
          <w:lang w:val="en-GB"/>
        </w:rPr>
      </w:pPr>
      <w:r w:rsidRPr="003775AF">
        <w:rPr>
          <w:rFonts w:asciiTheme="minorHAnsi" w:hAnsiTheme="minorHAnsi"/>
          <w:b/>
          <w:sz w:val="40"/>
          <w:szCs w:val="40"/>
          <w:lang w:val="en-GB"/>
        </w:rPr>
        <w:t>AMENDMENT AND SUPPLEMENT TO</w:t>
      </w:r>
      <w:r w:rsidR="002D0F9D" w:rsidRPr="003775AF">
        <w:rPr>
          <w:rFonts w:asciiTheme="minorHAnsi" w:hAnsiTheme="minorHAnsi"/>
          <w:b/>
          <w:sz w:val="40"/>
          <w:szCs w:val="40"/>
          <w:lang w:val="en-GB"/>
        </w:rPr>
        <w:t xml:space="preserve"> TRANSMISSION CONNECTION CHARGING METHODOLOGY</w:t>
      </w:r>
    </w:p>
    <w:p w:rsidR="002F0E6A" w:rsidRPr="003775AF" w:rsidRDefault="002F0E6A" w:rsidP="003128E7">
      <w:pPr>
        <w:jc w:val="center"/>
        <w:rPr>
          <w:rFonts w:asciiTheme="minorHAnsi" w:hAnsiTheme="minorHAnsi"/>
          <w:b/>
          <w:sz w:val="40"/>
          <w:szCs w:val="40"/>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3128E7" w:rsidRPr="003775AF" w:rsidRDefault="003128E7" w:rsidP="003128E7">
      <w:pPr>
        <w:rPr>
          <w:rFonts w:asciiTheme="minorHAnsi" w:hAnsiTheme="minorHAnsi"/>
          <w:lang w:val="en-GB"/>
        </w:rPr>
      </w:pPr>
    </w:p>
    <w:p w:rsidR="00E30447" w:rsidRPr="003775AF" w:rsidRDefault="002D0F9D" w:rsidP="003128E7">
      <w:pPr>
        <w:pStyle w:val="BodyText"/>
        <w:jc w:val="center"/>
        <w:rPr>
          <w:rFonts w:asciiTheme="minorHAnsi" w:hAnsiTheme="minorHAnsi"/>
          <w:b/>
          <w:lang w:val="en-GB"/>
        </w:rPr>
      </w:pPr>
      <w:r w:rsidRPr="003775AF">
        <w:rPr>
          <w:rFonts w:asciiTheme="minorHAnsi" w:hAnsiTheme="minorHAnsi"/>
          <w:b/>
          <w:lang w:val="en-GB"/>
        </w:rPr>
        <w:t xml:space="preserve">September </w:t>
      </w:r>
      <w:r w:rsidR="003128E7" w:rsidRPr="003775AF">
        <w:rPr>
          <w:rFonts w:asciiTheme="minorHAnsi" w:hAnsiTheme="minorHAnsi"/>
          <w:b/>
          <w:lang w:val="en-GB"/>
        </w:rPr>
        <w:t>2020</w:t>
      </w:r>
    </w:p>
    <w:p w:rsidR="003128E7" w:rsidRPr="003775AF" w:rsidRDefault="003128E7" w:rsidP="003128E7">
      <w:pPr>
        <w:pStyle w:val="BodyText"/>
        <w:jc w:val="center"/>
        <w:rPr>
          <w:rFonts w:asciiTheme="minorHAnsi" w:hAnsiTheme="minorHAnsi"/>
          <w:b/>
          <w:lang w:val="en-GB"/>
        </w:rPr>
      </w:pPr>
      <w:r w:rsidRPr="003775AF">
        <w:rPr>
          <w:rFonts w:asciiTheme="minorHAnsi" w:hAnsiTheme="minorHAnsi"/>
          <w:b/>
          <w:lang w:val="en-GB"/>
        </w:rPr>
        <w:t>Pris</w:t>
      </w:r>
      <w:r w:rsidR="003775AF">
        <w:rPr>
          <w:rFonts w:asciiTheme="minorHAnsi" w:hAnsiTheme="minorHAnsi"/>
          <w:b/>
          <w:lang w:val="en-GB"/>
        </w:rPr>
        <w:t>tina</w:t>
      </w:r>
    </w:p>
    <w:p w:rsidR="003128E7" w:rsidRPr="003775AF" w:rsidRDefault="003128E7" w:rsidP="003128E7">
      <w:pPr>
        <w:pStyle w:val="BodyText"/>
        <w:jc w:val="center"/>
        <w:rPr>
          <w:rFonts w:asciiTheme="minorHAnsi" w:hAnsiTheme="minorHAnsi"/>
          <w:b/>
          <w:lang w:val="en-GB"/>
        </w:rPr>
      </w:pPr>
    </w:p>
    <w:p w:rsidR="003128E7" w:rsidRPr="003775AF" w:rsidRDefault="003128E7" w:rsidP="003128E7">
      <w:pPr>
        <w:pStyle w:val="BodyText"/>
        <w:jc w:val="center"/>
        <w:rPr>
          <w:rFonts w:asciiTheme="minorHAnsi" w:hAnsiTheme="minorHAnsi"/>
          <w:b/>
          <w:lang w:val="en-GB"/>
        </w:rPr>
      </w:pPr>
    </w:p>
    <w:p w:rsidR="003128E7" w:rsidRPr="003775AF" w:rsidRDefault="003128E7" w:rsidP="003128E7">
      <w:pPr>
        <w:pStyle w:val="BodyText"/>
        <w:jc w:val="center"/>
        <w:rPr>
          <w:rFonts w:asciiTheme="minorHAnsi" w:hAnsiTheme="minorHAnsi"/>
          <w:b/>
          <w:lang w:val="en-GB"/>
        </w:rPr>
      </w:pPr>
    </w:p>
    <w:p w:rsidR="003128E7" w:rsidRPr="003775AF" w:rsidRDefault="002D0F9D" w:rsidP="003128E7">
      <w:pPr>
        <w:rPr>
          <w:rFonts w:ascii="Calibri" w:hAnsi="Calibri" w:cs="Calibri"/>
          <w:szCs w:val="22"/>
          <w:lang w:val="en-GB"/>
        </w:rPr>
      </w:pPr>
      <w:r w:rsidRPr="003775AF">
        <w:rPr>
          <w:rFonts w:ascii="Calibri" w:hAnsi="Calibri" w:cs="Calibri"/>
          <w:szCs w:val="22"/>
          <w:lang w:val="en-GB"/>
        </w:rPr>
        <w:t xml:space="preserve">The Board of Energy Regulatory Office, in line with the authority given </w:t>
      </w:r>
      <w:r w:rsidR="00460BFC" w:rsidRPr="003775AF">
        <w:rPr>
          <w:rFonts w:ascii="Calibri" w:hAnsi="Calibri" w:cs="Calibri"/>
          <w:szCs w:val="22"/>
          <w:lang w:val="en-GB"/>
        </w:rPr>
        <w:t>under</w:t>
      </w:r>
      <w:r w:rsidRPr="003775AF">
        <w:rPr>
          <w:rFonts w:ascii="Calibri" w:hAnsi="Calibri" w:cs="Calibri"/>
          <w:szCs w:val="22"/>
          <w:lang w:val="en-GB"/>
        </w:rPr>
        <w:t xml:space="preserve"> Article 9 paragraph 1, sub-paragraph 1.7 and Article 26 paragraph 1, sub-paragraph 1.1 of the Law on Energy Regulator no. 05 / L-084, Article 16 par.1 subpar</w:t>
      </w:r>
      <w:r w:rsidR="00460BFC" w:rsidRPr="003775AF">
        <w:rPr>
          <w:rFonts w:ascii="Calibri" w:hAnsi="Calibri" w:cs="Calibri"/>
          <w:szCs w:val="22"/>
          <w:lang w:val="en-GB"/>
        </w:rPr>
        <w:t>agrap</w:t>
      </w:r>
      <w:r w:rsidR="00833C8F" w:rsidRPr="003775AF">
        <w:rPr>
          <w:rFonts w:ascii="Calibri" w:hAnsi="Calibri" w:cs="Calibri"/>
          <w:szCs w:val="22"/>
          <w:lang w:val="en-GB"/>
        </w:rPr>
        <w:t>h</w:t>
      </w:r>
      <w:r w:rsidRPr="003775AF">
        <w:rPr>
          <w:rFonts w:ascii="Calibri" w:hAnsi="Calibri" w:cs="Calibri"/>
          <w:szCs w:val="22"/>
          <w:lang w:val="en-GB"/>
        </w:rPr>
        <w:t xml:space="preserve"> 1.16 of the Law on Electricity No. 05 / L-085 and Article 11 of the License for Operation of the Electricity Transmission System, in the session held on 30.09.2020 approved</w:t>
      </w:r>
      <w:r w:rsidR="00833C8F" w:rsidRPr="003775AF">
        <w:rPr>
          <w:rFonts w:ascii="Calibri" w:hAnsi="Calibri" w:cs="Calibri"/>
          <w:szCs w:val="22"/>
          <w:lang w:val="en-GB"/>
        </w:rPr>
        <w:t xml:space="preserve"> the following</w:t>
      </w:r>
      <w:r w:rsidRPr="003775AF">
        <w:rPr>
          <w:rFonts w:ascii="Calibri" w:hAnsi="Calibri" w:cs="Calibri"/>
          <w:szCs w:val="22"/>
          <w:lang w:val="en-GB"/>
        </w:rPr>
        <w:t>:</w:t>
      </w:r>
    </w:p>
    <w:p w:rsidR="003128E7" w:rsidRPr="003775AF" w:rsidRDefault="003128E7" w:rsidP="003128E7">
      <w:pPr>
        <w:pStyle w:val="BodyText"/>
        <w:jc w:val="center"/>
        <w:rPr>
          <w:rFonts w:asciiTheme="minorHAnsi" w:hAnsiTheme="minorHAnsi"/>
          <w:b/>
          <w:lang w:val="en-GB"/>
        </w:rPr>
      </w:pPr>
    </w:p>
    <w:p w:rsidR="00460BFC" w:rsidRPr="003775AF" w:rsidRDefault="00460BFC" w:rsidP="00460BFC">
      <w:pPr>
        <w:jc w:val="center"/>
        <w:rPr>
          <w:rFonts w:asciiTheme="minorHAnsi" w:hAnsiTheme="minorHAnsi"/>
          <w:b/>
          <w:sz w:val="28"/>
          <w:szCs w:val="28"/>
          <w:lang w:val="en-GB"/>
        </w:rPr>
      </w:pPr>
      <w:r w:rsidRPr="003775AF">
        <w:rPr>
          <w:rFonts w:asciiTheme="minorHAnsi" w:hAnsiTheme="minorHAnsi"/>
          <w:b/>
          <w:sz w:val="28"/>
          <w:szCs w:val="28"/>
          <w:lang w:val="en-GB"/>
        </w:rPr>
        <w:t xml:space="preserve">AMENDMENT AND SUPPLEMENT </w:t>
      </w:r>
      <w:r w:rsidR="00B23254" w:rsidRPr="003775AF">
        <w:rPr>
          <w:rFonts w:asciiTheme="minorHAnsi" w:hAnsiTheme="minorHAnsi"/>
          <w:b/>
          <w:sz w:val="28"/>
          <w:szCs w:val="28"/>
          <w:lang w:val="en-GB"/>
        </w:rPr>
        <w:t>TO</w:t>
      </w:r>
      <w:r w:rsidRPr="003775AF">
        <w:rPr>
          <w:rFonts w:asciiTheme="minorHAnsi" w:hAnsiTheme="minorHAnsi"/>
          <w:b/>
          <w:sz w:val="28"/>
          <w:szCs w:val="28"/>
          <w:lang w:val="en-GB"/>
        </w:rPr>
        <w:t xml:space="preserve"> TRANSMISSION CONNECTION CHARGING METHODOLOGY</w:t>
      </w:r>
    </w:p>
    <w:p w:rsidR="003128E7" w:rsidRPr="003775AF" w:rsidRDefault="003128E7" w:rsidP="003128E7">
      <w:pPr>
        <w:pStyle w:val="BodyText"/>
        <w:jc w:val="center"/>
        <w:rPr>
          <w:rFonts w:asciiTheme="minorHAnsi" w:hAnsiTheme="minorHAnsi"/>
          <w:b/>
          <w:sz w:val="24"/>
          <w:szCs w:val="24"/>
          <w:lang w:val="en-GB"/>
        </w:rPr>
      </w:pPr>
    </w:p>
    <w:p w:rsidR="00685D45" w:rsidRPr="003775AF" w:rsidRDefault="00685D45" w:rsidP="003128E7">
      <w:pPr>
        <w:pStyle w:val="BodyText"/>
        <w:jc w:val="center"/>
        <w:rPr>
          <w:rFonts w:asciiTheme="minorHAnsi" w:hAnsiTheme="minorHAnsi" w:cstheme="minorHAnsi"/>
          <w:b/>
          <w:szCs w:val="22"/>
          <w:lang w:val="en-GB"/>
        </w:rPr>
      </w:pPr>
    </w:p>
    <w:p w:rsidR="003128E7" w:rsidRPr="003775AF" w:rsidRDefault="00460BFC" w:rsidP="003128E7">
      <w:pPr>
        <w:pStyle w:val="BodyText"/>
        <w:jc w:val="center"/>
        <w:rPr>
          <w:rFonts w:asciiTheme="minorHAnsi" w:hAnsiTheme="minorHAnsi" w:cstheme="minorHAnsi"/>
          <w:b/>
          <w:szCs w:val="22"/>
          <w:lang w:val="en-GB"/>
        </w:rPr>
      </w:pPr>
      <w:r w:rsidRPr="003775AF">
        <w:rPr>
          <w:rFonts w:asciiTheme="minorHAnsi" w:hAnsiTheme="minorHAnsi" w:cstheme="minorHAnsi"/>
          <w:b/>
          <w:szCs w:val="22"/>
          <w:lang w:val="en-GB"/>
        </w:rPr>
        <w:t>Article</w:t>
      </w:r>
      <w:r w:rsidR="003128E7" w:rsidRPr="003775AF">
        <w:rPr>
          <w:rFonts w:asciiTheme="minorHAnsi" w:hAnsiTheme="minorHAnsi" w:cstheme="minorHAnsi"/>
          <w:b/>
          <w:szCs w:val="22"/>
          <w:lang w:val="en-GB"/>
        </w:rPr>
        <w:t xml:space="preserve"> 1</w:t>
      </w:r>
    </w:p>
    <w:p w:rsidR="003128E7" w:rsidRPr="003775AF" w:rsidRDefault="00C761D3" w:rsidP="003128E7">
      <w:pPr>
        <w:pStyle w:val="BodyText"/>
        <w:jc w:val="center"/>
        <w:rPr>
          <w:rFonts w:asciiTheme="minorHAnsi" w:hAnsiTheme="minorHAnsi" w:cstheme="minorHAnsi"/>
          <w:b/>
          <w:szCs w:val="22"/>
          <w:lang w:val="en-GB"/>
        </w:rPr>
      </w:pPr>
      <w:r w:rsidRPr="003775AF">
        <w:rPr>
          <w:rFonts w:asciiTheme="minorHAnsi" w:hAnsiTheme="minorHAnsi" w:cstheme="minorHAnsi"/>
          <w:b/>
          <w:szCs w:val="22"/>
          <w:lang w:val="en-GB"/>
        </w:rPr>
        <w:t>Purpose</w:t>
      </w:r>
    </w:p>
    <w:p w:rsidR="003128E7" w:rsidRPr="003775AF" w:rsidRDefault="00C761D3" w:rsidP="003128E7">
      <w:pPr>
        <w:pStyle w:val="BodyText"/>
        <w:rPr>
          <w:rFonts w:asciiTheme="minorHAnsi" w:hAnsiTheme="minorHAnsi" w:cstheme="minorHAnsi"/>
          <w:szCs w:val="22"/>
          <w:lang w:val="en-GB"/>
        </w:rPr>
      </w:pPr>
      <w:r w:rsidRPr="003775AF">
        <w:rPr>
          <w:rFonts w:asciiTheme="minorHAnsi" w:hAnsiTheme="minorHAnsi" w:cstheme="minorHAnsi"/>
          <w:szCs w:val="22"/>
          <w:lang w:val="en-GB"/>
        </w:rPr>
        <w:t xml:space="preserve">The purpose of this amendment is to amend and supplement the Transmission Connection Charging </w:t>
      </w:r>
      <w:r w:rsidR="003775AF" w:rsidRPr="003775AF">
        <w:rPr>
          <w:rFonts w:asciiTheme="minorHAnsi" w:hAnsiTheme="minorHAnsi" w:cstheme="minorHAnsi"/>
          <w:szCs w:val="22"/>
          <w:lang w:val="en-GB"/>
        </w:rPr>
        <w:t>Methodology</w:t>
      </w:r>
      <w:r w:rsidR="003775AF">
        <w:rPr>
          <w:rFonts w:asciiTheme="minorHAnsi" w:hAnsiTheme="minorHAnsi" w:cstheme="minorHAnsi"/>
          <w:szCs w:val="22"/>
          <w:lang w:val="en-GB"/>
        </w:rPr>
        <w:t>,</w:t>
      </w:r>
      <w:r w:rsidR="003775AF" w:rsidRPr="003775AF">
        <w:rPr>
          <w:rFonts w:asciiTheme="minorHAnsi" w:hAnsiTheme="minorHAnsi" w:cstheme="minorHAnsi"/>
          <w:szCs w:val="22"/>
          <w:lang w:val="en-GB"/>
        </w:rPr>
        <w:t xml:space="preserve"> approved</w:t>
      </w:r>
      <w:r w:rsidRPr="003775AF">
        <w:rPr>
          <w:rFonts w:asciiTheme="minorHAnsi" w:hAnsiTheme="minorHAnsi" w:cstheme="minorHAnsi"/>
          <w:szCs w:val="22"/>
          <w:lang w:val="en-GB"/>
        </w:rPr>
        <w:t xml:space="preserve"> by the Board of ERO, by Decision V_1015_2018</w:t>
      </w:r>
      <w:r w:rsidR="00B23254" w:rsidRPr="003775AF">
        <w:rPr>
          <w:rFonts w:asciiTheme="minorHAnsi" w:hAnsiTheme="minorHAnsi" w:cstheme="minorHAnsi"/>
          <w:szCs w:val="22"/>
          <w:lang w:val="en-GB"/>
        </w:rPr>
        <w:t>,</w:t>
      </w:r>
      <w:r w:rsidRPr="003775AF">
        <w:rPr>
          <w:rFonts w:asciiTheme="minorHAnsi" w:hAnsiTheme="minorHAnsi" w:cstheme="minorHAnsi"/>
          <w:szCs w:val="22"/>
          <w:lang w:val="en-GB"/>
        </w:rPr>
        <w:t xml:space="preserve"> dated</w:t>
      </w:r>
      <w:r w:rsidR="00B23254" w:rsidRPr="003775AF">
        <w:rPr>
          <w:rFonts w:asciiTheme="minorHAnsi" w:hAnsiTheme="minorHAnsi" w:cstheme="minorHAnsi"/>
          <w:szCs w:val="22"/>
          <w:lang w:val="en-GB"/>
        </w:rPr>
        <w:t xml:space="preserve"> on</w:t>
      </w:r>
      <w:r w:rsidRPr="003775AF">
        <w:rPr>
          <w:rFonts w:asciiTheme="minorHAnsi" w:hAnsiTheme="minorHAnsi" w:cstheme="minorHAnsi"/>
          <w:szCs w:val="22"/>
          <w:lang w:val="en-GB"/>
        </w:rPr>
        <w:t xml:space="preserve"> 12.07.2018.</w:t>
      </w:r>
    </w:p>
    <w:p w:rsidR="00BF128D" w:rsidRPr="003775AF" w:rsidRDefault="00BF128D" w:rsidP="003128E7">
      <w:pPr>
        <w:pStyle w:val="BodyText"/>
        <w:rPr>
          <w:rFonts w:asciiTheme="minorHAnsi" w:hAnsiTheme="minorHAnsi" w:cstheme="minorHAnsi"/>
          <w:szCs w:val="22"/>
          <w:lang w:val="en-GB"/>
        </w:rPr>
      </w:pPr>
    </w:p>
    <w:p w:rsidR="003128E7" w:rsidRPr="003775AF" w:rsidRDefault="00460BFC" w:rsidP="003128E7">
      <w:pPr>
        <w:pStyle w:val="BodyText"/>
        <w:jc w:val="center"/>
        <w:rPr>
          <w:rFonts w:asciiTheme="minorHAnsi" w:hAnsiTheme="minorHAnsi" w:cstheme="minorHAnsi"/>
          <w:b/>
          <w:szCs w:val="22"/>
          <w:lang w:val="en-GB"/>
        </w:rPr>
      </w:pPr>
      <w:r w:rsidRPr="003775AF">
        <w:rPr>
          <w:rFonts w:asciiTheme="minorHAnsi" w:hAnsiTheme="minorHAnsi" w:cstheme="minorHAnsi"/>
          <w:b/>
          <w:szCs w:val="22"/>
          <w:lang w:val="en-GB"/>
        </w:rPr>
        <w:t>Article</w:t>
      </w:r>
      <w:r w:rsidR="003128E7" w:rsidRPr="003775AF">
        <w:rPr>
          <w:rFonts w:asciiTheme="minorHAnsi" w:hAnsiTheme="minorHAnsi" w:cstheme="minorHAnsi"/>
          <w:b/>
          <w:szCs w:val="22"/>
          <w:lang w:val="en-GB"/>
        </w:rPr>
        <w:t xml:space="preserve"> 2</w:t>
      </w:r>
    </w:p>
    <w:p w:rsidR="003128E7" w:rsidRPr="003775AF" w:rsidRDefault="00715176" w:rsidP="003128E7">
      <w:pPr>
        <w:pStyle w:val="BodyText"/>
        <w:rPr>
          <w:rFonts w:asciiTheme="minorHAnsi" w:hAnsiTheme="minorHAnsi" w:cstheme="minorHAnsi"/>
          <w:szCs w:val="22"/>
          <w:lang w:val="en-GB"/>
        </w:rPr>
      </w:pPr>
      <w:r w:rsidRPr="003775AF">
        <w:rPr>
          <w:rFonts w:asciiTheme="minorHAnsi" w:hAnsiTheme="minorHAnsi" w:cstheme="minorHAnsi"/>
          <w:szCs w:val="22"/>
          <w:lang w:val="en-GB"/>
        </w:rPr>
        <w:t>Article 6.6, the text "metering groups" is replaced by the following text "metering system".</w:t>
      </w:r>
    </w:p>
    <w:p w:rsidR="003128E7" w:rsidRPr="003775AF" w:rsidRDefault="003128E7" w:rsidP="003128E7">
      <w:pPr>
        <w:pStyle w:val="TEKSTI"/>
        <w:rPr>
          <w:rFonts w:asciiTheme="minorHAnsi" w:hAnsiTheme="minorHAnsi" w:cstheme="minorHAnsi"/>
          <w:b/>
          <w:color w:val="000000" w:themeColor="text1"/>
          <w:sz w:val="22"/>
          <w:szCs w:val="22"/>
          <w:lang w:val="en-GB"/>
        </w:rPr>
      </w:pPr>
    </w:p>
    <w:p w:rsidR="003128E7" w:rsidRPr="003775AF" w:rsidRDefault="00460BFC" w:rsidP="003128E7">
      <w:pPr>
        <w:pStyle w:val="TEKSTI"/>
        <w:jc w:val="center"/>
        <w:rPr>
          <w:rFonts w:asciiTheme="minorHAnsi" w:hAnsiTheme="minorHAnsi" w:cstheme="minorHAnsi"/>
          <w:b/>
          <w:color w:val="000000" w:themeColor="text1"/>
          <w:sz w:val="22"/>
          <w:szCs w:val="22"/>
          <w:lang w:val="en-GB"/>
        </w:rPr>
      </w:pPr>
      <w:r w:rsidRPr="003775AF">
        <w:rPr>
          <w:rFonts w:asciiTheme="minorHAnsi" w:hAnsiTheme="minorHAnsi" w:cstheme="minorHAnsi"/>
          <w:b/>
          <w:color w:val="000000" w:themeColor="text1"/>
          <w:sz w:val="22"/>
          <w:szCs w:val="22"/>
          <w:lang w:val="en-GB"/>
        </w:rPr>
        <w:t>Article</w:t>
      </w:r>
      <w:r w:rsidR="003128E7" w:rsidRPr="003775AF">
        <w:rPr>
          <w:rFonts w:asciiTheme="minorHAnsi" w:hAnsiTheme="minorHAnsi" w:cstheme="minorHAnsi"/>
          <w:b/>
          <w:color w:val="000000" w:themeColor="text1"/>
          <w:sz w:val="22"/>
          <w:szCs w:val="22"/>
          <w:lang w:val="en-GB"/>
        </w:rPr>
        <w:t xml:space="preserve"> 3</w:t>
      </w:r>
    </w:p>
    <w:p w:rsidR="003128E7" w:rsidRPr="003775AF" w:rsidRDefault="003128E7" w:rsidP="003128E7">
      <w:pPr>
        <w:pStyle w:val="TEKSTI"/>
        <w:rPr>
          <w:rFonts w:asciiTheme="minorHAnsi" w:hAnsiTheme="minorHAnsi" w:cstheme="minorHAnsi"/>
          <w:b/>
          <w:color w:val="000000" w:themeColor="text1"/>
          <w:sz w:val="22"/>
          <w:szCs w:val="22"/>
          <w:lang w:val="en-GB"/>
        </w:rPr>
      </w:pPr>
    </w:p>
    <w:p w:rsidR="003128E7" w:rsidRPr="003775AF" w:rsidRDefault="00BF128D" w:rsidP="003128E7">
      <w:pPr>
        <w:pStyle w:val="TEKSTI"/>
        <w:rPr>
          <w:rFonts w:asciiTheme="minorHAnsi" w:hAnsiTheme="minorHAnsi" w:cstheme="minorHAnsi"/>
          <w:color w:val="000000" w:themeColor="text1"/>
          <w:sz w:val="22"/>
          <w:szCs w:val="22"/>
          <w:lang w:val="en-GB"/>
        </w:rPr>
      </w:pPr>
      <w:r w:rsidRPr="003775AF">
        <w:rPr>
          <w:rFonts w:asciiTheme="minorHAnsi" w:hAnsiTheme="minorHAnsi" w:cstheme="minorHAnsi"/>
          <w:color w:val="000000" w:themeColor="text1"/>
          <w:sz w:val="22"/>
          <w:szCs w:val="22"/>
          <w:lang w:val="en-GB"/>
        </w:rPr>
        <w:t>Article 6.7, the last paragraph is supplemented and amended with the following text:</w:t>
      </w:r>
    </w:p>
    <w:p w:rsidR="003128E7" w:rsidRPr="003775AF" w:rsidRDefault="003128E7" w:rsidP="003128E7">
      <w:pPr>
        <w:pStyle w:val="TEKSTI"/>
        <w:rPr>
          <w:rFonts w:asciiTheme="minorHAnsi" w:hAnsiTheme="minorHAnsi" w:cstheme="minorHAnsi"/>
          <w:b/>
          <w:color w:val="000000" w:themeColor="text1"/>
          <w:sz w:val="22"/>
          <w:szCs w:val="22"/>
          <w:lang w:val="en-GB"/>
        </w:rPr>
      </w:pPr>
    </w:p>
    <w:p w:rsidR="003128E7" w:rsidRPr="003775AF" w:rsidRDefault="00435C08" w:rsidP="003128E7">
      <w:pPr>
        <w:pStyle w:val="TEKSTI"/>
        <w:rPr>
          <w:rFonts w:asciiTheme="minorHAnsi" w:hAnsiTheme="minorHAnsi" w:cstheme="minorHAnsi"/>
          <w:b/>
          <w:i/>
          <w:color w:val="000000" w:themeColor="text1"/>
          <w:sz w:val="22"/>
          <w:szCs w:val="22"/>
          <w:lang w:val="en-GB"/>
        </w:rPr>
      </w:pPr>
      <w:r w:rsidRPr="003775AF">
        <w:rPr>
          <w:rFonts w:asciiTheme="minorHAnsi" w:hAnsiTheme="minorHAnsi" w:cstheme="minorHAnsi"/>
          <w:i/>
          <w:color w:val="000000" w:themeColor="text1"/>
          <w:sz w:val="22"/>
          <w:szCs w:val="22"/>
          <w:lang w:val="en-GB"/>
        </w:rPr>
        <w:t xml:space="preserve">The Draft Connection Agreement (in electronic form) will be attached to the </w:t>
      </w:r>
      <w:r w:rsidRPr="003775AF">
        <w:rPr>
          <w:rFonts w:asciiTheme="minorHAnsi" w:hAnsiTheme="minorHAnsi" w:cstheme="minorHAnsi"/>
          <w:b/>
          <w:i/>
          <w:color w:val="000000" w:themeColor="text1"/>
          <w:sz w:val="22"/>
          <w:szCs w:val="22"/>
          <w:lang w:val="en-GB"/>
        </w:rPr>
        <w:t>Connection Offer</w:t>
      </w:r>
      <w:r w:rsidRPr="003775AF">
        <w:rPr>
          <w:rFonts w:asciiTheme="minorHAnsi" w:hAnsiTheme="minorHAnsi" w:cstheme="minorHAnsi"/>
          <w:i/>
          <w:color w:val="000000" w:themeColor="text1"/>
          <w:sz w:val="22"/>
          <w:szCs w:val="22"/>
          <w:lang w:val="en-GB"/>
        </w:rPr>
        <w:t xml:space="preserve">. </w:t>
      </w:r>
      <w:r w:rsidRPr="003775AF">
        <w:rPr>
          <w:rFonts w:asciiTheme="minorHAnsi" w:hAnsiTheme="minorHAnsi" w:cstheme="minorHAnsi"/>
          <w:b/>
          <w:i/>
          <w:color w:val="000000" w:themeColor="text1"/>
          <w:sz w:val="22"/>
          <w:szCs w:val="22"/>
          <w:lang w:val="en-GB"/>
        </w:rPr>
        <w:t>The Connection Agreement</w:t>
      </w:r>
      <w:r w:rsidRPr="003775AF">
        <w:rPr>
          <w:rFonts w:asciiTheme="minorHAnsi" w:hAnsiTheme="minorHAnsi" w:cstheme="minorHAnsi"/>
          <w:i/>
          <w:color w:val="000000" w:themeColor="text1"/>
          <w:sz w:val="22"/>
          <w:szCs w:val="22"/>
          <w:lang w:val="en-GB"/>
        </w:rPr>
        <w:t xml:space="preserve"> is signed within 30 days after the written response on the acceptance of </w:t>
      </w:r>
      <w:r w:rsidRPr="003775AF">
        <w:rPr>
          <w:rFonts w:asciiTheme="minorHAnsi" w:hAnsiTheme="minorHAnsi" w:cstheme="minorHAnsi"/>
          <w:b/>
          <w:i/>
          <w:color w:val="000000" w:themeColor="text1"/>
          <w:sz w:val="22"/>
          <w:szCs w:val="22"/>
          <w:lang w:val="en-GB"/>
        </w:rPr>
        <w:t>Connection Offer</w:t>
      </w:r>
      <w:r w:rsidRPr="003775AF">
        <w:rPr>
          <w:rFonts w:asciiTheme="minorHAnsi" w:hAnsiTheme="minorHAnsi" w:cstheme="minorHAnsi"/>
          <w:i/>
          <w:color w:val="000000" w:themeColor="text1"/>
          <w:sz w:val="22"/>
          <w:szCs w:val="22"/>
          <w:lang w:val="en-GB"/>
        </w:rPr>
        <w:t xml:space="preserve"> by the </w:t>
      </w:r>
      <w:r w:rsidRPr="003775AF">
        <w:rPr>
          <w:rFonts w:asciiTheme="minorHAnsi" w:hAnsiTheme="minorHAnsi" w:cstheme="minorHAnsi"/>
          <w:b/>
          <w:i/>
          <w:color w:val="000000" w:themeColor="text1"/>
          <w:sz w:val="22"/>
          <w:szCs w:val="22"/>
          <w:lang w:val="en-GB"/>
        </w:rPr>
        <w:t>Applicant</w:t>
      </w:r>
      <w:r w:rsidRPr="003775AF">
        <w:rPr>
          <w:rFonts w:asciiTheme="minorHAnsi" w:hAnsiTheme="minorHAnsi" w:cstheme="minorHAnsi"/>
          <w:i/>
          <w:color w:val="000000" w:themeColor="text1"/>
          <w:sz w:val="22"/>
          <w:szCs w:val="22"/>
          <w:lang w:val="en-GB"/>
        </w:rPr>
        <w:t>.</w:t>
      </w:r>
    </w:p>
    <w:p w:rsidR="003128E7" w:rsidRPr="003775AF" w:rsidRDefault="00460BFC" w:rsidP="003128E7">
      <w:pPr>
        <w:pStyle w:val="TEKSTI"/>
        <w:jc w:val="center"/>
        <w:rPr>
          <w:rFonts w:asciiTheme="minorHAnsi" w:hAnsiTheme="minorHAnsi" w:cstheme="minorHAnsi"/>
          <w:b/>
          <w:color w:val="000000" w:themeColor="text1"/>
          <w:sz w:val="22"/>
          <w:szCs w:val="22"/>
          <w:lang w:val="en-GB"/>
        </w:rPr>
      </w:pPr>
      <w:r w:rsidRPr="003775AF">
        <w:rPr>
          <w:rFonts w:asciiTheme="minorHAnsi" w:hAnsiTheme="minorHAnsi" w:cstheme="minorHAnsi"/>
          <w:b/>
          <w:color w:val="000000" w:themeColor="text1"/>
          <w:sz w:val="22"/>
          <w:szCs w:val="22"/>
          <w:lang w:val="en-GB"/>
        </w:rPr>
        <w:t>Article</w:t>
      </w:r>
      <w:r w:rsidR="003128E7" w:rsidRPr="003775AF">
        <w:rPr>
          <w:rFonts w:asciiTheme="minorHAnsi" w:hAnsiTheme="minorHAnsi" w:cstheme="minorHAnsi"/>
          <w:b/>
          <w:color w:val="000000" w:themeColor="text1"/>
          <w:sz w:val="22"/>
          <w:szCs w:val="22"/>
          <w:lang w:val="en-GB"/>
        </w:rPr>
        <w:t xml:space="preserve"> 4</w:t>
      </w:r>
    </w:p>
    <w:p w:rsidR="003128E7" w:rsidRPr="003775AF" w:rsidRDefault="00557271" w:rsidP="003128E7">
      <w:pPr>
        <w:pStyle w:val="TEKSTI"/>
        <w:rPr>
          <w:rFonts w:asciiTheme="minorHAnsi" w:hAnsiTheme="minorHAnsi" w:cstheme="minorHAnsi"/>
          <w:color w:val="000000" w:themeColor="text1"/>
          <w:sz w:val="22"/>
          <w:szCs w:val="22"/>
          <w:lang w:val="en-GB"/>
        </w:rPr>
      </w:pPr>
      <w:r w:rsidRPr="003775AF">
        <w:rPr>
          <w:rFonts w:asciiTheme="minorHAnsi" w:hAnsiTheme="minorHAnsi" w:cstheme="minorHAnsi"/>
          <w:sz w:val="22"/>
          <w:szCs w:val="22"/>
          <w:lang w:val="en-GB"/>
        </w:rPr>
        <w:t xml:space="preserve">Article 6.7.1 is added with the following text: </w:t>
      </w:r>
      <w:r w:rsidRPr="003775AF">
        <w:rPr>
          <w:rFonts w:asciiTheme="minorHAnsi" w:hAnsiTheme="minorHAnsi" w:cstheme="minorHAnsi"/>
          <w:b/>
          <w:sz w:val="22"/>
          <w:szCs w:val="22"/>
          <w:lang w:val="en-GB"/>
        </w:rPr>
        <w:t>Duration of validity of the Connection Agreement</w:t>
      </w:r>
    </w:p>
    <w:p w:rsidR="003128E7" w:rsidRPr="003775AF" w:rsidRDefault="007F43FC" w:rsidP="003128E7">
      <w:pPr>
        <w:pStyle w:val="TEKSTI"/>
        <w:rPr>
          <w:rFonts w:asciiTheme="minorHAnsi" w:hAnsiTheme="minorHAnsi" w:cstheme="minorHAnsi"/>
          <w:i/>
          <w:color w:val="000000" w:themeColor="text1"/>
          <w:sz w:val="22"/>
          <w:szCs w:val="22"/>
          <w:lang w:val="en-GB"/>
        </w:rPr>
      </w:pPr>
      <w:r w:rsidRPr="003775AF">
        <w:rPr>
          <w:rFonts w:asciiTheme="minorHAnsi" w:hAnsiTheme="minorHAnsi" w:cstheme="minorHAnsi"/>
          <w:i/>
          <w:color w:val="000000" w:themeColor="text1"/>
          <w:sz w:val="22"/>
          <w:szCs w:val="22"/>
          <w:lang w:val="en-GB"/>
        </w:rPr>
        <w:t xml:space="preserve">The Connection Agreement will be issued for two (2) years or until the duration of the Authorization for Construction by ERO. If within this period, </w:t>
      </w:r>
      <w:r w:rsidRPr="003775AF">
        <w:rPr>
          <w:rFonts w:asciiTheme="minorHAnsi" w:hAnsiTheme="minorHAnsi" w:cstheme="minorHAnsi"/>
          <w:b/>
          <w:i/>
          <w:color w:val="000000" w:themeColor="text1"/>
          <w:sz w:val="22"/>
          <w:szCs w:val="22"/>
          <w:lang w:val="en-GB"/>
        </w:rPr>
        <w:t xml:space="preserve">the </w:t>
      </w:r>
      <w:r w:rsidR="00B23254" w:rsidRPr="003775AF">
        <w:rPr>
          <w:rFonts w:asciiTheme="minorHAnsi" w:hAnsiTheme="minorHAnsi" w:cstheme="minorHAnsi"/>
          <w:b/>
          <w:i/>
          <w:color w:val="000000" w:themeColor="text1"/>
          <w:sz w:val="22"/>
          <w:szCs w:val="22"/>
          <w:lang w:val="en-GB"/>
        </w:rPr>
        <w:t>A</w:t>
      </w:r>
      <w:r w:rsidRPr="003775AF">
        <w:rPr>
          <w:rFonts w:asciiTheme="minorHAnsi" w:hAnsiTheme="minorHAnsi" w:cstheme="minorHAnsi"/>
          <w:b/>
          <w:i/>
          <w:color w:val="000000" w:themeColor="text1"/>
          <w:sz w:val="22"/>
          <w:szCs w:val="22"/>
          <w:lang w:val="en-GB"/>
        </w:rPr>
        <w:t>pplicant</w:t>
      </w:r>
      <w:r w:rsidRPr="003775AF">
        <w:rPr>
          <w:rFonts w:asciiTheme="minorHAnsi" w:hAnsiTheme="minorHAnsi" w:cstheme="minorHAnsi"/>
          <w:i/>
          <w:color w:val="000000" w:themeColor="text1"/>
          <w:sz w:val="22"/>
          <w:szCs w:val="22"/>
          <w:lang w:val="en-GB"/>
        </w:rPr>
        <w:t xml:space="preserve"> does not start the project implementation (construction) process, then the Connection Agreement signed by </w:t>
      </w:r>
      <w:r w:rsidRPr="003775AF">
        <w:rPr>
          <w:rFonts w:asciiTheme="minorHAnsi" w:hAnsiTheme="minorHAnsi" w:cstheme="minorHAnsi"/>
          <w:b/>
          <w:i/>
          <w:color w:val="000000" w:themeColor="text1"/>
          <w:sz w:val="22"/>
          <w:szCs w:val="22"/>
          <w:lang w:val="en-GB"/>
        </w:rPr>
        <w:t>KOSTT</w:t>
      </w:r>
      <w:r w:rsidRPr="003775AF">
        <w:rPr>
          <w:rFonts w:asciiTheme="minorHAnsi" w:hAnsiTheme="minorHAnsi" w:cstheme="minorHAnsi"/>
          <w:i/>
          <w:color w:val="000000" w:themeColor="text1"/>
          <w:sz w:val="22"/>
          <w:szCs w:val="22"/>
          <w:lang w:val="en-GB"/>
        </w:rPr>
        <w:t xml:space="preserve"> and the </w:t>
      </w:r>
      <w:r w:rsidR="00B23254" w:rsidRPr="003775AF">
        <w:rPr>
          <w:rFonts w:asciiTheme="minorHAnsi" w:hAnsiTheme="minorHAnsi" w:cstheme="minorHAnsi"/>
          <w:b/>
          <w:i/>
          <w:color w:val="000000" w:themeColor="text1"/>
          <w:sz w:val="22"/>
          <w:szCs w:val="22"/>
          <w:lang w:val="en-GB"/>
        </w:rPr>
        <w:t>A</w:t>
      </w:r>
      <w:r w:rsidRPr="003775AF">
        <w:rPr>
          <w:rFonts w:asciiTheme="minorHAnsi" w:hAnsiTheme="minorHAnsi" w:cstheme="minorHAnsi"/>
          <w:b/>
          <w:i/>
          <w:color w:val="000000" w:themeColor="text1"/>
          <w:sz w:val="22"/>
          <w:szCs w:val="22"/>
          <w:lang w:val="en-GB"/>
        </w:rPr>
        <w:t>pplicant</w:t>
      </w:r>
      <w:r w:rsidRPr="003775AF">
        <w:rPr>
          <w:rFonts w:asciiTheme="minorHAnsi" w:hAnsiTheme="minorHAnsi" w:cstheme="minorHAnsi"/>
          <w:i/>
          <w:color w:val="000000" w:themeColor="text1"/>
          <w:sz w:val="22"/>
          <w:szCs w:val="22"/>
          <w:lang w:val="en-GB"/>
        </w:rPr>
        <w:t xml:space="preserve"> will be considered invalid and the process will return to the initial stage which means that the </w:t>
      </w:r>
      <w:r w:rsidR="00B23254" w:rsidRPr="003775AF">
        <w:rPr>
          <w:rFonts w:asciiTheme="minorHAnsi" w:hAnsiTheme="minorHAnsi" w:cstheme="minorHAnsi"/>
          <w:b/>
          <w:i/>
          <w:color w:val="000000" w:themeColor="text1"/>
          <w:sz w:val="22"/>
          <w:szCs w:val="22"/>
          <w:lang w:val="en-GB"/>
        </w:rPr>
        <w:t>A</w:t>
      </w:r>
      <w:r w:rsidRPr="003775AF">
        <w:rPr>
          <w:rFonts w:asciiTheme="minorHAnsi" w:hAnsiTheme="minorHAnsi" w:cstheme="minorHAnsi"/>
          <w:b/>
          <w:i/>
          <w:color w:val="000000" w:themeColor="text1"/>
          <w:sz w:val="22"/>
          <w:szCs w:val="22"/>
          <w:lang w:val="en-GB"/>
        </w:rPr>
        <w:t>pplicant</w:t>
      </w:r>
      <w:r w:rsidRPr="003775AF">
        <w:rPr>
          <w:rFonts w:asciiTheme="minorHAnsi" w:hAnsiTheme="minorHAnsi" w:cstheme="minorHAnsi"/>
          <w:i/>
          <w:color w:val="000000" w:themeColor="text1"/>
          <w:sz w:val="22"/>
          <w:szCs w:val="22"/>
          <w:lang w:val="en-GB"/>
        </w:rPr>
        <w:t xml:space="preserve"> must re-apply for connection. The applicant within the validity period of the CA has the right to request before the expiration of the deadline a delay of six (6) months for the extension of the validity of the Connection </w:t>
      </w:r>
      <w:r w:rsidR="003775AF" w:rsidRPr="003775AF">
        <w:rPr>
          <w:rFonts w:asciiTheme="minorHAnsi" w:hAnsiTheme="minorHAnsi" w:cstheme="minorHAnsi"/>
          <w:i/>
          <w:color w:val="000000" w:themeColor="text1"/>
          <w:sz w:val="22"/>
          <w:szCs w:val="22"/>
          <w:lang w:val="en-GB"/>
        </w:rPr>
        <w:t>Agreement</w:t>
      </w:r>
      <w:r w:rsidRPr="003775AF">
        <w:rPr>
          <w:rFonts w:asciiTheme="minorHAnsi" w:hAnsiTheme="minorHAnsi" w:cstheme="minorHAnsi"/>
          <w:i/>
          <w:color w:val="000000" w:themeColor="text1"/>
          <w:sz w:val="22"/>
          <w:szCs w:val="22"/>
          <w:lang w:val="en-GB"/>
        </w:rPr>
        <w:t xml:space="preserve"> explaining in writing the reason for the request for extension of the CA. If the </w:t>
      </w:r>
      <w:r w:rsidR="00B23254" w:rsidRPr="003775AF">
        <w:rPr>
          <w:rFonts w:asciiTheme="minorHAnsi" w:hAnsiTheme="minorHAnsi" w:cstheme="minorHAnsi"/>
          <w:b/>
          <w:i/>
          <w:color w:val="000000" w:themeColor="text1"/>
          <w:sz w:val="22"/>
          <w:szCs w:val="22"/>
          <w:lang w:val="en-GB"/>
        </w:rPr>
        <w:t>A</w:t>
      </w:r>
      <w:r w:rsidRPr="003775AF">
        <w:rPr>
          <w:rFonts w:asciiTheme="minorHAnsi" w:hAnsiTheme="minorHAnsi" w:cstheme="minorHAnsi"/>
          <w:b/>
          <w:i/>
          <w:color w:val="000000" w:themeColor="text1"/>
          <w:sz w:val="22"/>
          <w:szCs w:val="22"/>
          <w:lang w:val="en-GB"/>
        </w:rPr>
        <w:t xml:space="preserve">pplicant </w:t>
      </w:r>
      <w:r w:rsidRPr="003775AF">
        <w:rPr>
          <w:rFonts w:asciiTheme="minorHAnsi" w:hAnsiTheme="minorHAnsi" w:cstheme="minorHAnsi"/>
          <w:i/>
          <w:color w:val="000000" w:themeColor="text1"/>
          <w:sz w:val="22"/>
          <w:szCs w:val="22"/>
          <w:lang w:val="en-GB"/>
        </w:rPr>
        <w:t xml:space="preserve">within the additional time fails to start the project, or does not have </w:t>
      </w:r>
      <w:r w:rsidR="001D66D5" w:rsidRPr="003775AF">
        <w:rPr>
          <w:rFonts w:asciiTheme="minorHAnsi" w:hAnsiTheme="minorHAnsi" w:cstheme="minorHAnsi"/>
          <w:i/>
          <w:color w:val="000000" w:themeColor="text1"/>
          <w:sz w:val="22"/>
          <w:szCs w:val="22"/>
          <w:lang w:val="en-GB"/>
        </w:rPr>
        <w:t>an Authorization for Construction</w:t>
      </w:r>
      <w:r w:rsidRPr="003775AF">
        <w:rPr>
          <w:rFonts w:asciiTheme="minorHAnsi" w:hAnsiTheme="minorHAnsi" w:cstheme="minorHAnsi"/>
          <w:i/>
          <w:color w:val="000000" w:themeColor="text1"/>
          <w:sz w:val="22"/>
          <w:szCs w:val="22"/>
          <w:lang w:val="en-GB"/>
        </w:rPr>
        <w:t xml:space="preserve"> issued by ERO</w:t>
      </w:r>
      <w:r w:rsidR="006B0003" w:rsidRPr="003775AF">
        <w:rPr>
          <w:rFonts w:asciiTheme="minorHAnsi" w:hAnsiTheme="minorHAnsi" w:cstheme="minorHAnsi"/>
          <w:i/>
          <w:color w:val="000000" w:themeColor="text1"/>
          <w:sz w:val="22"/>
          <w:szCs w:val="22"/>
          <w:lang w:val="en-GB"/>
        </w:rPr>
        <w:t>,</w:t>
      </w:r>
      <w:r w:rsidRPr="003775AF">
        <w:rPr>
          <w:rFonts w:asciiTheme="minorHAnsi" w:hAnsiTheme="minorHAnsi" w:cstheme="minorHAnsi"/>
          <w:i/>
          <w:color w:val="000000" w:themeColor="text1"/>
          <w:sz w:val="22"/>
          <w:szCs w:val="22"/>
          <w:lang w:val="en-GB"/>
        </w:rPr>
        <w:t xml:space="preserve"> the process returns to the initial stage and the </w:t>
      </w:r>
      <w:r w:rsidR="00B23254" w:rsidRPr="003775AF">
        <w:rPr>
          <w:rFonts w:asciiTheme="minorHAnsi" w:hAnsiTheme="minorHAnsi" w:cstheme="minorHAnsi"/>
          <w:b/>
          <w:i/>
          <w:color w:val="000000" w:themeColor="text1"/>
          <w:sz w:val="22"/>
          <w:szCs w:val="22"/>
          <w:lang w:val="en-GB"/>
        </w:rPr>
        <w:t>A</w:t>
      </w:r>
      <w:r w:rsidRPr="003775AF">
        <w:rPr>
          <w:rFonts w:asciiTheme="minorHAnsi" w:hAnsiTheme="minorHAnsi" w:cstheme="minorHAnsi"/>
          <w:b/>
          <w:i/>
          <w:color w:val="000000" w:themeColor="text1"/>
          <w:sz w:val="22"/>
          <w:szCs w:val="22"/>
          <w:lang w:val="en-GB"/>
        </w:rPr>
        <w:t>pplicant</w:t>
      </w:r>
      <w:r w:rsidRPr="003775AF">
        <w:rPr>
          <w:rFonts w:asciiTheme="minorHAnsi" w:hAnsiTheme="minorHAnsi" w:cstheme="minorHAnsi"/>
          <w:i/>
          <w:color w:val="000000" w:themeColor="text1"/>
          <w:sz w:val="22"/>
          <w:szCs w:val="22"/>
          <w:lang w:val="en-GB"/>
        </w:rPr>
        <w:t xml:space="preserve"> must re-apply for connection.</w:t>
      </w:r>
    </w:p>
    <w:p w:rsidR="003C7D46" w:rsidRPr="003775AF" w:rsidRDefault="003C7D46" w:rsidP="003128E7">
      <w:pPr>
        <w:pStyle w:val="TEKSTI"/>
        <w:rPr>
          <w:rFonts w:asciiTheme="minorHAnsi" w:hAnsiTheme="minorHAnsi" w:cstheme="minorHAnsi"/>
          <w:i/>
          <w:color w:val="000000" w:themeColor="text1"/>
          <w:sz w:val="22"/>
          <w:szCs w:val="22"/>
          <w:lang w:val="en-GB"/>
        </w:rPr>
      </w:pPr>
    </w:p>
    <w:p w:rsidR="003C7D46" w:rsidRPr="003775AF" w:rsidRDefault="00460BFC" w:rsidP="003C7D46">
      <w:pPr>
        <w:pStyle w:val="TEKSTI"/>
        <w:jc w:val="center"/>
        <w:rPr>
          <w:rFonts w:asciiTheme="minorHAnsi" w:hAnsiTheme="minorHAnsi" w:cstheme="minorHAnsi"/>
          <w:b/>
          <w:color w:val="000000" w:themeColor="text1"/>
          <w:sz w:val="22"/>
          <w:szCs w:val="22"/>
          <w:lang w:val="en-GB"/>
        </w:rPr>
      </w:pPr>
      <w:r w:rsidRPr="003775AF">
        <w:rPr>
          <w:rFonts w:asciiTheme="minorHAnsi" w:hAnsiTheme="minorHAnsi" w:cstheme="minorHAnsi"/>
          <w:b/>
          <w:color w:val="000000" w:themeColor="text1"/>
          <w:sz w:val="22"/>
          <w:szCs w:val="22"/>
          <w:lang w:val="en-GB"/>
        </w:rPr>
        <w:lastRenderedPageBreak/>
        <w:t>Article</w:t>
      </w:r>
      <w:r w:rsidR="003C7D46" w:rsidRPr="003775AF">
        <w:rPr>
          <w:rFonts w:asciiTheme="minorHAnsi" w:hAnsiTheme="minorHAnsi" w:cstheme="minorHAnsi"/>
          <w:b/>
          <w:color w:val="000000" w:themeColor="text1"/>
          <w:sz w:val="22"/>
          <w:szCs w:val="22"/>
          <w:lang w:val="en-GB"/>
        </w:rPr>
        <w:t xml:space="preserve"> 5</w:t>
      </w:r>
    </w:p>
    <w:p w:rsidR="003C7D46" w:rsidRPr="003775AF" w:rsidRDefault="006B0003" w:rsidP="003C7D46">
      <w:pPr>
        <w:pStyle w:val="TEKSTI"/>
        <w:rPr>
          <w:rFonts w:asciiTheme="minorHAnsi" w:hAnsiTheme="minorHAnsi" w:cstheme="minorHAnsi"/>
          <w:color w:val="000000" w:themeColor="text1"/>
          <w:sz w:val="22"/>
          <w:szCs w:val="22"/>
          <w:lang w:val="en-GB"/>
        </w:rPr>
      </w:pPr>
      <w:r w:rsidRPr="003775AF">
        <w:rPr>
          <w:rFonts w:asciiTheme="minorHAnsi" w:hAnsiTheme="minorHAnsi" w:cstheme="minorHAnsi"/>
          <w:color w:val="000000" w:themeColor="text1"/>
          <w:sz w:val="22"/>
          <w:szCs w:val="22"/>
          <w:lang w:val="en-GB"/>
        </w:rPr>
        <w:t>Article 6.7.2 is added with the following text:</w:t>
      </w:r>
    </w:p>
    <w:p w:rsidR="003C7D46" w:rsidRPr="003775AF" w:rsidRDefault="003C7D46" w:rsidP="00A00612">
      <w:pPr>
        <w:pStyle w:val="TEKSTI"/>
        <w:rPr>
          <w:rFonts w:asciiTheme="minorHAnsi" w:hAnsiTheme="minorHAnsi" w:cstheme="minorHAnsi"/>
          <w:i/>
          <w:sz w:val="22"/>
          <w:szCs w:val="22"/>
          <w:lang w:val="en-GB"/>
        </w:rPr>
      </w:pPr>
      <w:r w:rsidRPr="003775AF">
        <w:rPr>
          <w:rFonts w:asciiTheme="minorHAnsi" w:hAnsiTheme="minorHAnsi" w:cstheme="minorHAnsi"/>
          <w:i/>
          <w:sz w:val="22"/>
          <w:szCs w:val="22"/>
          <w:lang w:val="en-GB"/>
        </w:rPr>
        <w:t xml:space="preserve"> </w:t>
      </w:r>
      <w:r w:rsidR="0073749E" w:rsidRPr="003775AF">
        <w:rPr>
          <w:rFonts w:asciiTheme="minorHAnsi" w:hAnsiTheme="minorHAnsi" w:cstheme="minorHAnsi"/>
          <w:i/>
          <w:sz w:val="22"/>
          <w:szCs w:val="22"/>
          <w:lang w:val="en-GB"/>
        </w:rPr>
        <w:t>“</w:t>
      </w:r>
      <w:r w:rsidR="00A00612" w:rsidRPr="003775AF">
        <w:rPr>
          <w:rFonts w:asciiTheme="minorHAnsi" w:hAnsiTheme="minorHAnsi" w:cstheme="minorHAnsi"/>
          <w:i/>
          <w:sz w:val="22"/>
          <w:szCs w:val="22"/>
          <w:lang w:val="en-GB"/>
        </w:rPr>
        <w:t>The</w:t>
      </w:r>
      <w:r w:rsidR="00A00612" w:rsidRPr="003775AF">
        <w:rPr>
          <w:rFonts w:asciiTheme="minorHAnsi" w:hAnsiTheme="minorHAnsi" w:cstheme="minorHAnsi"/>
          <w:b/>
          <w:i/>
          <w:sz w:val="22"/>
          <w:szCs w:val="22"/>
          <w:lang w:val="en-GB"/>
        </w:rPr>
        <w:t xml:space="preserve"> applicants</w:t>
      </w:r>
      <w:r w:rsidR="00A00612" w:rsidRPr="003775AF">
        <w:rPr>
          <w:rFonts w:asciiTheme="minorHAnsi" w:hAnsiTheme="minorHAnsi" w:cstheme="minorHAnsi"/>
          <w:i/>
          <w:sz w:val="22"/>
          <w:szCs w:val="22"/>
          <w:lang w:val="en-GB"/>
        </w:rPr>
        <w:t xml:space="preserve"> who have a Network Connection Agreement issued before the entry into force of the amendment of this Methodology, will be treated according to the Transmission Connection Charging Methodology, approved by ERO Board, </w:t>
      </w:r>
      <w:bookmarkStart w:id="0" w:name="_GoBack"/>
      <w:bookmarkEnd w:id="0"/>
      <w:r w:rsidR="003775AF" w:rsidRPr="003775AF">
        <w:rPr>
          <w:rFonts w:asciiTheme="minorHAnsi" w:hAnsiTheme="minorHAnsi" w:cstheme="minorHAnsi"/>
          <w:i/>
          <w:sz w:val="22"/>
          <w:szCs w:val="22"/>
          <w:lang w:val="en-GB"/>
        </w:rPr>
        <w:t>by Decision</w:t>
      </w:r>
      <w:r w:rsidR="00A00612" w:rsidRPr="003775AF">
        <w:rPr>
          <w:rFonts w:asciiTheme="minorHAnsi" w:hAnsiTheme="minorHAnsi" w:cstheme="minorHAnsi"/>
          <w:i/>
          <w:sz w:val="22"/>
          <w:szCs w:val="22"/>
          <w:lang w:val="en-GB"/>
        </w:rPr>
        <w:t xml:space="preserve"> V_1015_2018</w:t>
      </w:r>
      <w:r w:rsidR="00CB199B" w:rsidRPr="003775AF">
        <w:rPr>
          <w:rFonts w:asciiTheme="minorHAnsi" w:hAnsiTheme="minorHAnsi" w:cstheme="minorHAnsi"/>
          <w:i/>
          <w:sz w:val="22"/>
          <w:szCs w:val="22"/>
          <w:lang w:val="en-GB"/>
        </w:rPr>
        <w:t>,</w:t>
      </w:r>
      <w:r w:rsidR="00A00612" w:rsidRPr="003775AF">
        <w:rPr>
          <w:rFonts w:asciiTheme="minorHAnsi" w:hAnsiTheme="minorHAnsi" w:cstheme="minorHAnsi"/>
          <w:i/>
          <w:sz w:val="22"/>
          <w:szCs w:val="22"/>
          <w:lang w:val="en-GB"/>
        </w:rPr>
        <w:t xml:space="preserve"> dated </w:t>
      </w:r>
      <w:r w:rsidR="00CB199B" w:rsidRPr="003775AF">
        <w:rPr>
          <w:rFonts w:asciiTheme="minorHAnsi" w:hAnsiTheme="minorHAnsi" w:cstheme="minorHAnsi"/>
          <w:i/>
          <w:sz w:val="22"/>
          <w:szCs w:val="22"/>
          <w:lang w:val="en-GB"/>
        </w:rPr>
        <w:t xml:space="preserve">on </w:t>
      </w:r>
      <w:r w:rsidR="00A00612" w:rsidRPr="003775AF">
        <w:rPr>
          <w:rFonts w:asciiTheme="minorHAnsi" w:hAnsiTheme="minorHAnsi" w:cstheme="minorHAnsi"/>
          <w:i/>
          <w:sz w:val="22"/>
          <w:szCs w:val="22"/>
          <w:lang w:val="en-GB"/>
        </w:rPr>
        <w:t xml:space="preserve">12.07 .2018, and </w:t>
      </w:r>
      <w:r w:rsidR="000C12DB" w:rsidRPr="003775AF">
        <w:rPr>
          <w:rFonts w:asciiTheme="minorHAnsi" w:hAnsiTheme="minorHAnsi" w:cstheme="minorHAnsi"/>
          <w:i/>
          <w:sz w:val="22"/>
          <w:szCs w:val="22"/>
          <w:lang w:val="en-GB"/>
        </w:rPr>
        <w:t>shall</w:t>
      </w:r>
      <w:r w:rsidR="00A00612" w:rsidRPr="003775AF">
        <w:rPr>
          <w:rFonts w:asciiTheme="minorHAnsi" w:hAnsiTheme="minorHAnsi" w:cstheme="minorHAnsi"/>
          <w:i/>
          <w:sz w:val="22"/>
          <w:szCs w:val="22"/>
          <w:lang w:val="en-GB"/>
        </w:rPr>
        <w:t xml:space="preserve"> remain in force unchanged</w:t>
      </w:r>
      <w:r w:rsidR="0073749E" w:rsidRPr="003775AF">
        <w:rPr>
          <w:rFonts w:asciiTheme="minorHAnsi" w:hAnsiTheme="minorHAnsi" w:cstheme="minorHAnsi"/>
          <w:i/>
          <w:sz w:val="22"/>
          <w:szCs w:val="22"/>
          <w:lang w:val="en-GB"/>
        </w:rPr>
        <w:t>.”</w:t>
      </w:r>
    </w:p>
    <w:p w:rsidR="003128E7" w:rsidRPr="003775AF" w:rsidRDefault="003128E7" w:rsidP="003128E7">
      <w:pPr>
        <w:pStyle w:val="BodyText"/>
        <w:rPr>
          <w:rFonts w:asciiTheme="minorHAnsi" w:hAnsiTheme="minorHAnsi" w:cstheme="minorHAnsi"/>
          <w:b/>
          <w:szCs w:val="22"/>
          <w:lang w:val="en-GB"/>
        </w:rPr>
      </w:pPr>
    </w:p>
    <w:p w:rsidR="003128E7" w:rsidRPr="003775AF" w:rsidRDefault="00460BFC" w:rsidP="003128E7">
      <w:pPr>
        <w:pStyle w:val="TEKSTI"/>
        <w:jc w:val="center"/>
        <w:rPr>
          <w:rFonts w:asciiTheme="minorHAnsi" w:hAnsiTheme="minorHAnsi" w:cstheme="minorHAnsi"/>
          <w:b/>
          <w:color w:val="000000" w:themeColor="text1"/>
          <w:sz w:val="22"/>
          <w:szCs w:val="22"/>
          <w:lang w:val="en-GB"/>
        </w:rPr>
      </w:pPr>
      <w:r w:rsidRPr="003775AF">
        <w:rPr>
          <w:rFonts w:asciiTheme="minorHAnsi" w:hAnsiTheme="minorHAnsi" w:cstheme="minorHAnsi"/>
          <w:b/>
          <w:color w:val="000000" w:themeColor="text1"/>
          <w:sz w:val="22"/>
          <w:szCs w:val="22"/>
          <w:lang w:val="en-GB"/>
        </w:rPr>
        <w:t>Article</w:t>
      </w:r>
      <w:r w:rsidR="003128E7" w:rsidRPr="003775AF">
        <w:rPr>
          <w:rFonts w:asciiTheme="minorHAnsi" w:hAnsiTheme="minorHAnsi" w:cstheme="minorHAnsi"/>
          <w:b/>
          <w:color w:val="000000" w:themeColor="text1"/>
          <w:sz w:val="22"/>
          <w:szCs w:val="22"/>
          <w:lang w:val="en-GB"/>
        </w:rPr>
        <w:t xml:space="preserve"> </w:t>
      </w:r>
      <w:r w:rsidR="00AC1380" w:rsidRPr="003775AF">
        <w:rPr>
          <w:rFonts w:asciiTheme="minorHAnsi" w:hAnsiTheme="minorHAnsi" w:cstheme="minorHAnsi"/>
          <w:b/>
          <w:color w:val="000000" w:themeColor="text1"/>
          <w:sz w:val="22"/>
          <w:szCs w:val="22"/>
          <w:lang w:val="en-GB"/>
        </w:rPr>
        <w:t>6</w:t>
      </w:r>
    </w:p>
    <w:p w:rsidR="003128E7" w:rsidRPr="003775AF" w:rsidRDefault="003E79DD" w:rsidP="003128E7">
      <w:pPr>
        <w:pStyle w:val="TEKSTI"/>
        <w:rPr>
          <w:rFonts w:asciiTheme="minorHAnsi" w:hAnsiTheme="minorHAnsi" w:cstheme="minorHAnsi"/>
          <w:sz w:val="22"/>
          <w:szCs w:val="22"/>
          <w:lang w:val="en-GB"/>
        </w:rPr>
      </w:pPr>
      <w:r w:rsidRPr="003775AF">
        <w:rPr>
          <w:rFonts w:asciiTheme="minorHAnsi" w:hAnsiTheme="minorHAnsi" w:cstheme="minorHAnsi"/>
          <w:sz w:val="22"/>
          <w:szCs w:val="22"/>
          <w:lang w:val="en-GB"/>
        </w:rPr>
        <w:t>Other provisions of the Transmission Connection Charging Methodology approved by ERO Board, by Decision V_1015_2018, dated on 12.07.2018, will remain unchanged and will be fully implemented.</w:t>
      </w:r>
    </w:p>
    <w:p w:rsidR="003128E7" w:rsidRPr="003775AF" w:rsidRDefault="003128E7" w:rsidP="003128E7">
      <w:pPr>
        <w:pStyle w:val="TEKSTI"/>
        <w:jc w:val="left"/>
        <w:rPr>
          <w:rFonts w:asciiTheme="minorHAnsi" w:hAnsiTheme="minorHAnsi" w:cstheme="minorHAnsi"/>
          <w:color w:val="000000" w:themeColor="text1"/>
          <w:sz w:val="22"/>
          <w:szCs w:val="22"/>
          <w:lang w:val="en-GB"/>
        </w:rPr>
      </w:pPr>
    </w:p>
    <w:p w:rsidR="003128E7" w:rsidRPr="003775AF" w:rsidRDefault="00460BFC" w:rsidP="003128E7">
      <w:pPr>
        <w:pStyle w:val="TEKSTI"/>
        <w:jc w:val="center"/>
        <w:rPr>
          <w:rFonts w:asciiTheme="minorHAnsi" w:hAnsiTheme="minorHAnsi" w:cstheme="minorHAnsi"/>
          <w:b/>
          <w:color w:val="000000" w:themeColor="text1"/>
          <w:sz w:val="22"/>
          <w:szCs w:val="22"/>
          <w:lang w:val="en-GB"/>
        </w:rPr>
      </w:pPr>
      <w:r w:rsidRPr="003775AF">
        <w:rPr>
          <w:rFonts w:asciiTheme="minorHAnsi" w:hAnsiTheme="minorHAnsi" w:cstheme="minorHAnsi"/>
          <w:b/>
          <w:color w:val="000000" w:themeColor="text1"/>
          <w:sz w:val="22"/>
          <w:szCs w:val="22"/>
          <w:lang w:val="en-GB"/>
        </w:rPr>
        <w:t>Article</w:t>
      </w:r>
      <w:r w:rsidR="003128E7" w:rsidRPr="003775AF">
        <w:rPr>
          <w:rFonts w:asciiTheme="minorHAnsi" w:hAnsiTheme="minorHAnsi" w:cstheme="minorHAnsi"/>
          <w:b/>
          <w:color w:val="000000" w:themeColor="text1"/>
          <w:sz w:val="22"/>
          <w:szCs w:val="22"/>
          <w:lang w:val="en-GB"/>
        </w:rPr>
        <w:t xml:space="preserve"> </w:t>
      </w:r>
      <w:r w:rsidR="00AC1380" w:rsidRPr="003775AF">
        <w:rPr>
          <w:rFonts w:asciiTheme="minorHAnsi" w:hAnsiTheme="minorHAnsi" w:cstheme="minorHAnsi"/>
          <w:b/>
          <w:color w:val="000000" w:themeColor="text1"/>
          <w:sz w:val="22"/>
          <w:szCs w:val="22"/>
          <w:lang w:val="en-GB"/>
        </w:rPr>
        <w:t>7</w:t>
      </w:r>
    </w:p>
    <w:p w:rsidR="003128E7" w:rsidRPr="003775AF" w:rsidRDefault="003128E7" w:rsidP="003128E7">
      <w:pPr>
        <w:pStyle w:val="TEKSTI"/>
        <w:jc w:val="left"/>
        <w:rPr>
          <w:rFonts w:asciiTheme="minorHAnsi" w:hAnsiTheme="minorHAnsi" w:cstheme="minorHAnsi"/>
          <w:b/>
          <w:color w:val="000000" w:themeColor="text1"/>
          <w:sz w:val="22"/>
          <w:szCs w:val="22"/>
          <w:lang w:val="en-GB"/>
        </w:rPr>
      </w:pPr>
    </w:p>
    <w:p w:rsidR="003128E7" w:rsidRPr="003775AF" w:rsidRDefault="00C618D7" w:rsidP="003128E7">
      <w:pPr>
        <w:pStyle w:val="TEKSTI"/>
        <w:rPr>
          <w:rFonts w:asciiTheme="minorHAnsi" w:hAnsiTheme="minorHAnsi" w:cstheme="minorHAnsi"/>
          <w:sz w:val="22"/>
          <w:szCs w:val="22"/>
          <w:lang w:val="en-GB"/>
        </w:rPr>
      </w:pPr>
      <w:r w:rsidRPr="003775AF">
        <w:rPr>
          <w:rFonts w:asciiTheme="minorHAnsi" w:hAnsiTheme="minorHAnsi" w:cstheme="minorHAnsi"/>
          <w:sz w:val="22"/>
          <w:szCs w:val="22"/>
          <w:lang w:val="en-GB"/>
        </w:rPr>
        <w:t xml:space="preserve">Amendment and supplement of the Transmission Connection Charging Methodology approved by the Board of ERO, </w:t>
      </w:r>
      <w:r w:rsidR="003775AF" w:rsidRPr="003775AF">
        <w:rPr>
          <w:rFonts w:asciiTheme="minorHAnsi" w:hAnsiTheme="minorHAnsi" w:cstheme="minorHAnsi"/>
          <w:sz w:val="22"/>
          <w:szCs w:val="22"/>
          <w:lang w:val="en-GB"/>
        </w:rPr>
        <w:t>by Decision</w:t>
      </w:r>
      <w:r w:rsidRPr="003775AF">
        <w:rPr>
          <w:rFonts w:asciiTheme="minorHAnsi" w:hAnsiTheme="minorHAnsi" w:cstheme="minorHAnsi"/>
          <w:sz w:val="22"/>
          <w:szCs w:val="22"/>
          <w:lang w:val="en-GB"/>
        </w:rPr>
        <w:t xml:space="preserve"> V_1015_2018 dated 12.07.2018, enters into force after the date of approval by the ERO Board.</w:t>
      </w:r>
    </w:p>
    <w:p w:rsidR="003128E7" w:rsidRPr="003775AF" w:rsidRDefault="003128E7" w:rsidP="003128E7">
      <w:pPr>
        <w:pStyle w:val="TEKSTI"/>
        <w:jc w:val="center"/>
        <w:rPr>
          <w:rFonts w:asciiTheme="minorHAnsi" w:hAnsiTheme="minorHAnsi" w:cstheme="minorHAnsi"/>
          <w:b/>
          <w:color w:val="000000" w:themeColor="text1"/>
          <w:sz w:val="22"/>
          <w:szCs w:val="22"/>
          <w:lang w:val="en-GB"/>
        </w:rPr>
      </w:pPr>
    </w:p>
    <w:p w:rsidR="003128E7" w:rsidRPr="003775AF" w:rsidRDefault="00460BFC" w:rsidP="003128E7">
      <w:pPr>
        <w:pStyle w:val="TEKSTI"/>
        <w:jc w:val="center"/>
        <w:rPr>
          <w:rFonts w:asciiTheme="minorHAnsi" w:hAnsiTheme="minorHAnsi" w:cstheme="minorHAnsi"/>
          <w:b/>
          <w:color w:val="000000" w:themeColor="text1"/>
          <w:sz w:val="22"/>
          <w:szCs w:val="22"/>
          <w:lang w:val="en-GB"/>
        </w:rPr>
      </w:pPr>
      <w:r w:rsidRPr="003775AF">
        <w:rPr>
          <w:rFonts w:asciiTheme="minorHAnsi" w:hAnsiTheme="minorHAnsi" w:cstheme="minorHAnsi"/>
          <w:b/>
          <w:color w:val="000000" w:themeColor="text1"/>
          <w:sz w:val="22"/>
          <w:szCs w:val="22"/>
          <w:lang w:val="en-GB"/>
        </w:rPr>
        <w:t>Article</w:t>
      </w:r>
      <w:r w:rsidR="003128E7" w:rsidRPr="003775AF">
        <w:rPr>
          <w:rFonts w:asciiTheme="minorHAnsi" w:hAnsiTheme="minorHAnsi" w:cstheme="minorHAnsi"/>
          <w:b/>
          <w:color w:val="000000" w:themeColor="text1"/>
          <w:sz w:val="22"/>
          <w:szCs w:val="22"/>
          <w:lang w:val="en-GB"/>
        </w:rPr>
        <w:t xml:space="preserve"> </w:t>
      </w:r>
      <w:r w:rsidR="00AC1380" w:rsidRPr="003775AF">
        <w:rPr>
          <w:rFonts w:asciiTheme="minorHAnsi" w:hAnsiTheme="minorHAnsi" w:cstheme="minorHAnsi"/>
          <w:b/>
          <w:color w:val="000000" w:themeColor="text1"/>
          <w:sz w:val="22"/>
          <w:szCs w:val="22"/>
          <w:lang w:val="en-GB"/>
        </w:rPr>
        <w:t>8</w:t>
      </w:r>
    </w:p>
    <w:p w:rsidR="003128E7" w:rsidRPr="003775AF" w:rsidRDefault="003128E7" w:rsidP="003128E7">
      <w:pPr>
        <w:pStyle w:val="TEKSTI"/>
        <w:rPr>
          <w:rFonts w:asciiTheme="minorHAnsi" w:hAnsiTheme="minorHAnsi" w:cstheme="minorHAnsi"/>
          <w:sz w:val="22"/>
          <w:szCs w:val="22"/>
          <w:lang w:val="en-GB"/>
        </w:rPr>
      </w:pPr>
    </w:p>
    <w:p w:rsidR="003128E7" w:rsidRPr="003775AF" w:rsidRDefault="006E1633" w:rsidP="003128E7">
      <w:pPr>
        <w:pStyle w:val="TEKSTI"/>
        <w:rPr>
          <w:rFonts w:asciiTheme="minorHAnsi" w:hAnsiTheme="minorHAnsi" w:cstheme="minorHAnsi"/>
          <w:sz w:val="22"/>
          <w:szCs w:val="22"/>
          <w:lang w:val="en-GB"/>
        </w:rPr>
      </w:pPr>
      <w:r w:rsidRPr="003775AF">
        <w:rPr>
          <w:rFonts w:asciiTheme="minorHAnsi" w:hAnsiTheme="minorHAnsi" w:cstheme="minorHAnsi"/>
          <w:sz w:val="22"/>
          <w:szCs w:val="22"/>
          <w:lang w:val="en-GB"/>
        </w:rPr>
        <w:t>KOSTT is obliged to publish the amendment of the Transmission Connection Charging Methodology on the website of the Transmission System Operator, fifteen (15) days before the starting date of the application.</w:t>
      </w:r>
    </w:p>
    <w:p w:rsidR="003128E7" w:rsidRPr="003775AF" w:rsidRDefault="003128E7" w:rsidP="003128E7">
      <w:pPr>
        <w:pStyle w:val="TEKSTI"/>
        <w:rPr>
          <w:rFonts w:asciiTheme="minorHAnsi" w:hAnsiTheme="minorHAnsi" w:cstheme="minorHAnsi"/>
          <w:sz w:val="22"/>
          <w:szCs w:val="22"/>
          <w:lang w:val="en-GB"/>
        </w:rPr>
      </w:pPr>
    </w:p>
    <w:p w:rsidR="003128E7" w:rsidRPr="003775AF" w:rsidRDefault="00DE37D5" w:rsidP="003128E7">
      <w:pPr>
        <w:pStyle w:val="Default"/>
        <w:ind w:left="6120"/>
        <w:rPr>
          <w:rFonts w:asciiTheme="minorHAnsi" w:hAnsiTheme="minorHAnsi" w:cstheme="minorHAnsi"/>
          <w:b/>
          <w:bCs/>
          <w:sz w:val="22"/>
          <w:szCs w:val="22"/>
          <w:lang w:val="en-GB"/>
        </w:rPr>
      </w:pPr>
      <w:r w:rsidRPr="003775AF">
        <w:rPr>
          <w:rFonts w:asciiTheme="minorHAnsi" w:hAnsiTheme="minorHAnsi" w:cstheme="minorHAnsi"/>
          <w:b/>
          <w:bCs/>
          <w:sz w:val="22"/>
          <w:szCs w:val="22"/>
          <w:lang w:val="en-GB"/>
        </w:rPr>
        <w:t>The Board of the Regulator</w:t>
      </w:r>
      <w:r w:rsidR="003128E7" w:rsidRPr="003775AF">
        <w:rPr>
          <w:rFonts w:asciiTheme="minorHAnsi" w:hAnsiTheme="minorHAnsi" w:cstheme="minorHAnsi"/>
          <w:b/>
          <w:bCs/>
          <w:sz w:val="22"/>
          <w:szCs w:val="22"/>
          <w:lang w:val="en-GB"/>
        </w:rPr>
        <w:t>:</w:t>
      </w:r>
    </w:p>
    <w:p w:rsidR="005E14D0" w:rsidRPr="003775AF" w:rsidRDefault="005E14D0" w:rsidP="003128E7">
      <w:pPr>
        <w:pStyle w:val="Default"/>
        <w:ind w:left="6120"/>
        <w:rPr>
          <w:rFonts w:asciiTheme="minorHAnsi" w:hAnsiTheme="minorHAnsi" w:cstheme="minorHAnsi"/>
          <w:sz w:val="22"/>
          <w:szCs w:val="22"/>
          <w:lang w:val="en-GB"/>
        </w:rPr>
      </w:pPr>
    </w:p>
    <w:p w:rsidR="005E14D0" w:rsidRPr="003775AF" w:rsidRDefault="005E14D0" w:rsidP="003128E7">
      <w:pPr>
        <w:pStyle w:val="Default"/>
        <w:ind w:left="6120"/>
        <w:rPr>
          <w:rFonts w:asciiTheme="minorHAnsi" w:hAnsiTheme="minorHAnsi" w:cstheme="minorHAnsi"/>
          <w:sz w:val="22"/>
          <w:szCs w:val="22"/>
          <w:lang w:val="en-GB"/>
        </w:rPr>
      </w:pPr>
    </w:p>
    <w:p w:rsidR="003128E7" w:rsidRPr="003775AF" w:rsidRDefault="003128E7" w:rsidP="003128E7">
      <w:pPr>
        <w:pStyle w:val="Default"/>
        <w:ind w:left="6120"/>
        <w:rPr>
          <w:rFonts w:asciiTheme="minorHAnsi" w:hAnsiTheme="minorHAnsi" w:cstheme="minorHAnsi"/>
          <w:sz w:val="22"/>
          <w:szCs w:val="22"/>
          <w:lang w:val="en-GB"/>
        </w:rPr>
      </w:pPr>
      <w:r w:rsidRPr="003775AF">
        <w:rPr>
          <w:rFonts w:asciiTheme="minorHAnsi" w:hAnsiTheme="minorHAnsi" w:cstheme="minorHAnsi"/>
          <w:sz w:val="22"/>
          <w:szCs w:val="22"/>
          <w:lang w:val="en-GB"/>
        </w:rPr>
        <w:t>___________________</w:t>
      </w:r>
    </w:p>
    <w:p w:rsidR="003128E7" w:rsidRPr="003775AF" w:rsidRDefault="003128E7" w:rsidP="003128E7">
      <w:pPr>
        <w:pStyle w:val="Default"/>
        <w:ind w:left="6120"/>
        <w:rPr>
          <w:rFonts w:asciiTheme="minorHAnsi" w:hAnsiTheme="minorHAnsi" w:cstheme="minorHAnsi"/>
          <w:sz w:val="22"/>
          <w:szCs w:val="22"/>
          <w:lang w:val="en-GB"/>
        </w:rPr>
      </w:pPr>
      <w:proofErr w:type="spellStart"/>
      <w:r w:rsidRPr="003775AF">
        <w:rPr>
          <w:rFonts w:asciiTheme="minorHAnsi" w:hAnsiTheme="minorHAnsi" w:cstheme="minorHAnsi"/>
          <w:sz w:val="22"/>
          <w:szCs w:val="22"/>
          <w:lang w:val="en-GB"/>
        </w:rPr>
        <w:t>Arsim</w:t>
      </w:r>
      <w:proofErr w:type="spellEnd"/>
      <w:r w:rsidRPr="003775AF">
        <w:rPr>
          <w:rFonts w:asciiTheme="minorHAnsi" w:hAnsiTheme="minorHAnsi" w:cstheme="minorHAnsi"/>
          <w:sz w:val="22"/>
          <w:szCs w:val="22"/>
          <w:lang w:val="en-GB"/>
        </w:rPr>
        <w:t xml:space="preserve"> </w:t>
      </w:r>
      <w:proofErr w:type="spellStart"/>
      <w:r w:rsidRPr="003775AF">
        <w:rPr>
          <w:rFonts w:asciiTheme="minorHAnsi" w:hAnsiTheme="minorHAnsi" w:cstheme="minorHAnsi"/>
          <w:sz w:val="22"/>
          <w:szCs w:val="22"/>
          <w:lang w:val="en-GB"/>
        </w:rPr>
        <w:t>Janova</w:t>
      </w:r>
      <w:proofErr w:type="spellEnd"/>
      <w:r w:rsidRPr="003775AF">
        <w:rPr>
          <w:rFonts w:asciiTheme="minorHAnsi" w:hAnsiTheme="minorHAnsi" w:cstheme="minorHAnsi"/>
          <w:sz w:val="22"/>
          <w:szCs w:val="22"/>
          <w:lang w:val="en-GB"/>
        </w:rPr>
        <w:t xml:space="preserve">, </w:t>
      </w:r>
      <w:r w:rsidR="00DE37D5" w:rsidRPr="003775AF">
        <w:rPr>
          <w:rFonts w:asciiTheme="minorHAnsi" w:hAnsiTheme="minorHAnsi" w:cstheme="minorHAnsi"/>
          <w:sz w:val="22"/>
          <w:szCs w:val="22"/>
          <w:lang w:val="en-GB"/>
        </w:rPr>
        <w:t>Acting-Chairman</w:t>
      </w:r>
    </w:p>
    <w:p w:rsidR="003128E7" w:rsidRPr="003775AF" w:rsidRDefault="003128E7" w:rsidP="003128E7">
      <w:pPr>
        <w:pStyle w:val="Default"/>
        <w:ind w:left="6120"/>
        <w:rPr>
          <w:rFonts w:asciiTheme="minorHAnsi" w:hAnsiTheme="minorHAnsi" w:cstheme="minorHAnsi"/>
          <w:sz w:val="22"/>
          <w:szCs w:val="22"/>
          <w:lang w:val="en-GB"/>
        </w:rPr>
      </w:pPr>
    </w:p>
    <w:p w:rsidR="003128E7" w:rsidRPr="003775AF" w:rsidRDefault="003128E7" w:rsidP="003128E7">
      <w:pPr>
        <w:pStyle w:val="Default"/>
        <w:ind w:left="6120"/>
        <w:rPr>
          <w:rFonts w:asciiTheme="minorHAnsi" w:hAnsiTheme="minorHAnsi" w:cstheme="minorHAnsi"/>
          <w:sz w:val="22"/>
          <w:szCs w:val="22"/>
          <w:lang w:val="en-GB"/>
        </w:rPr>
      </w:pPr>
      <w:r w:rsidRPr="003775AF">
        <w:rPr>
          <w:rFonts w:asciiTheme="minorHAnsi" w:hAnsiTheme="minorHAnsi" w:cstheme="minorHAnsi"/>
          <w:sz w:val="22"/>
          <w:szCs w:val="22"/>
          <w:lang w:val="en-GB"/>
        </w:rPr>
        <w:t>___________________</w:t>
      </w:r>
    </w:p>
    <w:p w:rsidR="003128E7" w:rsidRPr="003775AF" w:rsidRDefault="003128E7" w:rsidP="003128E7">
      <w:pPr>
        <w:pStyle w:val="Default"/>
        <w:ind w:left="6120"/>
        <w:rPr>
          <w:rFonts w:asciiTheme="minorHAnsi" w:hAnsiTheme="minorHAnsi" w:cstheme="minorHAnsi"/>
          <w:sz w:val="22"/>
          <w:szCs w:val="22"/>
          <w:lang w:val="en-GB"/>
        </w:rPr>
      </w:pPr>
      <w:proofErr w:type="spellStart"/>
      <w:r w:rsidRPr="003775AF">
        <w:rPr>
          <w:rFonts w:asciiTheme="minorHAnsi" w:hAnsiTheme="minorHAnsi" w:cstheme="minorHAnsi"/>
          <w:sz w:val="22"/>
          <w:szCs w:val="22"/>
          <w:lang w:val="en-GB"/>
        </w:rPr>
        <w:t>Besim</w:t>
      </w:r>
      <w:proofErr w:type="spellEnd"/>
      <w:r w:rsidRPr="003775AF">
        <w:rPr>
          <w:rFonts w:asciiTheme="minorHAnsi" w:hAnsiTheme="minorHAnsi" w:cstheme="minorHAnsi"/>
          <w:sz w:val="22"/>
          <w:szCs w:val="22"/>
          <w:lang w:val="en-GB"/>
        </w:rPr>
        <w:t xml:space="preserve"> </w:t>
      </w:r>
      <w:proofErr w:type="spellStart"/>
      <w:r w:rsidRPr="003775AF">
        <w:rPr>
          <w:rFonts w:asciiTheme="minorHAnsi" w:hAnsiTheme="minorHAnsi" w:cstheme="minorHAnsi"/>
          <w:sz w:val="22"/>
          <w:szCs w:val="22"/>
          <w:lang w:val="en-GB"/>
        </w:rPr>
        <w:t>Sejfijaj</w:t>
      </w:r>
      <w:proofErr w:type="spellEnd"/>
      <w:r w:rsidRPr="003775AF">
        <w:rPr>
          <w:rFonts w:asciiTheme="minorHAnsi" w:hAnsiTheme="minorHAnsi" w:cstheme="minorHAnsi"/>
          <w:sz w:val="22"/>
          <w:szCs w:val="22"/>
          <w:lang w:val="en-GB"/>
        </w:rPr>
        <w:t xml:space="preserve">, </w:t>
      </w:r>
      <w:r w:rsidR="00DE37D5" w:rsidRPr="003775AF">
        <w:rPr>
          <w:rFonts w:asciiTheme="minorHAnsi" w:hAnsiTheme="minorHAnsi" w:cstheme="minorHAnsi"/>
          <w:sz w:val="22"/>
          <w:szCs w:val="22"/>
          <w:lang w:val="en-GB"/>
        </w:rPr>
        <w:t>Member</w:t>
      </w:r>
    </w:p>
    <w:p w:rsidR="003128E7" w:rsidRPr="003775AF" w:rsidRDefault="003128E7" w:rsidP="003128E7">
      <w:pPr>
        <w:pStyle w:val="Default"/>
        <w:ind w:left="6120"/>
        <w:rPr>
          <w:rFonts w:asciiTheme="minorHAnsi" w:hAnsiTheme="minorHAnsi" w:cstheme="minorHAnsi"/>
          <w:sz w:val="22"/>
          <w:szCs w:val="22"/>
          <w:lang w:val="en-GB"/>
        </w:rPr>
      </w:pPr>
    </w:p>
    <w:p w:rsidR="003128E7" w:rsidRPr="003775AF" w:rsidRDefault="003128E7" w:rsidP="003128E7">
      <w:pPr>
        <w:pStyle w:val="Default"/>
        <w:ind w:left="6120"/>
        <w:rPr>
          <w:rFonts w:asciiTheme="minorHAnsi" w:hAnsiTheme="minorHAnsi" w:cstheme="minorHAnsi"/>
          <w:sz w:val="22"/>
          <w:szCs w:val="22"/>
          <w:lang w:val="en-GB"/>
        </w:rPr>
      </w:pPr>
      <w:r w:rsidRPr="003775AF">
        <w:rPr>
          <w:rFonts w:asciiTheme="minorHAnsi" w:hAnsiTheme="minorHAnsi" w:cstheme="minorHAnsi"/>
          <w:sz w:val="22"/>
          <w:szCs w:val="22"/>
          <w:lang w:val="en-GB"/>
        </w:rPr>
        <w:t xml:space="preserve"> ___________________                                                                                       Selman </w:t>
      </w:r>
      <w:proofErr w:type="spellStart"/>
      <w:r w:rsidRPr="003775AF">
        <w:rPr>
          <w:rFonts w:asciiTheme="minorHAnsi" w:hAnsiTheme="minorHAnsi" w:cstheme="minorHAnsi"/>
          <w:sz w:val="22"/>
          <w:szCs w:val="22"/>
          <w:lang w:val="en-GB"/>
        </w:rPr>
        <w:t>Hoti</w:t>
      </w:r>
      <w:proofErr w:type="spellEnd"/>
      <w:r w:rsidRPr="003775AF">
        <w:rPr>
          <w:rFonts w:asciiTheme="minorHAnsi" w:hAnsiTheme="minorHAnsi" w:cstheme="minorHAnsi"/>
          <w:sz w:val="22"/>
          <w:szCs w:val="22"/>
          <w:lang w:val="en-GB"/>
        </w:rPr>
        <w:t xml:space="preserve">, </w:t>
      </w:r>
      <w:r w:rsidR="00DE37D5" w:rsidRPr="003775AF">
        <w:rPr>
          <w:rFonts w:asciiTheme="minorHAnsi" w:hAnsiTheme="minorHAnsi" w:cstheme="minorHAnsi"/>
          <w:sz w:val="22"/>
          <w:szCs w:val="22"/>
          <w:lang w:val="en-GB"/>
        </w:rPr>
        <w:t xml:space="preserve">Member           </w:t>
      </w:r>
    </w:p>
    <w:p w:rsidR="003128E7" w:rsidRPr="003775AF" w:rsidRDefault="003128E7" w:rsidP="003128E7">
      <w:pPr>
        <w:pStyle w:val="Default"/>
        <w:ind w:left="6120"/>
        <w:rPr>
          <w:rFonts w:asciiTheme="minorHAnsi" w:hAnsiTheme="minorHAnsi" w:cstheme="minorHAnsi"/>
          <w:sz w:val="22"/>
          <w:szCs w:val="22"/>
          <w:lang w:val="en-GB"/>
        </w:rPr>
      </w:pPr>
    </w:p>
    <w:p w:rsidR="003128E7" w:rsidRPr="003775AF" w:rsidRDefault="003128E7" w:rsidP="003128E7">
      <w:pPr>
        <w:pStyle w:val="Default"/>
        <w:ind w:left="6120"/>
        <w:rPr>
          <w:rFonts w:asciiTheme="minorHAnsi" w:hAnsiTheme="minorHAnsi" w:cstheme="minorHAnsi"/>
          <w:sz w:val="22"/>
          <w:szCs w:val="22"/>
          <w:lang w:val="en-GB"/>
        </w:rPr>
      </w:pPr>
      <w:r w:rsidRPr="003775AF">
        <w:rPr>
          <w:rFonts w:asciiTheme="minorHAnsi" w:hAnsiTheme="minorHAnsi" w:cstheme="minorHAnsi"/>
          <w:sz w:val="22"/>
          <w:szCs w:val="22"/>
          <w:lang w:val="en-GB"/>
        </w:rPr>
        <w:t>___________________</w:t>
      </w:r>
    </w:p>
    <w:p w:rsidR="003128E7" w:rsidRPr="003775AF" w:rsidRDefault="003128E7" w:rsidP="003128E7">
      <w:pPr>
        <w:pStyle w:val="Default"/>
        <w:ind w:left="6120"/>
        <w:rPr>
          <w:rFonts w:asciiTheme="minorHAnsi" w:hAnsiTheme="minorHAnsi" w:cstheme="minorHAnsi"/>
          <w:sz w:val="22"/>
          <w:szCs w:val="22"/>
          <w:lang w:val="en-GB"/>
        </w:rPr>
      </w:pPr>
      <w:proofErr w:type="spellStart"/>
      <w:r w:rsidRPr="003775AF">
        <w:rPr>
          <w:rFonts w:asciiTheme="minorHAnsi" w:hAnsiTheme="minorHAnsi" w:cstheme="minorHAnsi"/>
          <w:sz w:val="22"/>
          <w:szCs w:val="22"/>
          <w:lang w:val="en-GB"/>
        </w:rPr>
        <w:t>Izet</w:t>
      </w:r>
      <w:proofErr w:type="spellEnd"/>
      <w:r w:rsidRPr="003775AF">
        <w:rPr>
          <w:rFonts w:asciiTheme="minorHAnsi" w:hAnsiTheme="minorHAnsi" w:cstheme="minorHAnsi"/>
          <w:sz w:val="22"/>
          <w:szCs w:val="22"/>
          <w:lang w:val="en-GB"/>
        </w:rPr>
        <w:t xml:space="preserve"> </w:t>
      </w:r>
      <w:proofErr w:type="spellStart"/>
      <w:r w:rsidRPr="003775AF">
        <w:rPr>
          <w:rFonts w:asciiTheme="minorHAnsi" w:hAnsiTheme="minorHAnsi" w:cstheme="minorHAnsi"/>
          <w:sz w:val="22"/>
          <w:szCs w:val="22"/>
          <w:lang w:val="en-GB"/>
        </w:rPr>
        <w:t>Rushiti</w:t>
      </w:r>
      <w:proofErr w:type="spellEnd"/>
      <w:r w:rsidRPr="003775AF">
        <w:rPr>
          <w:rFonts w:asciiTheme="minorHAnsi" w:hAnsiTheme="minorHAnsi" w:cstheme="minorHAnsi"/>
          <w:sz w:val="22"/>
          <w:szCs w:val="22"/>
          <w:lang w:val="en-GB"/>
        </w:rPr>
        <w:t xml:space="preserve">, </w:t>
      </w:r>
      <w:r w:rsidR="00DE37D5" w:rsidRPr="003775AF">
        <w:rPr>
          <w:rFonts w:asciiTheme="minorHAnsi" w:hAnsiTheme="minorHAnsi" w:cstheme="minorHAnsi"/>
          <w:sz w:val="22"/>
          <w:szCs w:val="22"/>
          <w:lang w:val="en-GB"/>
        </w:rPr>
        <w:t>Member</w:t>
      </w:r>
    </w:p>
    <w:p w:rsidR="003128E7" w:rsidRPr="003775AF" w:rsidRDefault="003128E7" w:rsidP="003128E7">
      <w:pPr>
        <w:pStyle w:val="TEKSTI"/>
        <w:jc w:val="right"/>
        <w:rPr>
          <w:rFonts w:asciiTheme="minorHAnsi" w:hAnsiTheme="minorHAnsi" w:cstheme="minorHAnsi"/>
          <w:sz w:val="22"/>
          <w:szCs w:val="22"/>
          <w:lang w:val="en-GB"/>
        </w:rPr>
      </w:pPr>
    </w:p>
    <w:p w:rsidR="003128E7" w:rsidRPr="003775AF" w:rsidRDefault="003128E7" w:rsidP="003128E7">
      <w:pPr>
        <w:pStyle w:val="BodyText"/>
        <w:jc w:val="left"/>
        <w:rPr>
          <w:rFonts w:asciiTheme="minorHAnsi" w:hAnsiTheme="minorHAnsi" w:cstheme="minorHAnsi"/>
          <w:b/>
          <w:szCs w:val="22"/>
          <w:lang w:val="en-GB"/>
        </w:rPr>
      </w:pPr>
    </w:p>
    <w:p w:rsidR="00F35B4E" w:rsidRPr="003775AF" w:rsidRDefault="00F35B4E" w:rsidP="003128E7">
      <w:pPr>
        <w:rPr>
          <w:szCs w:val="22"/>
          <w:lang w:val="en-GB"/>
        </w:rPr>
      </w:pPr>
    </w:p>
    <w:sectPr w:rsidR="00F35B4E" w:rsidRPr="003775AF" w:rsidSect="0085259A">
      <w:headerReference w:type="default" r:id="rId9"/>
      <w:footerReference w:type="default" r:id="rId10"/>
      <w:headerReference w:type="first" r:id="rId11"/>
      <w:footerReference w:type="first" r:id="rId12"/>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4B" w:rsidRDefault="0096594B">
      <w:r>
        <w:separator/>
      </w:r>
    </w:p>
  </w:endnote>
  <w:endnote w:type="continuationSeparator" w:id="0">
    <w:p w:rsidR="0096594B" w:rsidRDefault="009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charset w:val="00"/>
    <w:family w:val="swiss"/>
    <w:pitch w:val="variable"/>
    <w:sig w:usb0="00000000" w:usb1="00000000" w:usb2="00000000" w:usb3="00000000" w:csb0="000001F7" w:csb1="00000000"/>
  </w:font>
  <w:font w:name="Tw Cen MT Condensed">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Futura XBlkCn BT">
    <w:altName w:val="Arial"/>
    <w:charset w:val="00"/>
    <w:family w:val="swiss"/>
    <w:pitch w:val="variable"/>
    <w:sig w:usb0="00000087" w:usb1="00000000" w:usb2="00000000" w:usb3="00000000" w:csb0="0000001B" w:csb1="00000000"/>
  </w:font>
  <w:font w:name="Futura Md BT">
    <w:altName w:val="Arial"/>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5D" w:rsidRDefault="00464181">
    <w:pPr>
      <w:pStyle w:val="Footer"/>
      <w:jc w:val="right"/>
    </w:pPr>
    <w:r>
      <w:fldChar w:fldCharType="begin"/>
    </w:r>
    <w:r w:rsidR="003041D4">
      <w:instrText xml:space="preserve"> PAGE   \* MERGEFORMAT </w:instrText>
    </w:r>
    <w:r>
      <w:fldChar w:fldCharType="separate"/>
    </w:r>
    <w:r w:rsidR="003775AF">
      <w:rPr>
        <w:noProof/>
      </w:rPr>
      <w:t>2</w:t>
    </w:r>
    <w:r>
      <w:rPr>
        <w:noProof/>
      </w:rPr>
      <w:fldChar w:fldCharType="end"/>
    </w:r>
  </w:p>
  <w:p w:rsidR="00517C5D" w:rsidRDefault="00517C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5D" w:rsidRDefault="00E30447" w:rsidP="009638D8">
    <w:pPr>
      <w:pStyle w:val="Footer"/>
      <w:tabs>
        <w:tab w:val="clear" w:pos="8640"/>
        <w:tab w:val="left" w:pos="6240"/>
      </w:tabs>
      <w:spacing w:before="60"/>
      <w:ind w:left="-58"/>
      <w:rPr>
        <w:rFonts w:ascii="Calibri" w:hAnsi="Calibri"/>
        <w:color w:val="005F91"/>
        <w:sz w:val="18"/>
        <w:szCs w:val="18"/>
      </w:rPr>
    </w:pPr>
    <w:r>
      <w:rPr>
        <w:rFonts w:ascii="Calibri" w:hAnsi="Calibri"/>
        <w:noProof/>
        <w:color w:val="FFFFFF"/>
        <w:sz w:val="18"/>
        <w:szCs w:val="18"/>
        <w:lang w:val="en-US" w:eastAsia="en-US"/>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31750</wp:posOffset>
              </wp:positionV>
              <wp:extent cx="5702300" cy="635"/>
              <wp:effectExtent l="0" t="0" r="1270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6E3B6"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" strokecolor="#005f91"/>
          </w:pict>
        </mc:Fallback>
      </mc:AlternateContent>
    </w:r>
    <w:r w:rsidR="00517C5D" w:rsidRPr="00661073">
      <w:rPr>
        <w:rFonts w:ascii="Calibri" w:hAnsi="Calibri"/>
        <w:color w:val="005F91"/>
        <w:sz w:val="18"/>
        <w:szCs w:val="18"/>
      </w:rPr>
      <w:t xml:space="preserve">Adresa: Rr. </w:t>
    </w:r>
    <w:r w:rsidR="00517C5D">
      <w:rPr>
        <w:rFonts w:ascii="Calibri" w:hAnsi="Calibri"/>
        <w:color w:val="005F91"/>
        <w:sz w:val="18"/>
        <w:szCs w:val="18"/>
      </w:rPr>
      <w:t>Dervish Rozhaja</w:t>
    </w:r>
    <w:r w:rsidR="00517C5D" w:rsidRPr="00661073">
      <w:rPr>
        <w:rFonts w:ascii="Calibri" w:hAnsi="Calibri"/>
        <w:color w:val="005F91"/>
        <w:sz w:val="18"/>
        <w:szCs w:val="18"/>
      </w:rPr>
      <w:t xml:space="preserve"> nr. 1</w:t>
    </w:r>
    <w:r w:rsidR="00517C5D">
      <w:rPr>
        <w:rFonts w:ascii="Calibri" w:hAnsi="Calibri"/>
        <w:color w:val="005F91"/>
        <w:sz w:val="18"/>
        <w:szCs w:val="18"/>
      </w:rPr>
      <w:t>2</w:t>
    </w:r>
    <w:r w:rsidR="00517C5D" w:rsidRPr="00661073">
      <w:rPr>
        <w:rFonts w:ascii="Calibri" w:hAnsi="Calibri"/>
        <w:color w:val="005F91"/>
        <w:sz w:val="18"/>
        <w:szCs w:val="18"/>
      </w:rPr>
      <w:t>, 10000 Prishtinë, Kosovë</w:t>
    </w:r>
  </w:p>
  <w:p w:rsidR="00517C5D" w:rsidRPr="00CC5C73" w:rsidRDefault="00517C5D" w:rsidP="009638D8">
    <w:pPr>
      <w:pStyle w:val="Footer"/>
      <w:tabs>
        <w:tab w:val="clear" w:pos="8640"/>
        <w:tab w:val="left" w:pos="6240"/>
      </w:tabs>
      <w:spacing w:before="60"/>
      <w:ind w:left="-58"/>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517C5D" w:rsidRDefault="00517C5D"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4B" w:rsidRDefault="0096594B">
      <w:r>
        <w:separator/>
      </w:r>
    </w:p>
  </w:footnote>
  <w:footnote w:type="continuationSeparator" w:id="0">
    <w:p w:rsidR="0096594B" w:rsidRDefault="00965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5D" w:rsidRPr="00E075FD" w:rsidRDefault="00517C5D" w:rsidP="009619F6">
    <w:pPr>
      <w:pStyle w:val="Header"/>
      <w:tabs>
        <w:tab w:val="clear" w:pos="4320"/>
        <w:tab w:val="clear" w:pos="8640"/>
        <w:tab w:val="left" w:pos="810"/>
      </w:tabs>
      <w:rPr>
        <w:szCs w:val="22"/>
      </w:rPr>
    </w:pPr>
    <w:r>
      <w:tab/>
    </w:r>
    <w:r>
      <w:tab/>
    </w:r>
    <w:r>
      <w:tab/>
    </w:r>
    <w:r>
      <w:tab/>
    </w:r>
    <w:r>
      <w:tab/>
    </w:r>
    <w:r>
      <w:tab/>
    </w:r>
    <w:r>
      <w:rPr>
        <w:noProof/>
        <w:szCs w:val="22"/>
        <w:lang w:eastAsia="sq-A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5D" w:rsidRPr="00C54EA0" w:rsidRDefault="00517C5D" w:rsidP="00974BC8">
    <w:pPr>
      <w:pStyle w:val="Header"/>
      <w:tabs>
        <w:tab w:val="clear" w:pos="4320"/>
        <w:tab w:val="clear" w:pos="8640"/>
        <w:tab w:val="center" w:pos="4500"/>
        <w:tab w:val="right" w:pos="9000"/>
      </w:tabs>
      <w:ind w:right="73"/>
      <w:rPr>
        <w:b/>
      </w:rPr>
    </w:pPr>
    <w:r w:rsidRPr="00C54EA0">
      <w:rPr>
        <w:b/>
        <w:noProof/>
        <w:lang w:val="en-US" w:eastAsia="en-US"/>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517C5D" w:rsidRPr="0085259A" w:rsidRDefault="00517C5D"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A6020A2"/>
    <w:lvl w:ilvl="0">
      <w:numFmt w:val="bullet"/>
      <w:pStyle w:val="PMGBullet1"/>
      <w:lvlText w:val=""/>
      <w:lvlJc w:val="left"/>
      <w:pPr>
        <w:tabs>
          <w:tab w:val="num" w:pos="360"/>
        </w:tabs>
        <w:ind w:left="360" w:hanging="360"/>
      </w:pPr>
      <w:rPr>
        <w:rFonts w:ascii="Symbol" w:hAnsi="Symbol" w:hint="default"/>
        <w:color w:val="auto"/>
        <w:sz w:val="22"/>
      </w:rPr>
    </w:lvl>
  </w:abstractNum>
  <w:abstractNum w:abstractNumId="1" w15:restartNumberingAfterBreak="0">
    <w:nsid w:val="01373CE9"/>
    <w:multiLevelType w:val="multilevel"/>
    <w:tmpl w:val="9A32D4D2"/>
    <w:lvl w:ilvl="0">
      <w:start w:val="1"/>
      <w:numFmt w:val="decimal"/>
      <w:pStyle w:val="ECAAnnexHead1"/>
      <w:lvlText w:val="A%1"/>
      <w:lvlJc w:val="left"/>
      <w:pPr>
        <w:tabs>
          <w:tab w:val="num" w:pos="851"/>
        </w:tabs>
        <w:ind w:left="851" w:hanging="851"/>
      </w:pPr>
      <w:rPr>
        <w:rFonts w:hint="default"/>
      </w:rPr>
    </w:lvl>
    <w:lvl w:ilvl="1">
      <w:start w:val="1"/>
      <w:numFmt w:val="decimal"/>
      <w:pStyle w:val="ECAAnnexHead2"/>
      <w:lvlText w:val="A%1.%2"/>
      <w:lvlJc w:val="left"/>
      <w:pPr>
        <w:tabs>
          <w:tab w:val="num" w:pos="1134"/>
        </w:tabs>
        <w:ind w:left="1134" w:hanging="1134"/>
      </w:pPr>
      <w:rPr>
        <w:rFonts w:cs="Times New Roman"/>
        <w:bCs w:val="0"/>
        <w:i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AAnnexHead3"/>
      <w:lvlText w:val="A%1.%2.%3"/>
      <w:lvlJc w:val="left"/>
      <w:pPr>
        <w:tabs>
          <w:tab w:val="num" w:pos="1440"/>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02B80720"/>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E546C"/>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60"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3060"/>
    <w:multiLevelType w:val="multilevel"/>
    <w:tmpl w:val="F98861D6"/>
    <w:lvl w:ilvl="0">
      <w:start w:val="1"/>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5" w15:restartNumberingAfterBreak="0">
    <w:nsid w:val="18FC402E"/>
    <w:multiLevelType w:val="multilevel"/>
    <w:tmpl w:val="D16CD066"/>
    <w:lvl w:ilvl="0">
      <w:start w:val="1"/>
      <w:numFmt w:val="decimal"/>
      <w:lvlText w:val="%1."/>
      <w:lvlJc w:val="left"/>
      <w:pPr>
        <w:tabs>
          <w:tab w:val="num" w:pos="709"/>
        </w:tabs>
        <w:ind w:left="709" w:hanging="709"/>
      </w:pPr>
      <w:rPr>
        <w:rFonts w:cs="Times New Roman" w:hint="default"/>
      </w:rPr>
    </w:lvl>
    <w:lvl w:ilvl="1">
      <w:start w:val="1"/>
      <w:numFmt w:val="upperLetter"/>
      <w:pStyle w:val="CWHeading2"/>
      <w:lvlText w:val="%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4"/>
        </w:tabs>
        <w:ind w:left="3544" w:hanging="709"/>
      </w:pPr>
      <w:rPr>
        <w:rFonts w:cs="Times New Roman" w:hint="default"/>
      </w:rPr>
    </w:lvl>
    <w:lvl w:ilvl="6">
      <w:start w:val="1"/>
      <w:numFmt w:val="decimal"/>
      <w:lvlText w:val="%7."/>
      <w:lvlJc w:val="left"/>
      <w:pPr>
        <w:tabs>
          <w:tab w:val="num" w:pos="709"/>
        </w:tabs>
        <w:ind w:left="709" w:hanging="709"/>
      </w:pPr>
      <w:rPr>
        <w:rFonts w:cs="Times New Roman" w:hint="default"/>
      </w:rPr>
    </w:lvl>
    <w:lvl w:ilvl="7">
      <w:start w:val="1"/>
      <w:numFmt w:val="lowerLetter"/>
      <w:lvlText w:val="(%8)"/>
      <w:lvlJc w:val="left"/>
      <w:pPr>
        <w:tabs>
          <w:tab w:val="num" w:pos="1418"/>
        </w:tabs>
        <w:ind w:left="1418" w:hanging="709"/>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6" w15:restartNumberingAfterBreak="0">
    <w:nsid w:val="19DD7646"/>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713"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BE5954"/>
    <w:multiLevelType w:val="multilevel"/>
    <w:tmpl w:val="7046A0E0"/>
    <w:lvl w:ilvl="0">
      <w:start w:val="1"/>
      <w:numFmt w:val="decimal"/>
      <w:pStyle w:val="Annexheading"/>
      <w:lvlText w:val="A%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6C2B30"/>
    <w:multiLevelType w:val="hybridMultilevel"/>
    <w:tmpl w:val="841CBC0E"/>
    <w:lvl w:ilvl="0" w:tplc="19FC3972">
      <w:start w:val="1"/>
      <w:numFmt w:val="bullet"/>
      <w:pStyle w:val="BulletsLevel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011B1"/>
    <w:multiLevelType w:val="hybridMultilevel"/>
    <w:tmpl w:val="616600D6"/>
    <w:lvl w:ilvl="0" w:tplc="64BCE5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34E50"/>
    <w:multiLevelType w:val="hybridMultilevel"/>
    <w:tmpl w:val="F49473A8"/>
    <w:lvl w:ilvl="0" w:tplc="D5B64344">
      <w:start w:val="1"/>
      <w:numFmt w:val="bullet"/>
      <w:pStyle w:val="IPAHeading2bullet"/>
      <w:lvlText w:val=""/>
      <w:lvlJc w:val="left"/>
      <w:pPr>
        <w:tabs>
          <w:tab w:val="num" w:pos="1287"/>
        </w:tabs>
        <w:ind w:left="1287" w:hanging="567"/>
      </w:pPr>
      <w:rPr>
        <w:rFonts w:ascii="Symbol" w:hAnsi="Symbol" w:hint="default"/>
      </w:rPr>
    </w:lvl>
    <w:lvl w:ilvl="1" w:tplc="040C0019">
      <w:start w:val="1"/>
      <w:numFmt w:val="bullet"/>
      <w:lvlText w:val="o"/>
      <w:lvlJc w:val="left"/>
      <w:pPr>
        <w:tabs>
          <w:tab w:val="num" w:pos="1604"/>
        </w:tabs>
        <w:ind w:left="1604" w:hanging="360"/>
      </w:pPr>
      <w:rPr>
        <w:rFonts w:ascii="Courier New" w:hAnsi="Courier New" w:hint="default"/>
      </w:rPr>
    </w:lvl>
    <w:lvl w:ilvl="2" w:tplc="040C001B">
      <w:start w:val="1"/>
      <w:numFmt w:val="bullet"/>
      <w:lvlText w:val=""/>
      <w:lvlJc w:val="left"/>
      <w:pPr>
        <w:tabs>
          <w:tab w:val="num" w:pos="2324"/>
        </w:tabs>
        <w:ind w:left="2324" w:hanging="360"/>
      </w:pPr>
      <w:rPr>
        <w:rFonts w:ascii="Wingdings" w:hAnsi="Wingdings" w:hint="default"/>
      </w:rPr>
    </w:lvl>
    <w:lvl w:ilvl="3" w:tplc="040C000F">
      <w:start w:val="1"/>
      <w:numFmt w:val="bullet"/>
      <w:lvlText w:val=""/>
      <w:lvlJc w:val="left"/>
      <w:pPr>
        <w:tabs>
          <w:tab w:val="num" w:pos="3044"/>
        </w:tabs>
        <w:ind w:left="3044" w:hanging="360"/>
      </w:pPr>
      <w:rPr>
        <w:rFonts w:ascii="Symbol" w:hAnsi="Symbol" w:hint="default"/>
      </w:rPr>
    </w:lvl>
    <w:lvl w:ilvl="4" w:tplc="040C0019">
      <w:start w:val="1"/>
      <w:numFmt w:val="bullet"/>
      <w:lvlText w:val="o"/>
      <w:lvlJc w:val="left"/>
      <w:pPr>
        <w:tabs>
          <w:tab w:val="num" w:pos="3764"/>
        </w:tabs>
        <w:ind w:left="3764" w:hanging="360"/>
      </w:pPr>
      <w:rPr>
        <w:rFonts w:ascii="Courier New" w:hAnsi="Courier New" w:hint="default"/>
      </w:rPr>
    </w:lvl>
    <w:lvl w:ilvl="5" w:tplc="040C001B">
      <w:start w:val="1"/>
      <w:numFmt w:val="bullet"/>
      <w:lvlText w:val=""/>
      <w:lvlJc w:val="left"/>
      <w:pPr>
        <w:tabs>
          <w:tab w:val="num" w:pos="4484"/>
        </w:tabs>
        <w:ind w:left="4484" w:hanging="360"/>
      </w:pPr>
      <w:rPr>
        <w:rFonts w:ascii="Wingdings" w:hAnsi="Wingdings" w:hint="default"/>
      </w:rPr>
    </w:lvl>
    <w:lvl w:ilvl="6" w:tplc="040C000F">
      <w:start w:val="1"/>
      <w:numFmt w:val="bullet"/>
      <w:lvlText w:val=""/>
      <w:lvlJc w:val="left"/>
      <w:pPr>
        <w:tabs>
          <w:tab w:val="num" w:pos="5204"/>
        </w:tabs>
        <w:ind w:left="5204" w:hanging="360"/>
      </w:pPr>
      <w:rPr>
        <w:rFonts w:ascii="Symbol" w:hAnsi="Symbol" w:hint="default"/>
      </w:rPr>
    </w:lvl>
    <w:lvl w:ilvl="7" w:tplc="040C0019">
      <w:start w:val="1"/>
      <w:numFmt w:val="bullet"/>
      <w:lvlText w:val="o"/>
      <w:lvlJc w:val="left"/>
      <w:pPr>
        <w:tabs>
          <w:tab w:val="num" w:pos="5924"/>
        </w:tabs>
        <w:ind w:left="5924" w:hanging="360"/>
      </w:pPr>
      <w:rPr>
        <w:rFonts w:ascii="Courier New" w:hAnsi="Courier New" w:hint="default"/>
      </w:rPr>
    </w:lvl>
    <w:lvl w:ilvl="8" w:tplc="040C001B">
      <w:start w:val="1"/>
      <w:numFmt w:val="bullet"/>
      <w:lvlText w:val=""/>
      <w:lvlJc w:val="left"/>
      <w:pPr>
        <w:tabs>
          <w:tab w:val="num" w:pos="6644"/>
        </w:tabs>
        <w:ind w:left="6644" w:hanging="360"/>
      </w:pPr>
      <w:rPr>
        <w:rFonts w:ascii="Wingdings" w:hAnsi="Wingdings" w:hint="default"/>
      </w:rPr>
    </w:lvl>
  </w:abstractNum>
  <w:abstractNum w:abstractNumId="11" w15:restartNumberingAfterBreak="0">
    <w:nsid w:val="27FF2B44"/>
    <w:multiLevelType w:val="hybridMultilevel"/>
    <w:tmpl w:val="A4967684"/>
    <w:lvl w:ilvl="0" w:tplc="6B0890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5D1D"/>
    <w:multiLevelType w:val="hybridMultilevel"/>
    <w:tmpl w:val="7E3640E8"/>
    <w:lvl w:ilvl="0" w:tplc="9612C7F0">
      <w:start w:val="1"/>
      <w:numFmt w:val="bullet"/>
      <w:pStyle w:val="BulletsLevel1"/>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13C40"/>
    <w:multiLevelType w:val="hybridMultilevel"/>
    <w:tmpl w:val="EBB2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B2662"/>
    <w:multiLevelType w:val="multilevel"/>
    <w:tmpl w:val="99A4AC2A"/>
    <w:lvl w:ilvl="0">
      <w:start w:val="1"/>
      <w:numFmt w:val="decimal"/>
      <w:pStyle w:val="GNLevel1"/>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15" w15:restartNumberingAfterBreak="0">
    <w:nsid w:val="357D3BEF"/>
    <w:multiLevelType w:val="multilevel"/>
    <w:tmpl w:val="C8E48672"/>
    <w:lvl w:ilvl="0">
      <w:start w:val="1"/>
      <w:numFmt w:val="decimal"/>
      <w:lvlText w:val="%1."/>
      <w:lvlJc w:val="left"/>
      <w:pPr>
        <w:ind w:left="360" w:hanging="360"/>
      </w:pPr>
      <w:rPr>
        <w:rFonts w:hint="default"/>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6"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37992D09"/>
    <w:multiLevelType w:val="hybridMultilevel"/>
    <w:tmpl w:val="0BE006CC"/>
    <w:lvl w:ilvl="0" w:tplc="C622A11C">
      <w:start w:val="1"/>
      <w:numFmt w:val="bullet"/>
      <w:pStyle w:val="IPAHeading5"/>
      <w:lvlText w:val=""/>
      <w:lvlJc w:val="left"/>
      <w:pPr>
        <w:tabs>
          <w:tab w:val="num" w:pos="1224"/>
        </w:tabs>
        <w:ind w:left="1224" w:hanging="567"/>
      </w:pPr>
      <w:rPr>
        <w:rFonts w:ascii="Symbol" w:hAnsi="Symbol" w:hint="default"/>
      </w:rPr>
    </w:lvl>
    <w:lvl w:ilvl="1" w:tplc="3A7654C6">
      <w:start w:val="1"/>
      <w:numFmt w:val="bullet"/>
      <w:lvlText w:val="o"/>
      <w:lvlJc w:val="left"/>
      <w:pPr>
        <w:tabs>
          <w:tab w:val="num" w:pos="3237"/>
        </w:tabs>
        <w:ind w:left="3237" w:hanging="360"/>
      </w:pPr>
      <w:rPr>
        <w:rFonts w:ascii="Courier New" w:hAnsi="Courier New" w:hint="default"/>
      </w:rPr>
    </w:lvl>
    <w:lvl w:ilvl="2" w:tplc="BC4EB0BA">
      <w:start w:val="1"/>
      <w:numFmt w:val="bullet"/>
      <w:lvlText w:val=""/>
      <w:lvlJc w:val="left"/>
      <w:pPr>
        <w:tabs>
          <w:tab w:val="num" w:pos="3957"/>
        </w:tabs>
        <w:ind w:left="3957" w:hanging="360"/>
      </w:pPr>
      <w:rPr>
        <w:rFonts w:ascii="Wingdings" w:hAnsi="Wingdings" w:hint="default"/>
      </w:rPr>
    </w:lvl>
    <w:lvl w:ilvl="3" w:tplc="6414B1A0">
      <w:start w:val="1"/>
      <w:numFmt w:val="bullet"/>
      <w:lvlText w:val=""/>
      <w:lvlJc w:val="left"/>
      <w:pPr>
        <w:tabs>
          <w:tab w:val="num" w:pos="4677"/>
        </w:tabs>
        <w:ind w:left="4677" w:hanging="360"/>
      </w:pPr>
      <w:rPr>
        <w:rFonts w:ascii="Symbol" w:hAnsi="Symbol" w:hint="default"/>
      </w:rPr>
    </w:lvl>
    <w:lvl w:ilvl="4" w:tplc="D5D01474">
      <w:start w:val="1"/>
      <w:numFmt w:val="bullet"/>
      <w:lvlText w:val="o"/>
      <w:lvlJc w:val="left"/>
      <w:pPr>
        <w:tabs>
          <w:tab w:val="num" w:pos="5397"/>
        </w:tabs>
        <w:ind w:left="5397" w:hanging="360"/>
      </w:pPr>
      <w:rPr>
        <w:rFonts w:ascii="Courier New" w:hAnsi="Courier New" w:hint="default"/>
      </w:rPr>
    </w:lvl>
    <w:lvl w:ilvl="5" w:tplc="1C740EF0">
      <w:start w:val="1"/>
      <w:numFmt w:val="bullet"/>
      <w:lvlText w:val=""/>
      <w:lvlJc w:val="left"/>
      <w:pPr>
        <w:tabs>
          <w:tab w:val="num" w:pos="6117"/>
        </w:tabs>
        <w:ind w:left="6117" w:hanging="360"/>
      </w:pPr>
      <w:rPr>
        <w:rFonts w:ascii="Wingdings" w:hAnsi="Wingdings" w:hint="default"/>
      </w:rPr>
    </w:lvl>
    <w:lvl w:ilvl="6" w:tplc="7B1070A6">
      <w:start w:val="1"/>
      <w:numFmt w:val="bullet"/>
      <w:lvlText w:val=""/>
      <w:lvlJc w:val="left"/>
      <w:pPr>
        <w:tabs>
          <w:tab w:val="num" w:pos="6837"/>
        </w:tabs>
        <w:ind w:left="6837" w:hanging="360"/>
      </w:pPr>
      <w:rPr>
        <w:rFonts w:ascii="Symbol" w:hAnsi="Symbol" w:hint="default"/>
      </w:rPr>
    </w:lvl>
    <w:lvl w:ilvl="7" w:tplc="3088445A">
      <w:start w:val="1"/>
      <w:numFmt w:val="bullet"/>
      <w:lvlText w:val="o"/>
      <w:lvlJc w:val="left"/>
      <w:pPr>
        <w:tabs>
          <w:tab w:val="num" w:pos="7557"/>
        </w:tabs>
        <w:ind w:left="7557" w:hanging="360"/>
      </w:pPr>
      <w:rPr>
        <w:rFonts w:ascii="Courier New" w:hAnsi="Courier New" w:hint="default"/>
      </w:rPr>
    </w:lvl>
    <w:lvl w:ilvl="8" w:tplc="92CE8DE4">
      <w:start w:val="1"/>
      <w:numFmt w:val="bullet"/>
      <w:lvlText w:val=""/>
      <w:lvlJc w:val="left"/>
      <w:pPr>
        <w:tabs>
          <w:tab w:val="num" w:pos="8277"/>
        </w:tabs>
        <w:ind w:left="8277" w:hanging="360"/>
      </w:pPr>
      <w:rPr>
        <w:rFonts w:ascii="Wingdings" w:hAnsi="Wingdings" w:hint="default"/>
      </w:rPr>
    </w:lvl>
  </w:abstractNum>
  <w:abstractNum w:abstractNumId="18" w15:restartNumberingAfterBreak="0">
    <w:nsid w:val="38AA031F"/>
    <w:multiLevelType w:val="hybridMultilevel"/>
    <w:tmpl w:val="86446CEC"/>
    <w:lvl w:ilvl="0" w:tplc="08090001">
      <w:start w:val="1"/>
      <w:numFmt w:val="bullet"/>
      <w:lvlText w:val=""/>
      <w:lvlJc w:val="left"/>
      <w:pPr>
        <w:ind w:left="720" w:hanging="360"/>
      </w:pPr>
      <w:rPr>
        <w:rFonts w:ascii="Symbol" w:hAnsi="Symbol" w:hint="default"/>
      </w:rPr>
    </w:lvl>
    <w:lvl w:ilvl="1" w:tplc="18D2BA60">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26AD6"/>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60"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E346330"/>
    <w:multiLevelType w:val="hybridMultilevel"/>
    <w:tmpl w:val="96D019E4"/>
    <w:lvl w:ilvl="0" w:tplc="B5421BEA">
      <w:start w:val="1"/>
      <w:numFmt w:val="bullet"/>
      <w:pStyle w:val="Bullet1"/>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3"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24" w15:restartNumberingAfterBreak="0">
    <w:nsid w:val="53F46C73"/>
    <w:multiLevelType w:val="hybridMultilevel"/>
    <w:tmpl w:val="8E12E26E"/>
    <w:lvl w:ilvl="0" w:tplc="2602627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0E9D"/>
    <w:multiLevelType w:val="multilevel"/>
    <w:tmpl w:val="B514616C"/>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pStyle w:val="level6"/>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26" w15:restartNumberingAfterBreak="0">
    <w:nsid w:val="67B13928"/>
    <w:multiLevelType w:val="multilevel"/>
    <w:tmpl w:val="BBB0CBB6"/>
    <w:lvl w:ilvl="0">
      <w:start w:val="1"/>
      <w:numFmt w:val="decimal"/>
      <w:pStyle w:val="GNHeading"/>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709"/>
        </w:tabs>
        <w:ind w:left="709" w:hanging="709"/>
      </w:pPr>
      <w:rPr>
        <w:rFonts w:cs="Times New Roman"/>
      </w:rPr>
    </w:lvl>
    <w:lvl w:ilvl="4">
      <w:start w:val="1"/>
      <w:numFmt w:val="lowerRoman"/>
      <w:lvlText w:val="(%5)"/>
      <w:lvlJc w:val="left"/>
      <w:pPr>
        <w:tabs>
          <w:tab w:val="num" w:pos="2126"/>
        </w:tabs>
        <w:ind w:left="2126" w:hanging="708"/>
      </w:pPr>
      <w:rPr>
        <w:rFonts w:cs="Times New Roman"/>
      </w:rPr>
    </w:lvl>
    <w:lvl w:ilvl="5">
      <w:start w:val="1"/>
      <w:numFmt w:val="decimal"/>
      <w:lvlText w:val="(%6)"/>
      <w:lvlJc w:val="left"/>
      <w:pPr>
        <w:tabs>
          <w:tab w:val="num" w:pos="2835"/>
        </w:tabs>
        <w:ind w:left="2835"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27"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1A502D"/>
    <w:multiLevelType w:val="multilevel"/>
    <w:tmpl w:val="628895DC"/>
    <w:lvl w:ilvl="0">
      <w:start w:val="1"/>
      <w:numFmt w:val="decimal"/>
      <w:suff w:val="nothing"/>
      <w:lvlText w:val="Article %1"/>
      <w:lvlJc w:val="left"/>
      <w:pPr>
        <w:ind w:left="4500" w:hanging="360"/>
      </w:pPr>
      <w:rPr>
        <w:rFonts w:ascii="Calibri" w:hAnsi="Calibri" w:hint="default"/>
        <w:b/>
        <w:i w:val="0"/>
        <w:sz w:val="22"/>
      </w:rPr>
    </w:lvl>
    <w:lvl w:ilvl="1">
      <w:start w:val="1"/>
      <w:numFmt w:val="decimal"/>
      <w:lvlText w:val="%2"/>
      <w:lvlJc w:val="left"/>
      <w:pPr>
        <w:ind w:left="720" w:hanging="720"/>
      </w:pPr>
      <w:rPr>
        <w:rFonts w:ascii="Calibri" w:eastAsia="Times New Roman" w:hAnsi="Calibri" w:cs="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60" w:hanging="720"/>
      </w:pPr>
      <w:rPr>
        <w:rFonts w:ascii="Calibri" w:hAnsi="Calibri" w:cs="Times New Roman" w:hint="default"/>
        <w:b w:val="0"/>
        <w:i w:val="0"/>
        <w:sz w:val="22"/>
        <w:szCs w:val="22"/>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4C4CF6"/>
    <w:multiLevelType w:val="hybridMultilevel"/>
    <w:tmpl w:val="DFF8C8F0"/>
    <w:lvl w:ilvl="0" w:tplc="454287B2">
      <w:start w:val="1"/>
      <w:numFmt w:val="bullet"/>
      <w:pStyle w:val="BulletsLevel2"/>
      <w:lvlText w:val="–"/>
      <w:lvlJc w:val="left"/>
      <w:pPr>
        <w:ind w:left="1674" w:hanging="360"/>
      </w:pPr>
      <w:rPr>
        <w:rFonts w:ascii="Times New Roman" w:hAnsi="Times New Roman" w:cs="Times New Roman" w:hint="default"/>
        <w:color w:val="auto"/>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0" w15:restartNumberingAfterBreak="0">
    <w:nsid w:val="71C1515A"/>
    <w:multiLevelType w:val="multilevel"/>
    <w:tmpl w:val="19E24DE8"/>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pStyle w:val="Schedule6"/>
      <w:lvlText w:val="(%5)"/>
      <w:lvlJc w:val="left"/>
      <w:pPr>
        <w:tabs>
          <w:tab w:val="num" w:pos="2835"/>
        </w:tabs>
        <w:ind w:left="2835" w:hanging="709"/>
      </w:pPr>
      <w:rPr>
        <w:rFonts w:cs="Times New Roman"/>
      </w:rPr>
    </w:lvl>
    <w:lvl w:ilvl="5">
      <w:start w:val="1"/>
      <w:numFmt w:val="decimal"/>
      <w:pStyle w:val="Schedule6"/>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31" w15:restartNumberingAfterBreak="0">
    <w:nsid w:val="724C1373"/>
    <w:multiLevelType w:val="multilevel"/>
    <w:tmpl w:val="B40006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2515FB"/>
    <w:multiLevelType w:val="hybridMultilevel"/>
    <w:tmpl w:val="65AE3222"/>
    <w:lvl w:ilvl="0" w:tplc="C3E80F0E">
      <w:start w:val="1"/>
      <w:numFmt w:val="bullet"/>
      <w:pStyle w:val="TextBoxbullet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34" w15:restartNumberingAfterBreak="0">
    <w:nsid w:val="7DAE487E"/>
    <w:multiLevelType w:val="multilevel"/>
    <w:tmpl w:val="1C46305C"/>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 w15:restartNumberingAfterBreak="0">
    <w:nsid w:val="7ED04B19"/>
    <w:multiLevelType w:val="multilevel"/>
    <w:tmpl w:val="6FB04880"/>
    <w:lvl w:ilvl="0">
      <w:start w:val="1"/>
      <w:numFmt w:val="lowerLetter"/>
      <w:pStyle w:val="GNLevel2"/>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709"/>
        </w:tabs>
        <w:ind w:left="709" w:hanging="709"/>
      </w:pPr>
      <w:rPr>
        <w:rFonts w:cs="Times New Roman"/>
      </w:rPr>
    </w:lvl>
    <w:lvl w:ilvl="4">
      <w:start w:val="1"/>
      <w:numFmt w:val="lowerRoman"/>
      <w:lvlText w:val="(%5)"/>
      <w:lvlJc w:val="left"/>
      <w:pPr>
        <w:tabs>
          <w:tab w:val="num" w:pos="2126"/>
        </w:tabs>
        <w:ind w:left="2126" w:hanging="708"/>
      </w:pPr>
      <w:rPr>
        <w:rFonts w:cs="Times New Roman"/>
      </w:rPr>
    </w:lvl>
    <w:lvl w:ilvl="5">
      <w:start w:val="1"/>
      <w:numFmt w:val="decimal"/>
      <w:lvlText w:val="(%6)"/>
      <w:lvlJc w:val="left"/>
      <w:pPr>
        <w:tabs>
          <w:tab w:val="num" w:pos="2835"/>
        </w:tabs>
        <w:ind w:left="2835"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num w:numId="1">
    <w:abstractNumId w:val="16"/>
  </w:num>
  <w:num w:numId="2">
    <w:abstractNumId w:val="20"/>
  </w:num>
  <w:num w:numId="3">
    <w:abstractNumId w:val="27"/>
  </w:num>
  <w:num w:numId="4">
    <w:abstractNumId w:val="21"/>
  </w:num>
  <w:num w:numId="5">
    <w:abstractNumId w:val="12"/>
  </w:num>
  <w:num w:numId="6">
    <w:abstractNumId w:val="29"/>
  </w:num>
  <w:num w:numId="7">
    <w:abstractNumId w:val="8"/>
  </w:num>
  <w:num w:numId="8">
    <w:abstractNumId w:val="32"/>
  </w:num>
  <w:num w:numId="9">
    <w:abstractNumId w:val="5"/>
  </w:num>
  <w:num w:numId="10">
    <w:abstractNumId w:val="23"/>
  </w:num>
  <w:num w:numId="11">
    <w:abstractNumId w:val="26"/>
  </w:num>
  <w:num w:numId="12">
    <w:abstractNumId w:val="14"/>
  </w:num>
  <w:num w:numId="13">
    <w:abstractNumId w:val="35"/>
  </w:num>
  <w:num w:numId="14">
    <w:abstractNumId w:val="25"/>
  </w:num>
  <w:num w:numId="15">
    <w:abstractNumId w:val="30"/>
  </w:num>
  <w:num w:numId="16">
    <w:abstractNumId w:val="17"/>
  </w:num>
  <w:num w:numId="17">
    <w:abstractNumId w:val="10"/>
  </w:num>
  <w:num w:numId="18">
    <w:abstractNumId w:val="0"/>
  </w:num>
  <w:num w:numId="19">
    <w:abstractNumId w:val="22"/>
  </w:num>
  <w:num w:numId="20">
    <w:abstractNumId w:val="18"/>
  </w:num>
  <w:num w:numId="21">
    <w:abstractNumId w:val="7"/>
  </w:num>
  <w:num w:numId="22">
    <w:abstractNumId w:val="33"/>
  </w:num>
  <w:num w:numId="23">
    <w:abstractNumId w:val="1"/>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num>
  <w:num w:numId="28">
    <w:abstractNumId w:val="6"/>
  </w:num>
  <w:num w:numId="29">
    <w:abstractNumId w:val="2"/>
  </w:num>
  <w:num w:numId="30">
    <w:abstractNumId w:val="15"/>
  </w:num>
  <w:num w:numId="31">
    <w:abstractNumId w:val="4"/>
  </w:num>
  <w:num w:numId="32">
    <w:abstractNumId w:val="13"/>
  </w:num>
  <w:num w:numId="33">
    <w:abstractNumId w:val="24"/>
  </w:num>
  <w:num w:numId="34">
    <w:abstractNumId w:val="11"/>
  </w:num>
  <w:num w:numId="35">
    <w:abstractNumId w:val="31"/>
  </w:num>
  <w:num w:numId="36">
    <w:abstractNumId w:val="34"/>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05f9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A1"/>
    <w:rsid w:val="00003D33"/>
    <w:rsid w:val="00004C69"/>
    <w:rsid w:val="00005251"/>
    <w:rsid w:val="00005331"/>
    <w:rsid w:val="00007DF6"/>
    <w:rsid w:val="000110F2"/>
    <w:rsid w:val="00012C1B"/>
    <w:rsid w:val="00012F0A"/>
    <w:rsid w:val="00017040"/>
    <w:rsid w:val="000218A7"/>
    <w:rsid w:val="00021965"/>
    <w:rsid w:val="00027D14"/>
    <w:rsid w:val="00027E99"/>
    <w:rsid w:val="00032831"/>
    <w:rsid w:val="000342A2"/>
    <w:rsid w:val="00034EF2"/>
    <w:rsid w:val="0004249C"/>
    <w:rsid w:val="0004531B"/>
    <w:rsid w:val="00045FBF"/>
    <w:rsid w:val="00050381"/>
    <w:rsid w:val="0005216D"/>
    <w:rsid w:val="00060F0B"/>
    <w:rsid w:val="00062152"/>
    <w:rsid w:val="00064F74"/>
    <w:rsid w:val="000656DC"/>
    <w:rsid w:val="00066B59"/>
    <w:rsid w:val="0007026B"/>
    <w:rsid w:val="00071F93"/>
    <w:rsid w:val="000726EB"/>
    <w:rsid w:val="00073134"/>
    <w:rsid w:val="0007635B"/>
    <w:rsid w:val="000833A7"/>
    <w:rsid w:val="000843B2"/>
    <w:rsid w:val="000843DF"/>
    <w:rsid w:val="00084778"/>
    <w:rsid w:val="00085767"/>
    <w:rsid w:val="00085BE3"/>
    <w:rsid w:val="00092E1D"/>
    <w:rsid w:val="000955E2"/>
    <w:rsid w:val="000970DB"/>
    <w:rsid w:val="000A154C"/>
    <w:rsid w:val="000A2821"/>
    <w:rsid w:val="000A28A8"/>
    <w:rsid w:val="000A2964"/>
    <w:rsid w:val="000A3719"/>
    <w:rsid w:val="000A44C3"/>
    <w:rsid w:val="000A5DA5"/>
    <w:rsid w:val="000A5F3E"/>
    <w:rsid w:val="000A600F"/>
    <w:rsid w:val="000A6BC1"/>
    <w:rsid w:val="000B110C"/>
    <w:rsid w:val="000B15D4"/>
    <w:rsid w:val="000B2755"/>
    <w:rsid w:val="000B3666"/>
    <w:rsid w:val="000B7C72"/>
    <w:rsid w:val="000C0B36"/>
    <w:rsid w:val="000C12DB"/>
    <w:rsid w:val="000C22AA"/>
    <w:rsid w:val="000C36AC"/>
    <w:rsid w:val="000C57CC"/>
    <w:rsid w:val="000C5A3D"/>
    <w:rsid w:val="000D0ED7"/>
    <w:rsid w:val="000D1624"/>
    <w:rsid w:val="000D7A54"/>
    <w:rsid w:val="000E0E10"/>
    <w:rsid w:val="000E173F"/>
    <w:rsid w:val="000E4282"/>
    <w:rsid w:val="000E63DA"/>
    <w:rsid w:val="000E7116"/>
    <w:rsid w:val="000F2EF7"/>
    <w:rsid w:val="000F43D0"/>
    <w:rsid w:val="000F4AC2"/>
    <w:rsid w:val="000F5FAE"/>
    <w:rsid w:val="000F6AC3"/>
    <w:rsid w:val="000F70BD"/>
    <w:rsid w:val="0010289D"/>
    <w:rsid w:val="001037F2"/>
    <w:rsid w:val="00111CBE"/>
    <w:rsid w:val="001124CD"/>
    <w:rsid w:val="001138D0"/>
    <w:rsid w:val="001155EC"/>
    <w:rsid w:val="00130B31"/>
    <w:rsid w:val="00135853"/>
    <w:rsid w:val="00137A43"/>
    <w:rsid w:val="00137DB0"/>
    <w:rsid w:val="0014019A"/>
    <w:rsid w:val="0014047E"/>
    <w:rsid w:val="00140845"/>
    <w:rsid w:val="0014453F"/>
    <w:rsid w:val="00145358"/>
    <w:rsid w:val="0014601B"/>
    <w:rsid w:val="00150D3E"/>
    <w:rsid w:val="00155DB2"/>
    <w:rsid w:val="00157D83"/>
    <w:rsid w:val="00157E2A"/>
    <w:rsid w:val="001604CE"/>
    <w:rsid w:val="00162839"/>
    <w:rsid w:val="00162F3E"/>
    <w:rsid w:val="0016556E"/>
    <w:rsid w:val="00165AED"/>
    <w:rsid w:val="00165AFE"/>
    <w:rsid w:val="00166396"/>
    <w:rsid w:val="00170D98"/>
    <w:rsid w:val="00175E12"/>
    <w:rsid w:val="0017670B"/>
    <w:rsid w:val="0018149C"/>
    <w:rsid w:val="001845F9"/>
    <w:rsid w:val="001850DD"/>
    <w:rsid w:val="0018590D"/>
    <w:rsid w:val="00190FF5"/>
    <w:rsid w:val="00191C50"/>
    <w:rsid w:val="00192FCE"/>
    <w:rsid w:val="00196A61"/>
    <w:rsid w:val="001974AB"/>
    <w:rsid w:val="001A2042"/>
    <w:rsid w:val="001A7485"/>
    <w:rsid w:val="001A74E6"/>
    <w:rsid w:val="001B060D"/>
    <w:rsid w:val="001B1A2A"/>
    <w:rsid w:val="001B1CF9"/>
    <w:rsid w:val="001B4935"/>
    <w:rsid w:val="001B5874"/>
    <w:rsid w:val="001B5E9C"/>
    <w:rsid w:val="001B6D12"/>
    <w:rsid w:val="001C0167"/>
    <w:rsid w:val="001C43EE"/>
    <w:rsid w:val="001C4925"/>
    <w:rsid w:val="001D66D5"/>
    <w:rsid w:val="001E0789"/>
    <w:rsid w:val="001E14F5"/>
    <w:rsid w:val="001F2B48"/>
    <w:rsid w:val="001F361C"/>
    <w:rsid w:val="001F3D5F"/>
    <w:rsid w:val="001F646D"/>
    <w:rsid w:val="001F6D03"/>
    <w:rsid w:val="001F7EF2"/>
    <w:rsid w:val="002007EE"/>
    <w:rsid w:val="0020082B"/>
    <w:rsid w:val="00204EC6"/>
    <w:rsid w:val="002072E4"/>
    <w:rsid w:val="0020752C"/>
    <w:rsid w:val="002106EA"/>
    <w:rsid w:val="00211D13"/>
    <w:rsid w:val="00212561"/>
    <w:rsid w:val="00212A04"/>
    <w:rsid w:val="0021327A"/>
    <w:rsid w:val="002158B4"/>
    <w:rsid w:val="002209E6"/>
    <w:rsid w:val="00222249"/>
    <w:rsid w:val="0022608D"/>
    <w:rsid w:val="00226A31"/>
    <w:rsid w:val="00232122"/>
    <w:rsid w:val="00232C55"/>
    <w:rsid w:val="002336F8"/>
    <w:rsid w:val="00234321"/>
    <w:rsid w:val="0023740B"/>
    <w:rsid w:val="00237C6B"/>
    <w:rsid w:val="002410BB"/>
    <w:rsid w:val="00243487"/>
    <w:rsid w:val="002452EA"/>
    <w:rsid w:val="0024717E"/>
    <w:rsid w:val="00251E37"/>
    <w:rsid w:val="00253113"/>
    <w:rsid w:val="0025775D"/>
    <w:rsid w:val="00261756"/>
    <w:rsid w:val="002666B2"/>
    <w:rsid w:val="002667D3"/>
    <w:rsid w:val="00267C88"/>
    <w:rsid w:val="002721D0"/>
    <w:rsid w:val="002813B0"/>
    <w:rsid w:val="00282D21"/>
    <w:rsid w:val="00294453"/>
    <w:rsid w:val="00296ECD"/>
    <w:rsid w:val="0029721C"/>
    <w:rsid w:val="002A2B71"/>
    <w:rsid w:val="002A34F5"/>
    <w:rsid w:val="002B79F3"/>
    <w:rsid w:val="002C0831"/>
    <w:rsid w:val="002C3BA1"/>
    <w:rsid w:val="002C3F3C"/>
    <w:rsid w:val="002C5E07"/>
    <w:rsid w:val="002D0331"/>
    <w:rsid w:val="002D0F9D"/>
    <w:rsid w:val="002D37B8"/>
    <w:rsid w:val="002D46FC"/>
    <w:rsid w:val="002E0A19"/>
    <w:rsid w:val="002F07DA"/>
    <w:rsid w:val="002F0E6A"/>
    <w:rsid w:val="002F152A"/>
    <w:rsid w:val="002F4A3F"/>
    <w:rsid w:val="002F6ED3"/>
    <w:rsid w:val="00301181"/>
    <w:rsid w:val="00301AFB"/>
    <w:rsid w:val="00303D46"/>
    <w:rsid w:val="003041D4"/>
    <w:rsid w:val="003043F5"/>
    <w:rsid w:val="003072E2"/>
    <w:rsid w:val="003118CF"/>
    <w:rsid w:val="003128E7"/>
    <w:rsid w:val="003134A0"/>
    <w:rsid w:val="00316DAF"/>
    <w:rsid w:val="00317B50"/>
    <w:rsid w:val="00320B43"/>
    <w:rsid w:val="00322BC6"/>
    <w:rsid w:val="00323063"/>
    <w:rsid w:val="003247FD"/>
    <w:rsid w:val="003251BF"/>
    <w:rsid w:val="003256FD"/>
    <w:rsid w:val="003270FC"/>
    <w:rsid w:val="00327E77"/>
    <w:rsid w:val="00332D82"/>
    <w:rsid w:val="00334119"/>
    <w:rsid w:val="003350EA"/>
    <w:rsid w:val="0033750C"/>
    <w:rsid w:val="003468ED"/>
    <w:rsid w:val="003513FC"/>
    <w:rsid w:val="00356338"/>
    <w:rsid w:val="00356AD0"/>
    <w:rsid w:val="003654CA"/>
    <w:rsid w:val="00367F56"/>
    <w:rsid w:val="003709DE"/>
    <w:rsid w:val="00371C72"/>
    <w:rsid w:val="00376DB3"/>
    <w:rsid w:val="003775AF"/>
    <w:rsid w:val="0038486A"/>
    <w:rsid w:val="003865B1"/>
    <w:rsid w:val="0038681D"/>
    <w:rsid w:val="00386836"/>
    <w:rsid w:val="00390090"/>
    <w:rsid w:val="00390B76"/>
    <w:rsid w:val="003A59B4"/>
    <w:rsid w:val="003A67F3"/>
    <w:rsid w:val="003A7C36"/>
    <w:rsid w:val="003B47C4"/>
    <w:rsid w:val="003B612F"/>
    <w:rsid w:val="003B6CAC"/>
    <w:rsid w:val="003C1313"/>
    <w:rsid w:val="003C140C"/>
    <w:rsid w:val="003C2040"/>
    <w:rsid w:val="003C3F30"/>
    <w:rsid w:val="003C5247"/>
    <w:rsid w:val="003C6F06"/>
    <w:rsid w:val="003C7D46"/>
    <w:rsid w:val="003D760F"/>
    <w:rsid w:val="003E14D9"/>
    <w:rsid w:val="003E1BC4"/>
    <w:rsid w:val="003E2CC0"/>
    <w:rsid w:val="003E3798"/>
    <w:rsid w:val="003E4526"/>
    <w:rsid w:val="003E79DD"/>
    <w:rsid w:val="003F0F24"/>
    <w:rsid w:val="003F2075"/>
    <w:rsid w:val="003F21FB"/>
    <w:rsid w:val="003F4BA2"/>
    <w:rsid w:val="003F5A1B"/>
    <w:rsid w:val="003F7DEA"/>
    <w:rsid w:val="00405D8C"/>
    <w:rsid w:val="00405F86"/>
    <w:rsid w:val="00407A96"/>
    <w:rsid w:val="00407E6E"/>
    <w:rsid w:val="00410AE8"/>
    <w:rsid w:val="00411DA3"/>
    <w:rsid w:val="00412EB2"/>
    <w:rsid w:val="004143C2"/>
    <w:rsid w:val="004158BE"/>
    <w:rsid w:val="00416207"/>
    <w:rsid w:val="00422790"/>
    <w:rsid w:val="00424D48"/>
    <w:rsid w:val="004271F3"/>
    <w:rsid w:val="00427EB8"/>
    <w:rsid w:val="00430C40"/>
    <w:rsid w:val="00430D98"/>
    <w:rsid w:val="00430F8F"/>
    <w:rsid w:val="00431379"/>
    <w:rsid w:val="0043352B"/>
    <w:rsid w:val="0043499B"/>
    <w:rsid w:val="00435C08"/>
    <w:rsid w:val="00435EB9"/>
    <w:rsid w:val="00436122"/>
    <w:rsid w:val="00442253"/>
    <w:rsid w:val="00442B49"/>
    <w:rsid w:val="00443941"/>
    <w:rsid w:val="00445E9C"/>
    <w:rsid w:val="00446A88"/>
    <w:rsid w:val="00450F10"/>
    <w:rsid w:val="004515A1"/>
    <w:rsid w:val="00454435"/>
    <w:rsid w:val="00456B8A"/>
    <w:rsid w:val="00457AF6"/>
    <w:rsid w:val="00460BFC"/>
    <w:rsid w:val="0046376D"/>
    <w:rsid w:val="00463965"/>
    <w:rsid w:val="00464181"/>
    <w:rsid w:val="00467049"/>
    <w:rsid w:val="00470196"/>
    <w:rsid w:val="00470B67"/>
    <w:rsid w:val="00471608"/>
    <w:rsid w:val="00475290"/>
    <w:rsid w:val="00477F9E"/>
    <w:rsid w:val="004810C5"/>
    <w:rsid w:val="004826F1"/>
    <w:rsid w:val="00486130"/>
    <w:rsid w:val="00486702"/>
    <w:rsid w:val="004A017B"/>
    <w:rsid w:val="004A291D"/>
    <w:rsid w:val="004A2DDD"/>
    <w:rsid w:val="004A6E35"/>
    <w:rsid w:val="004B5B28"/>
    <w:rsid w:val="004C1ADE"/>
    <w:rsid w:val="004C2585"/>
    <w:rsid w:val="004C2827"/>
    <w:rsid w:val="004C2B1E"/>
    <w:rsid w:val="004C5A3C"/>
    <w:rsid w:val="004D0853"/>
    <w:rsid w:val="004D0D8D"/>
    <w:rsid w:val="004E1584"/>
    <w:rsid w:val="004E53B5"/>
    <w:rsid w:val="004E5791"/>
    <w:rsid w:val="004E6A7D"/>
    <w:rsid w:val="004F0D45"/>
    <w:rsid w:val="004F2481"/>
    <w:rsid w:val="004F35D3"/>
    <w:rsid w:val="004F4D64"/>
    <w:rsid w:val="005029A0"/>
    <w:rsid w:val="00504D96"/>
    <w:rsid w:val="00505393"/>
    <w:rsid w:val="00512570"/>
    <w:rsid w:val="00513CA0"/>
    <w:rsid w:val="00513F11"/>
    <w:rsid w:val="005140DA"/>
    <w:rsid w:val="00517C5D"/>
    <w:rsid w:val="00520274"/>
    <w:rsid w:val="0052182A"/>
    <w:rsid w:val="00523B71"/>
    <w:rsid w:val="00527753"/>
    <w:rsid w:val="0053170C"/>
    <w:rsid w:val="005320FB"/>
    <w:rsid w:val="005333AF"/>
    <w:rsid w:val="00533F5A"/>
    <w:rsid w:val="00541FF5"/>
    <w:rsid w:val="005442DC"/>
    <w:rsid w:val="00545A18"/>
    <w:rsid w:val="005472AE"/>
    <w:rsid w:val="005523DC"/>
    <w:rsid w:val="00552765"/>
    <w:rsid w:val="00554613"/>
    <w:rsid w:val="00555B34"/>
    <w:rsid w:val="00557271"/>
    <w:rsid w:val="00557307"/>
    <w:rsid w:val="00557A2C"/>
    <w:rsid w:val="005603CA"/>
    <w:rsid w:val="00561E55"/>
    <w:rsid w:val="00563547"/>
    <w:rsid w:val="00564302"/>
    <w:rsid w:val="00567E78"/>
    <w:rsid w:val="00573F16"/>
    <w:rsid w:val="00580081"/>
    <w:rsid w:val="00584C38"/>
    <w:rsid w:val="00584F27"/>
    <w:rsid w:val="005915A3"/>
    <w:rsid w:val="00592CCB"/>
    <w:rsid w:val="00595D8D"/>
    <w:rsid w:val="005963C1"/>
    <w:rsid w:val="0059648C"/>
    <w:rsid w:val="005A0BB1"/>
    <w:rsid w:val="005A1D60"/>
    <w:rsid w:val="005A4F01"/>
    <w:rsid w:val="005A66D0"/>
    <w:rsid w:val="005A789C"/>
    <w:rsid w:val="005B038E"/>
    <w:rsid w:val="005B4A54"/>
    <w:rsid w:val="005B4C30"/>
    <w:rsid w:val="005B5285"/>
    <w:rsid w:val="005B57AD"/>
    <w:rsid w:val="005B5B59"/>
    <w:rsid w:val="005B644D"/>
    <w:rsid w:val="005C5C45"/>
    <w:rsid w:val="005D29E7"/>
    <w:rsid w:val="005E0ABC"/>
    <w:rsid w:val="005E0C78"/>
    <w:rsid w:val="005E14D0"/>
    <w:rsid w:val="005E207C"/>
    <w:rsid w:val="005E4311"/>
    <w:rsid w:val="005E51D2"/>
    <w:rsid w:val="005E5EA3"/>
    <w:rsid w:val="005F0C1C"/>
    <w:rsid w:val="005F128A"/>
    <w:rsid w:val="005F3F77"/>
    <w:rsid w:val="005F5120"/>
    <w:rsid w:val="005F5EB4"/>
    <w:rsid w:val="005F6AE1"/>
    <w:rsid w:val="005F737A"/>
    <w:rsid w:val="005F7C2C"/>
    <w:rsid w:val="00600749"/>
    <w:rsid w:val="00602CD9"/>
    <w:rsid w:val="00602E62"/>
    <w:rsid w:val="00606207"/>
    <w:rsid w:val="00606D7E"/>
    <w:rsid w:val="00607622"/>
    <w:rsid w:val="00607673"/>
    <w:rsid w:val="0061055F"/>
    <w:rsid w:val="00617ED4"/>
    <w:rsid w:val="006220B5"/>
    <w:rsid w:val="006223A7"/>
    <w:rsid w:val="00622F48"/>
    <w:rsid w:val="00625624"/>
    <w:rsid w:val="00627F79"/>
    <w:rsid w:val="00631BE8"/>
    <w:rsid w:val="00631DD3"/>
    <w:rsid w:val="006324A8"/>
    <w:rsid w:val="006368D7"/>
    <w:rsid w:val="0064056D"/>
    <w:rsid w:val="006411C5"/>
    <w:rsid w:val="006415A1"/>
    <w:rsid w:val="00642773"/>
    <w:rsid w:val="00642B1A"/>
    <w:rsid w:val="00645DC0"/>
    <w:rsid w:val="00646304"/>
    <w:rsid w:val="006468D5"/>
    <w:rsid w:val="0065155A"/>
    <w:rsid w:val="00653A2D"/>
    <w:rsid w:val="00654B7F"/>
    <w:rsid w:val="0065679D"/>
    <w:rsid w:val="00661073"/>
    <w:rsid w:val="006623EA"/>
    <w:rsid w:val="00673A1A"/>
    <w:rsid w:val="00675166"/>
    <w:rsid w:val="00681623"/>
    <w:rsid w:val="006816CA"/>
    <w:rsid w:val="006825AE"/>
    <w:rsid w:val="00685D45"/>
    <w:rsid w:val="0068786D"/>
    <w:rsid w:val="00690F36"/>
    <w:rsid w:val="00693924"/>
    <w:rsid w:val="00695CD4"/>
    <w:rsid w:val="006964FA"/>
    <w:rsid w:val="00696B36"/>
    <w:rsid w:val="006A0A83"/>
    <w:rsid w:val="006A18FA"/>
    <w:rsid w:val="006A5709"/>
    <w:rsid w:val="006A5819"/>
    <w:rsid w:val="006B0003"/>
    <w:rsid w:val="006B0D03"/>
    <w:rsid w:val="006B1EC9"/>
    <w:rsid w:val="006B38C5"/>
    <w:rsid w:val="006B49A2"/>
    <w:rsid w:val="006B5D6F"/>
    <w:rsid w:val="006C4C0F"/>
    <w:rsid w:val="006D7352"/>
    <w:rsid w:val="006D7A8D"/>
    <w:rsid w:val="006E1633"/>
    <w:rsid w:val="006E16B5"/>
    <w:rsid w:val="006E486B"/>
    <w:rsid w:val="006E696A"/>
    <w:rsid w:val="006F04B6"/>
    <w:rsid w:val="006F2494"/>
    <w:rsid w:val="006F2790"/>
    <w:rsid w:val="006F4D56"/>
    <w:rsid w:val="006F6324"/>
    <w:rsid w:val="006F66D2"/>
    <w:rsid w:val="00707F9C"/>
    <w:rsid w:val="00710569"/>
    <w:rsid w:val="007110F6"/>
    <w:rsid w:val="0071203F"/>
    <w:rsid w:val="00713738"/>
    <w:rsid w:val="00714EE1"/>
    <w:rsid w:val="00715176"/>
    <w:rsid w:val="00721ECC"/>
    <w:rsid w:val="007244EA"/>
    <w:rsid w:val="00727101"/>
    <w:rsid w:val="0073299B"/>
    <w:rsid w:val="007353D4"/>
    <w:rsid w:val="0073749E"/>
    <w:rsid w:val="007405FF"/>
    <w:rsid w:val="00746071"/>
    <w:rsid w:val="00747E71"/>
    <w:rsid w:val="007556CB"/>
    <w:rsid w:val="0075686A"/>
    <w:rsid w:val="00760A7B"/>
    <w:rsid w:val="00763C7F"/>
    <w:rsid w:val="00764209"/>
    <w:rsid w:val="00767177"/>
    <w:rsid w:val="00776392"/>
    <w:rsid w:val="0078009C"/>
    <w:rsid w:val="00783092"/>
    <w:rsid w:val="00784C89"/>
    <w:rsid w:val="00784F63"/>
    <w:rsid w:val="00784FC4"/>
    <w:rsid w:val="00792012"/>
    <w:rsid w:val="00796657"/>
    <w:rsid w:val="0079684F"/>
    <w:rsid w:val="0079745F"/>
    <w:rsid w:val="007A09E1"/>
    <w:rsid w:val="007A22C0"/>
    <w:rsid w:val="007A43DB"/>
    <w:rsid w:val="007A5476"/>
    <w:rsid w:val="007A5BA9"/>
    <w:rsid w:val="007B08A6"/>
    <w:rsid w:val="007B08E6"/>
    <w:rsid w:val="007B2A90"/>
    <w:rsid w:val="007B3A71"/>
    <w:rsid w:val="007B3BE1"/>
    <w:rsid w:val="007C1316"/>
    <w:rsid w:val="007C16D5"/>
    <w:rsid w:val="007C2A99"/>
    <w:rsid w:val="007C5AFC"/>
    <w:rsid w:val="007D09A7"/>
    <w:rsid w:val="007D2AA2"/>
    <w:rsid w:val="007D4970"/>
    <w:rsid w:val="007D4A9A"/>
    <w:rsid w:val="007D5147"/>
    <w:rsid w:val="007E396E"/>
    <w:rsid w:val="007E5A07"/>
    <w:rsid w:val="007E702E"/>
    <w:rsid w:val="007E73B1"/>
    <w:rsid w:val="007F1D49"/>
    <w:rsid w:val="007F2756"/>
    <w:rsid w:val="007F43FC"/>
    <w:rsid w:val="007F4EB2"/>
    <w:rsid w:val="007F54E5"/>
    <w:rsid w:val="007F63BD"/>
    <w:rsid w:val="007F7AB0"/>
    <w:rsid w:val="00820334"/>
    <w:rsid w:val="00821EE3"/>
    <w:rsid w:val="00824912"/>
    <w:rsid w:val="00824A6B"/>
    <w:rsid w:val="00825D02"/>
    <w:rsid w:val="008279BA"/>
    <w:rsid w:val="008306D9"/>
    <w:rsid w:val="00832343"/>
    <w:rsid w:val="00833C8F"/>
    <w:rsid w:val="00840AD2"/>
    <w:rsid w:val="008417B8"/>
    <w:rsid w:val="00844737"/>
    <w:rsid w:val="00844ADB"/>
    <w:rsid w:val="0084631B"/>
    <w:rsid w:val="00847C0E"/>
    <w:rsid w:val="00851800"/>
    <w:rsid w:val="0085259A"/>
    <w:rsid w:val="0085360B"/>
    <w:rsid w:val="00854EBD"/>
    <w:rsid w:val="00857223"/>
    <w:rsid w:val="008573C3"/>
    <w:rsid w:val="00861E78"/>
    <w:rsid w:val="00862368"/>
    <w:rsid w:val="00863557"/>
    <w:rsid w:val="008654EF"/>
    <w:rsid w:val="008667EB"/>
    <w:rsid w:val="00866B9E"/>
    <w:rsid w:val="008675BD"/>
    <w:rsid w:val="00870F7F"/>
    <w:rsid w:val="00874084"/>
    <w:rsid w:val="00876419"/>
    <w:rsid w:val="00880B10"/>
    <w:rsid w:val="00881AF9"/>
    <w:rsid w:val="00881F52"/>
    <w:rsid w:val="00885990"/>
    <w:rsid w:val="00887097"/>
    <w:rsid w:val="008873A1"/>
    <w:rsid w:val="008960D0"/>
    <w:rsid w:val="0089649E"/>
    <w:rsid w:val="008A09F9"/>
    <w:rsid w:val="008A242B"/>
    <w:rsid w:val="008A5B5D"/>
    <w:rsid w:val="008A6938"/>
    <w:rsid w:val="008B5F16"/>
    <w:rsid w:val="008C02CB"/>
    <w:rsid w:val="008C26EE"/>
    <w:rsid w:val="008C5143"/>
    <w:rsid w:val="008C532D"/>
    <w:rsid w:val="008D6DDA"/>
    <w:rsid w:val="008E2746"/>
    <w:rsid w:val="008E4C1F"/>
    <w:rsid w:val="008F17C4"/>
    <w:rsid w:val="008F1E10"/>
    <w:rsid w:val="008F256D"/>
    <w:rsid w:val="008F6D00"/>
    <w:rsid w:val="009022CE"/>
    <w:rsid w:val="009051D3"/>
    <w:rsid w:val="00910EA1"/>
    <w:rsid w:val="0091187E"/>
    <w:rsid w:val="0091242A"/>
    <w:rsid w:val="00913B15"/>
    <w:rsid w:val="00915715"/>
    <w:rsid w:val="0092004F"/>
    <w:rsid w:val="009240E0"/>
    <w:rsid w:val="009260FF"/>
    <w:rsid w:val="009318CB"/>
    <w:rsid w:val="00931FD1"/>
    <w:rsid w:val="009341C6"/>
    <w:rsid w:val="0093646D"/>
    <w:rsid w:val="0093750B"/>
    <w:rsid w:val="0093769C"/>
    <w:rsid w:val="009413B5"/>
    <w:rsid w:val="0094279C"/>
    <w:rsid w:val="00946074"/>
    <w:rsid w:val="009466A9"/>
    <w:rsid w:val="00946856"/>
    <w:rsid w:val="009501B1"/>
    <w:rsid w:val="00950FC4"/>
    <w:rsid w:val="00954B3B"/>
    <w:rsid w:val="00954E2B"/>
    <w:rsid w:val="009574BD"/>
    <w:rsid w:val="00957A8F"/>
    <w:rsid w:val="00957FFB"/>
    <w:rsid w:val="009619F6"/>
    <w:rsid w:val="009638D8"/>
    <w:rsid w:val="009642C9"/>
    <w:rsid w:val="009644BB"/>
    <w:rsid w:val="0096594B"/>
    <w:rsid w:val="009715F0"/>
    <w:rsid w:val="00971815"/>
    <w:rsid w:val="009721EA"/>
    <w:rsid w:val="009732B1"/>
    <w:rsid w:val="00974BC8"/>
    <w:rsid w:val="00974F60"/>
    <w:rsid w:val="009753DC"/>
    <w:rsid w:val="00977044"/>
    <w:rsid w:val="009773E0"/>
    <w:rsid w:val="0098314B"/>
    <w:rsid w:val="009836FD"/>
    <w:rsid w:val="00983BC2"/>
    <w:rsid w:val="00984553"/>
    <w:rsid w:val="009857FA"/>
    <w:rsid w:val="009868F6"/>
    <w:rsid w:val="00987D5A"/>
    <w:rsid w:val="009957B4"/>
    <w:rsid w:val="009973B6"/>
    <w:rsid w:val="009978E8"/>
    <w:rsid w:val="009A2879"/>
    <w:rsid w:val="009A7162"/>
    <w:rsid w:val="009B170F"/>
    <w:rsid w:val="009B3235"/>
    <w:rsid w:val="009C4005"/>
    <w:rsid w:val="009C44A3"/>
    <w:rsid w:val="009C4ABB"/>
    <w:rsid w:val="009C4AE3"/>
    <w:rsid w:val="009D00CD"/>
    <w:rsid w:val="009E11E5"/>
    <w:rsid w:val="009E15EB"/>
    <w:rsid w:val="009E1C77"/>
    <w:rsid w:val="009E77D6"/>
    <w:rsid w:val="009F22A2"/>
    <w:rsid w:val="009F3C9E"/>
    <w:rsid w:val="00A00612"/>
    <w:rsid w:val="00A01E82"/>
    <w:rsid w:val="00A03E85"/>
    <w:rsid w:val="00A071EF"/>
    <w:rsid w:val="00A10EFF"/>
    <w:rsid w:val="00A1104A"/>
    <w:rsid w:val="00A12A15"/>
    <w:rsid w:val="00A2269F"/>
    <w:rsid w:val="00A238FA"/>
    <w:rsid w:val="00A301E1"/>
    <w:rsid w:val="00A3265F"/>
    <w:rsid w:val="00A34213"/>
    <w:rsid w:val="00A35218"/>
    <w:rsid w:val="00A368BA"/>
    <w:rsid w:val="00A40132"/>
    <w:rsid w:val="00A40497"/>
    <w:rsid w:val="00A4260F"/>
    <w:rsid w:val="00A54217"/>
    <w:rsid w:val="00A5506B"/>
    <w:rsid w:val="00A55E04"/>
    <w:rsid w:val="00A55F94"/>
    <w:rsid w:val="00A56AEA"/>
    <w:rsid w:val="00A57092"/>
    <w:rsid w:val="00A60DB4"/>
    <w:rsid w:val="00A62672"/>
    <w:rsid w:val="00A66056"/>
    <w:rsid w:val="00A66EE1"/>
    <w:rsid w:val="00A67350"/>
    <w:rsid w:val="00A704CD"/>
    <w:rsid w:val="00A72D2D"/>
    <w:rsid w:val="00A737F0"/>
    <w:rsid w:val="00A74A17"/>
    <w:rsid w:val="00A74B5F"/>
    <w:rsid w:val="00A75C8C"/>
    <w:rsid w:val="00A83D9C"/>
    <w:rsid w:val="00A915A4"/>
    <w:rsid w:val="00A97E27"/>
    <w:rsid w:val="00AA17FD"/>
    <w:rsid w:val="00AA4138"/>
    <w:rsid w:val="00AA7232"/>
    <w:rsid w:val="00AB2510"/>
    <w:rsid w:val="00AB26BA"/>
    <w:rsid w:val="00AB6FBC"/>
    <w:rsid w:val="00AB778B"/>
    <w:rsid w:val="00AC1380"/>
    <w:rsid w:val="00AC1F89"/>
    <w:rsid w:val="00AC36A9"/>
    <w:rsid w:val="00AC54C8"/>
    <w:rsid w:val="00AC6698"/>
    <w:rsid w:val="00AD0112"/>
    <w:rsid w:val="00AD1BD8"/>
    <w:rsid w:val="00AD1EDA"/>
    <w:rsid w:val="00AD59A3"/>
    <w:rsid w:val="00AD6892"/>
    <w:rsid w:val="00AE04F4"/>
    <w:rsid w:val="00AE17B6"/>
    <w:rsid w:val="00AE47B7"/>
    <w:rsid w:val="00AE4941"/>
    <w:rsid w:val="00AE63F9"/>
    <w:rsid w:val="00AF3B90"/>
    <w:rsid w:val="00AF3DAD"/>
    <w:rsid w:val="00B04016"/>
    <w:rsid w:val="00B046C0"/>
    <w:rsid w:val="00B05F52"/>
    <w:rsid w:val="00B0672C"/>
    <w:rsid w:val="00B0778C"/>
    <w:rsid w:val="00B10092"/>
    <w:rsid w:val="00B158A9"/>
    <w:rsid w:val="00B1610E"/>
    <w:rsid w:val="00B16D88"/>
    <w:rsid w:val="00B174BE"/>
    <w:rsid w:val="00B20A52"/>
    <w:rsid w:val="00B22F93"/>
    <w:rsid w:val="00B23254"/>
    <w:rsid w:val="00B25166"/>
    <w:rsid w:val="00B2796B"/>
    <w:rsid w:val="00B30A86"/>
    <w:rsid w:val="00B35D67"/>
    <w:rsid w:val="00B37595"/>
    <w:rsid w:val="00B403A6"/>
    <w:rsid w:val="00B41BDA"/>
    <w:rsid w:val="00B42DBB"/>
    <w:rsid w:val="00B44274"/>
    <w:rsid w:val="00B5008F"/>
    <w:rsid w:val="00B55894"/>
    <w:rsid w:val="00B64511"/>
    <w:rsid w:val="00B64DAB"/>
    <w:rsid w:val="00B650B9"/>
    <w:rsid w:val="00B80FF6"/>
    <w:rsid w:val="00B813C5"/>
    <w:rsid w:val="00B82B97"/>
    <w:rsid w:val="00B91105"/>
    <w:rsid w:val="00B928C0"/>
    <w:rsid w:val="00B94258"/>
    <w:rsid w:val="00B9439A"/>
    <w:rsid w:val="00B95373"/>
    <w:rsid w:val="00B95AD8"/>
    <w:rsid w:val="00B95E32"/>
    <w:rsid w:val="00BA0633"/>
    <w:rsid w:val="00BA136C"/>
    <w:rsid w:val="00BA1DD0"/>
    <w:rsid w:val="00BA2669"/>
    <w:rsid w:val="00BB0F40"/>
    <w:rsid w:val="00BB4CD8"/>
    <w:rsid w:val="00BB561A"/>
    <w:rsid w:val="00BC2151"/>
    <w:rsid w:val="00BC2A5C"/>
    <w:rsid w:val="00BC327D"/>
    <w:rsid w:val="00BC3900"/>
    <w:rsid w:val="00BC6CA1"/>
    <w:rsid w:val="00BC7CDC"/>
    <w:rsid w:val="00BD0875"/>
    <w:rsid w:val="00BD0E3F"/>
    <w:rsid w:val="00BD4EC9"/>
    <w:rsid w:val="00BE332A"/>
    <w:rsid w:val="00BF128D"/>
    <w:rsid w:val="00BF2563"/>
    <w:rsid w:val="00C0130C"/>
    <w:rsid w:val="00C0542C"/>
    <w:rsid w:val="00C05D5D"/>
    <w:rsid w:val="00C12747"/>
    <w:rsid w:val="00C133D5"/>
    <w:rsid w:val="00C13CBE"/>
    <w:rsid w:val="00C13D39"/>
    <w:rsid w:val="00C15F77"/>
    <w:rsid w:val="00C17788"/>
    <w:rsid w:val="00C2046A"/>
    <w:rsid w:val="00C24292"/>
    <w:rsid w:val="00C30623"/>
    <w:rsid w:val="00C31636"/>
    <w:rsid w:val="00C33DF9"/>
    <w:rsid w:val="00C42993"/>
    <w:rsid w:val="00C43D1A"/>
    <w:rsid w:val="00C46773"/>
    <w:rsid w:val="00C46BD6"/>
    <w:rsid w:val="00C46C4D"/>
    <w:rsid w:val="00C473B6"/>
    <w:rsid w:val="00C520E7"/>
    <w:rsid w:val="00C52B03"/>
    <w:rsid w:val="00C52D12"/>
    <w:rsid w:val="00C54EA0"/>
    <w:rsid w:val="00C562AB"/>
    <w:rsid w:val="00C56590"/>
    <w:rsid w:val="00C57090"/>
    <w:rsid w:val="00C605FE"/>
    <w:rsid w:val="00C618D7"/>
    <w:rsid w:val="00C63D85"/>
    <w:rsid w:val="00C651FF"/>
    <w:rsid w:val="00C65536"/>
    <w:rsid w:val="00C6668E"/>
    <w:rsid w:val="00C66873"/>
    <w:rsid w:val="00C70B1C"/>
    <w:rsid w:val="00C71D08"/>
    <w:rsid w:val="00C73733"/>
    <w:rsid w:val="00C75D50"/>
    <w:rsid w:val="00C76178"/>
    <w:rsid w:val="00C761D3"/>
    <w:rsid w:val="00C803ED"/>
    <w:rsid w:val="00C82811"/>
    <w:rsid w:val="00C82C26"/>
    <w:rsid w:val="00C830DA"/>
    <w:rsid w:val="00C83CAD"/>
    <w:rsid w:val="00C8423F"/>
    <w:rsid w:val="00C84275"/>
    <w:rsid w:val="00C84CE3"/>
    <w:rsid w:val="00C86B65"/>
    <w:rsid w:val="00C871AD"/>
    <w:rsid w:val="00C91FB6"/>
    <w:rsid w:val="00C92411"/>
    <w:rsid w:val="00C928AC"/>
    <w:rsid w:val="00C93565"/>
    <w:rsid w:val="00C95BA4"/>
    <w:rsid w:val="00CA196B"/>
    <w:rsid w:val="00CA2078"/>
    <w:rsid w:val="00CA285D"/>
    <w:rsid w:val="00CB0BD3"/>
    <w:rsid w:val="00CB199B"/>
    <w:rsid w:val="00CB2633"/>
    <w:rsid w:val="00CB2D15"/>
    <w:rsid w:val="00CB3340"/>
    <w:rsid w:val="00CB6C95"/>
    <w:rsid w:val="00CB6D1D"/>
    <w:rsid w:val="00CB7B5E"/>
    <w:rsid w:val="00CC0D56"/>
    <w:rsid w:val="00CC4FCD"/>
    <w:rsid w:val="00CC5C73"/>
    <w:rsid w:val="00CC7E78"/>
    <w:rsid w:val="00CD187E"/>
    <w:rsid w:val="00CD20D1"/>
    <w:rsid w:val="00CD22F4"/>
    <w:rsid w:val="00CD4765"/>
    <w:rsid w:val="00CD544B"/>
    <w:rsid w:val="00CD5A33"/>
    <w:rsid w:val="00CD6AE4"/>
    <w:rsid w:val="00CE0F8E"/>
    <w:rsid w:val="00CE3EEC"/>
    <w:rsid w:val="00CE6C40"/>
    <w:rsid w:val="00CE7ED3"/>
    <w:rsid w:val="00CF306C"/>
    <w:rsid w:val="00CF3D74"/>
    <w:rsid w:val="00CF7096"/>
    <w:rsid w:val="00D01999"/>
    <w:rsid w:val="00D04242"/>
    <w:rsid w:val="00D04C76"/>
    <w:rsid w:val="00D1188C"/>
    <w:rsid w:val="00D11995"/>
    <w:rsid w:val="00D12DE0"/>
    <w:rsid w:val="00D136C9"/>
    <w:rsid w:val="00D20417"/>
    <w:rsid w:val="00D21880"/>
    <w:rsid w:val="00D23EEE"/>
    <w:rsid w:val="00D258C1"/>
    <w:rsid w:val="00D25E6A"/>
    <w:rsid w:val="00D27D9C"/>
    <w:rsid w:val="00D32D40"/>
    <w:rsid w:val="00D3307A"/>
    <w:rsid w:val="00D33431"/>
    <w:rsid w:val="00D33EDA"/>
    <w:rsid w:val="00D375EC"/>
    <w:rsid w:val="00D4259A"/>
    <w:rsid w:val="00D43C74"/>
    <w:rsid w:val="00D451B7"/>
    <w:rsid w:val="00D57FCA"/>
    <w:rsid w:val="00D60AFA"/>
    <w:rsid w:val="00D6376B"/>
    <w:rsid w:val="00D660C6"/>
    <w:rsid w:val="00D66CD8"/>
    <w:rsid w:val="00D67D0A"/>
    <w:rsid w:val="00D72A92"/>
    <w:rsid w:val="00D74A11"/>
    <w:rsid w:val="00D7651D"/>
    <w:rsid w:val="00D76F30"/>
    <w:rsid w:val="00D812BE"/>
    <w:rsid w:val="00D822A2"/>
    <w:rsid w:val="00D82C50"/>
    <w:rsid w:val="00D84227"/>
    <w:rsid w:val="00D84B9A"/>
    <w:rsid w:val="00D924E8"/>
    <w:rsid w:val="00D92548"/>
    <w:rsid w:val="00D93ACE"/>
    <w:rsid w:val="00D93CDF"/>
    <w:rsid w:val="00D951FD"/>
    <w:rsid w:val="00D96DF5"/>
    <w:rsid w:val="00D97003"/>
    <w:rsid w:val="00D973DB"/>
    <w:rsid w:val="00DA1CC6"/>
    <w:rsid w:val="00DB5480"/>
    <w:rsid w:val="00DB765D"/>
    <w:rsid w:val="00DC221E"/>
    <w:rsid w:val="00DC2BF2"/>
    <w:rsid w:val="00DC72F7"/>
    <w:rsid w:val="00DD09E1"/>
    <w:rsid w:val="00DD1428"/>
    <w:rsid w:val="00DD2D25"/>
    <w:rsid w:val="00DD2F30"/>
    <w:rsid w:val="00DD4F5E"/>
    <w:rsid w:val="00DD7D3A"/>
    <w:rsid w:val="00DE37D5"/>
    <w:rsid w:val="00DE7F1D"/>
    <w:rsid w:val="00DF4A4A"/>
    <w:rsid w:val="00DF4B83"/>
    <w:rsid w:val="00DF57D8"/>
    <w:rsid w:val="00DF5A25"/>
    <w:rsid w:val="00DF6E79"/>
    <w:rsid w:val="00E02D55"/>
    <w:rsid w:val="00E06885"/>
    <w:rsid w:val="00E06DA7"/>
    <w:rsid w:val="00E075FD"/>
    <w:rsid w:val="00E07F8D"/>
    <w:rsid w:val="00E10CB7"/>
    <w:rsid w:val="00E11C30"/>
    <w:rsid w:val="00E147E7"/>
    <w:rsid w:val="00E14EED"/>
    <w:rsid w:val="00E15313"/>
    <w:rsid w:val="00E15DE3"/>
    <w:rsid w:val="00E16B68"/>
    <w:rsid w:val="00E16F37"/>
    <w:rsid w:val="00E20D47"/>
    <w:rsid w:val="00E22267"/>
    <w:rsid w:val="00E22564"/>
    <w:rsid w:val="00E2354E"/>
    <w:rsid w:val="00E247A5"/>
    <w:rsid w:val="00E2500A"/>
    <w:rsid w:val="00E30447"/>
    <w:rsid w:val="00E30F03"/>
    <w:rsid w:val="00E33810"/>
    <w:rsid w:val="00E34778"/>
    <w:rsid w:val="00E425B1"/>
    <w:rsid w:val="00E43408"/>
    <w:rsid w:val="00E436C3"/>
    <w:rsid w:val="00E4381F"/>
    <w:rsid w:val="00E43D9E"/>
    <w:rsid w:val="00E55627"/>
    <w:rsid w:val="00E63798"/>
    <w:rsid w:val="00E665A0"/>
    <w:rsid w:val="00E673F0"/>
    <w:rsid w:val="00E75E28"/>
    <w:rsid w:val="00E7760C"/>
    <w:rsid w:val="00E80781"/>
    <w:rsid w:val="00E80DD7"/>
    <w:rsid w:val="00E81D56"/>
    <w:rsid w:val="00E852A4"/>
    <w:rsid w:val="00E8537B"/>
    <w:rsid w:val="00E94DDD"/>
    <w:rsid w:val="00E978DB"/>
    <w:rsid w:val="00E97E89"/>
    <w:rsid w:val="00EA14E0"/>
    <w:rsid w:val="00EA1A95"/>
    <w:rsid w:val="00EA1D2C"/>
    <w:rsid w:val="00EA24FA"/>
    <w:rsid w:val="00EA333F"/>
    <w:rsid w:val="00EA60AC"/>
    <w:rsid w:val="00EB245E"/>
    <w:rsid w:val="00EB2D08"/>
    <w:rsid w:val="00EB57D1"/>
    <w:rsid w:val="00EB72C4"/>
    <w:rsid w:val="00EC2F75"/>
    <w:rsid w:val="00EC7171"/>
    <w:rsid w:val="00EC76D6"/>
    <w:rsid w:val="00ED00C3"/>
    <w:rsid w:val="00ED06DA"/>
    <w:rsid w:val="00ED2F3F"/>
    <w:rsid w:val="00ED45AE"/>
    <w:rsid w:val="00ED461C"/>
    <w:rsid w:val="00ED5470"/>
    <w:rsid w:val="00ED65A3"/>
    <w:rsid w:val="00ED6693"/>
    <w:rsid w:val="00EE3268"/>
    <w:rsid w:val="00EE4936"/>
    <w:rsid w:val="00EF237E"/>
    <w:rsid w:val="00EF2F21"/>
    <w:rsid w:val="00F02133"/>
    <w:rsid w:val="00F03EF6"/>
    <w:rsid w:val="00F048A0"/>
    <w:rsid w:val="00F10403"/>
    <w:rsid w:val="00F11703"/>
    <w:rsid w:val="00F11F43"/>
    <w:rsid w:val="00F13470"/>
    <w:rsid w:val="00F1617E"/>
    <w:rsid w:val="00F177E5"/>
    <w:rsid w:val="00F20044"/>
    <w:rsid w:val="00F2047B"/>
    <w:rsid w:val="00F23BDC"/>
    <w:rsid w:val="00F266FA"/>
    <w:rsid w:val="00F312C2"/>
    <w:rsid w:val="00F329C8"/>
    <w:rsid w:val="00F32DCB"/>
    <w:rsid w:val="00F33C2D"/>
    <w:rsid w:val="00F35B4E"/>
    <w:rsid w:val="00F363AA"/>
    <w:rsid w:val="00F4052C"/>
    <w:rsid w:val="00F42255"/>
    <w:rsid w:val="00F44BF5"/>
    <w:rsid w:val="00F46E82"/>
    <w:rsid w:val="00F474E9"/>
    <w:rsid w:val="00F50B70"/>
    <w:rsid w:val="00F5214C"/>
    <w:rsid w:val="00F53075"/>
    <w:rsid w:val="00F538EE"/>
    <w:rsid w:val="00F558C3"/>
    <w:rsid w:val="00F5590E"/>
    <w:rsid w:val="00F56C38"/>
    <w:rsid w:val="00F57347"/>
    <w:rsid w:val="00F61D47"/>
    <w:rsid w:val="00F62039"/>
    <w:rsid w:val="00F62FD4"/>
    <w:rsid w:val="00F65B6C"/>
    <w:rsid w:val="00F7259A"/>
    <w:rsid w:val="00F85118"/>
    <w:rsid w:val="00F8525E"/>
    <w:rsid w:val="00F91448"/>
    <w:rsid w:val="00F91558"/>
    <w:rsid w:val="00F91567"/>
    <w:rsid w:val="00F93628"/>
    <w:rsid w:val="00F93EF9"/>
    <w:rsid w:val="00F95233"/>
    <w:rsid w:val="00F96267"/>
    <w:rsid w:val="00FA0EA1"/>
    <w:rsid w:val="00FA0ECE"/>
    <w:rsid w:val="00FA1405"/>
    <w:rsid w:val="00FA3995"/>
    <w:rsid w:val="00FA3D60"/>
    <w:rsid w:val="00FB00C5"/>
    <w:rsid w:val="00FB2B65"/>
    <w:rsid w:val="00FB6166"/>
    <w:rsid w:val="00FC0729"/>
    <w:rsid w:val="00FC0B6C"/>
    <w:rsid w:val="00FC3531"/>
    <w:rsid w:val="00FC4ECD"/>
    <w:rsid w:val="00FC5DFB"/>
    <w:rsid w:val="00FD157B"/>
    <w:rsid w:val="00FD22C2"/>
    <w:rsid w:val="00FD3908"/>
    <w:rsid w:val="00FD3BC4"/>
    <w:rsid w:val="00FD5C96"/>
    <w:rsid w:val="00FE01E3"/>
    <w:rsid w:val="00FE09AD"/>
    <w:rsid w:val="00FE2F74"/>
    <w:rsid w:val="00FE3884"/>
    <w:rsid w:val="00FE5A19"/>
    <w:rsid w:val="00FE5BC1"/>
    <w:rsid w:val="00FF0422"/>
    <w:rsid w:val="00FF098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f91"/>
    </o:shapedefaults>
    <o:shapelayout v:ext="edit">
      <o:idmap v:ext="edit" data="1"/>
    </o:shapelayout>
  </w:shapeDefaults>
  <w:decimalSymbol w:val="."/>
  <w:listSeparator w:val=","/>
  <w14:docId w14:val="7670C8A9"/>
  <w15:docId w15:val="{42D046B6-654E-4243-B956-5113CEDA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5A"/>
    <w:pPr>
      <w:keepLines/>
      <w:tabs>
        <w:tab w:val="left" w:pos="1985"/>
        <w:tab w:val="left" w:pos="5103"/>
      </w:tabs>
      <w:spacing w:before="120"/>
      <w:jc w:val="both"/>
    </w:pPr>
    <w:rPr>
      <w:rFonts w:ascii="Arial" w:hAnsi="Arial"/>
      <w:sz w:val="22"/>
      <w:lang w:val="de-AT" w:eastAsia="de-DE"/>
    </w:rPr>
  </w:style>
  <w:style w:type="paragraph" w:styleId="Heading1">
    <w:name w:val="heading 1"/>
    <w:basedOn w:val="Normal"/>
    <w:next w:val="Normal"/>
    <w:link w:val="Heading1Char"/>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link w:val="Heading2Char"/>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link w:val="Heading3Char"/>
    <w:qFormat/>
    <w:rsid w:val="00A10EFF"/>
    <w:pPr>
      <w:numPr>
        <w:ilvl w:val="2"/>
      </w:numPr>
      <w:tabs>
        <w:tab w:val="left" w:pos="2160"/>
      </w:tabs>
      <w:spacing w:after="120"/>
      <w:outlineLvl w:val="2"/>
    </w:pPr>
    <w:rPr>
      <w:i/>
      <w:sz w:val="22"/>
      <w:szCs w:val="20"/>
    </w:rPr>
  </w:style>
  <w:style w:type="paragraph" w:styleId="Heading4">
    <w:name w:val="heading 4"/>
    <w:aliases w:val="Run-In"/>
    <w:basedOn w:val="Normal"/>
    <w:next w:val="Normal"/>
    <w:link w:val="Heading4Char"/>
    <w:qFormat/>
    <w:rsid w:val="00445E9C"/>
    <w:pPr>
      <w:keepNext/>
      <w:overflowPunct w:val="0"/>
      <w:autoSpaceDE w:val="0"/>
      <w:autoSpaceDN w:val="0"/>
      <w:adjustRightInd w:val="0"/>
      <w:ind w:left="1416" w:firstLine="708"/>
      <w:textAlignment w:val="baseline"/>
      <w:outlineLvl w:val="3"/>
    </w:pPr>
    <w:rPr>
      <w:b/>
      <w:sz w:val="32"/>
      <w:u w:val="single"/>
    </w:rPr>
  </w:style>
  <w:style w:type="paragraph" w:styleId="Heading5">
    <w:name w:val="heading 5"/>
    <w:basedOn w:val="Normal"/>
    <w:link w:val="Heading5Char"/>
    <w:qFormat/>
    <w:rsid w:val="0085360B"/>
    <w:pPr>
      <w:keepLines w:val="0"/>
      <w:tabs>
        <w:tab w:val="clear" w:pos="1985"/>
        <w:tab w:val="clear" w:pos="5103"/>
      </w:tabs>
      <w:spacing w:before="100" w:line="312" w:lineRule="auto"/>
      <w:outlineLvl w:val="4"/>
    </w:pPr>
    <w:rPr>
      <w:rFonts w:eastAsia="Cambria" w:cs="Arial"/>
      <w:sz w:val="20"/>
      <w:lang w:val="en-AU" w:eastAsia="en-GB"/>
    </w:rPr>
  </w:style>
  <w:style w:type="paragraph" w:styleId="Heading6">
    <w:name w:val="heading 6"/>
    <w:basedOn w:val="Normal"/>
    <w:next w:val="Normal"/>
    <w:link w:val="Heading6Char"/>
    <w:qFormat/>
    <w:rsid w:val="00445E9C"/>
    <w:pPr>
      <w:keepNext/>
      <w:overflowPunct w:val="0"/>
      <w:autoSpaceDE w:val="0"/>
      <w:autoSpaceDN w:val="0"/>
      <w:adjustRightInd w:val="0"/>
      <w:jc w:val="center"/>
      <w:textAlignment w:val="baseline"/>
      <w:outlineLvl w:val="5"/>
    </w:pPr>
    <w:rPr>
      <w:b/>
      <w:sz w:val="40"/>
    </w:rPr>
  </w:style>
  <w:style w:type="paragraph" w:styleId="Heading7">
    <w:name w:val="heading 7"/>
    <w:basedOn w:val="Normal"/>
    <w:next w:val="Normal"/>
    <w:link w:val="Heading7Char"/>
    <w:qFormat/>
    <w:rsid w:val="0085360B"/>
    <w:pPr>
      <w:keepLines w:val="0"/>
      <w:tabs>
        <w:tab w:val="clear" w:pos="1985"/>
        <w:tab w:val="clear" w:pos="5103"/>
      </w:tabs>
      <w:spacing w:before="100" w:line="312" w:lineRule="auto"/>
      <w:outlineLvl w:val="6"/>
    </w:pPr>
    <w:rPr>
      <w:rFonts w:eastAsia="Cambria" w:cs="Arial"/>
      <w:sz w:val="20"/>
      <w:lang w:val="en-AU" w:eastAsia="en-GB"/>
    </w:rPr>
  </w:style>
  <w:style w:type="paragraph" w:styleId="Heading8">
    <w:name w:val="heading 8"/>
    <w:basedOn w:val="Normal"/>
    <w:next w:val="Normal"/>
    <w:link w:val="Heading8Char"/>
    <w:qFormat/>
    <w:rsid w:val="0085360B"/>
    <w:pPr>
      <w:keepLines w:val="0"/>
      <w:tabs>
        <w:tab w:val="clear" w:pos="1985"/>
        <w:tab w:val="clear" w:pos="5103"/>
      </w:tabs>
      <w:spacing w:before="100" w:line="312" w:lineRule="auto"/>
      <w:outlineLvl w:val="7"/>
    </w:pPr>
    <w:rPr>
      <w:rFonts w:eastAsia="Cambria" w:cs="Arial"/>
      <w:sz w:val="20"/>
      <w:lang w:val="en-AU" w:eastAsia="en-GB"/>
    </w:rPr>
  </w:style>
  <w:style w:type="paragraph" w:styleId="Heading9">
    <w:name w:val="heading 9"/>
    <w:basedOn w:val="Normal"/>
    <w:next w:val="Normal"/>
    <w:link w:val="Heading9Char"/>
    <w:qFormat/>
    <w:rsid w:val="0085360B"/>
    <w:pPr>
      <w:keepLines w:val="0"/>
      <w:tabs>
        <w:tab w:val="clear" w:pos="1985"/>
        <w:tab w:val="clear" w:pos="5103"/>
      </w:tabs>
      <w:spacing w:before="100" w:line="312" w:lineRule="auto"/>
      <w:outlineLvl w:val="8"/>
    </w:pPr>
    <w:rPr>
      <w:rFonts w:eastAsia="Cambria" w:cs="Arial"/>
      <w:sz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Footer,header odd,Hyphen,NCDOT Header,header"/>
    <w:basedOn w:val="Normal"/>
    <w:link w:val="HeaderChar"/>
    <w:rsid w:val="00E075FD"/>
    <w:pPr>
      <w:tabs>
        <w:tab w:val="center" w:pos="4320"/>
        <w:tab w:val="right" w:pos="8640"/>
      </w:tabs>
    </w:pPr>
    <w:rPr>
      <w:rFonts w:ascii="Calibri" w:hAnsi="Calibri"/>
    </w:rPr>
  </w:style>
  <w:style w:type="paragraph" w:styleId="Footer">
    <w:name w:val="footer"/>
    <w:basedOn w:val="Normal"/>
    <w:link w:val="FooterChar"/>
    <w:uiPriority w:val="99"/>
    <w:rsid w:val="001A2042"/>
    <w:pPr>
      <w:tabs>
        <w:tab w:val="center" w:pos="4320"/>
        <w:tab w:val="right" w:pos="8640"/>
      </w:tabs>
    </w:p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style>
  <w:style w:type="paragraph" w:styleId="Title">
    <w:name w:val="Title"/>
    <w:basedOn w:val="Normal"/>
    <w:link w:val="TitleChar"/>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link w:val="BodyText2Char"/>
    <w:uiPriority w:val="99"/>
    <w:rsid w:val="00445E9C"/>
    <w:pPr>
      <w:overflowPunct w:val="0"/>
      <w:autoSpaceDE w:val="0"/>
      <w:autoSpaceDN w:val="0"/>
      <w:adjustRightInd w:val="0"/>
      <w:ind w:left="3686" w:hanging="2977"/>
      <w:textAlignment w:val="baseline"/>
    </w:pPr>
    <w:rPr>
      <w:b/>
      <w:sz w:val="28"/>
    </w:rPr>
  </w:style>
  <w:style w:type="paragraph" w:styleId="BodyText">
    <w:name w:val="Body Text"/>
    <w:basedOn w:val="Normal"/>
    <w:link w:val="BodyTextChar"/>
    <w:rsid w:val="00445E9C"/>
    <w:pPr>
      <w:overflowPunct w:val="0"/>
      <w:autoSpaceDE w:val="0"/>
      <w:autoSpaceDN w:val="0"/>
      <w:adjustRightInd w:val="0"/>
      <w:textAlignment w:val="baseline"/>
    </w:p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uiPriority w:val="99"/>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link w:val="FootnoteTextChar"/>
    <w:rsid w:val="00445E9C"/>
    <w:rPr>
      <w:sz w:val="20"/>
    </w:rPr>
  </w:style>
  <w:style w:type="character" w:styleId="FootnoteReference">
    <w:name w:val="footnote reference"/>
    <w:basedOn w:val="DefaultParagraphFont"/>
    <w:rsid w:val="00445E9C"/>
    <w:rPr>
      <w:vertAlign w:val="superscript"/>
    </w:rPr>
  </w:style>
  <w:style w:type="paragraph" w:customStyle="1" w:styleId="Text">
    <w:name w:val="Text"/>
    <w:basedOn w:val="Normal"/>
    <w:link w:val="TextChar"/>
    <w:qFormat/>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2072E4"/>
    <w:pPr>
      <w:spacing w:before="60" w:after="60"/>
      <w:jc w:val="left"/>
      <w:outlineLvl w:val="1"/>
    </w:pPr>
    <w:rPr>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uiPriority w:val="39"/>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aliases w:val="h Char,Header/Footer Char,header odd Char,Hyphen Char,NCDOT Header Char,header Char"/>
    <w:basedOn w:val="DefaultParagraphFont"/>
    <w:link w:val="Header"/>
    <w:rsid w:val="00A2269F"/>
    <w:rPr>
      <w:rFonts w:ascii="Calibri" w:hAnsi="Calibri" w:cs="Arial"/>
      <w:sz w:val="22"/>
      <w:szCs w:val="24"/>
      <w:lang w:val="en-US" w:eastAsia="en-US"/>
    </w:rPr>
  </w:style>
  <w:style w:type="paragraph" w:styleId="ListParagraph">
    <w:name w:val="List Paragraph"/>
    <w:aliases w:val="Bullets,Medium Grid 1 - Accent 22,Bullet Styles para"/>
    <w:basedOn w:val="Normal"/>
    <w:link w:val="ListParagraphChar"/>
    <w:uiPriority w:val="34"/>
    <w:qFormat/>
    <w:rsid w:val="00A2269F"/>
    <w:pPr>
      <w:ind w:left="720"/>
      <w:contextualSpacing/>
    </w:pPr>
  </w:style>
  <w:style w:type="paragraph" w:customStyle="1" w:styleId="corbel">
    <w:name w:val="corbel"/>
    <w:basedOn w:val="Normal"/>
    <w:rsid w:val="00A2269F"/>
    <w:pPr>
      <w:autoSpaceDE w:val="0"/>
      <w:autoSpaceDN w:val="0"/>
      <w:adjustRightInd w:val="0"/>
      <w:jc w:val="left"/>
    </w:pPr>
    <w:rPr>
      <w:szCs w:val="22"/>
    </w:rPr>
  </w:style>
  <w:style w:type="character" w:customStyle="1" w:styleId="Heading1Char">
    <w:name w:val="Heading 1 Char"/>
    <w:basedOn w:val="DefaultParagraphFont"/>
    <w:link w:val="Heading1"/>
    <w:rsid w:val="00557307"/>
    <w:rPr>
      <w:rFonts w:ascii="Calibri" w:hAnsi="Calibri"/>
      <w:b/>
      <w:bCs/>
      <w:color w:val="003366"/>
      <w:sz w:val="28"/>
      <w:lang w:val="de-AT" w:eastAsia="de-DE"/>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ind w:left="1440" w:right="1440"/>
      <w:jc w:val="left"/>
    </w:pPr>
    <w:rPr>
      <w:rFonts w:ascii="Times New Roman" w:hAnsi="Times New Roman"/>
      <w:sz w:val="24"/>
    </w:rPr>
  </w:style>
  <w:style w:type="paragraph" w:customStyle="1" w:styleId="Default">
    <w:name w:val="Default"/>
    <w:rsid w:val="00625624"/>
    <w:pPr>
      <w:autoSpaceDE w:val="0"/>
      <w:autoSpaceDN w:val="0"/>
      <w:adjustRightInd w:val="0"/>
    </w:pPr>
    <w:rPr>
      <w:rFonts w:ascii="Calibri" w:hAnsi="Calibri" w:cs="Calibri"/>
      <w:color w:val="000000"/>
      <w:sz w:val="24"/>
      <w:szCs w:val="24"/>
    </w:rPr>
  </w:style>
  <w:style w:type="character" w:customStyle="1" w:styleId="hps">
    <w:name w:val="hps"/>
    <w:basedOn w:val="DefaultParagraphFont"/>
    <w:rsid w:val="00F56C38"/>
  </w:style>
  <w:style w:type="paragraph" w:customStyle="1" w:styleId="ListParagraph1">
    <w:name w:val="List Paragraph1"/>
    <w:basedOn w:val="Normal"/>
    <w:uiPriority w:val="34"/>
    <w:qFormat/>
    <w:rsid w:val="002452EA"/>
    <w:pPr>
      <w:keepLines w:val="0"/>
      <w:tabs>
        <w:tab w:val="clear" w:pos="1985"/>
        <w:tab w:val="clear" w:pos="5103"/>
      </w:tabs>
      <w:spacing w:before="0" w:after="200" w:line="276" w:lineRule="auto"/>
      <w:ind w:left="720"/>
      <w:contextualSpacing/>
      <w:jc w:val="left"/>
    </w:pPr>
    <w:rPr>
      <w:rFonts w:ascii="Calibri" w:eastAsia="Calibri" w:hAnsi="Calibri"/>
      <w:szCs w:val="22"/>
      <w:lang w:val="it-IT" w:eastAsia="en-US"/>
    </w:rPr>
  </w:style>
  <w:style w:type="paragraph" w:styleId="CommentText">
    <w:name w:val="annotation text"/>
    <w:basedOn w:val="Normal"/>
    <w:link w:val="CommentTextChar"/>
    <w:uiPriority w:val="99"/>
    <w:unhideWhenUsed/>
    <w:rsid w:val="005F3F77"/>
    <w:pPr>
      <w:keepLines w:val="0"/>
      <w:tabs>
        <w:tab w:val="clear" w:pos="1985"/>
        <w:tab w:val="clear" w:pos="5103"/>
      </w:tabs>
      <w:spacing w:before="0" w:after="200" w:line="276" w:lineRule="auto"/>
      <w:jc w:val="left"/>
    </w:pPr>
    <w:rPr>
      <w:rFonts w:ascii="Calibri" w:hAnsi="Calibri"/>
      <w:sz w:val="20"/>
      <w:lang w:val="en-GB" w:eastAsia="en-US"/>
    </w:rPr>
  </w:style>
  <w:style w:type="character" w:customStyle="1" w:styleId="CommentTextChar">
    <w:name w:val="Comment Text Char"/>
    <w:basedOn w:val="DefaultParagraphFont"/>
    <w:link w:val="CommentText"/>
    <w:uiPriority w:val="99"/>
    <w:rsid w:val="005F3F77"/>
    <w:rPr>
      <w:rFonts w:ascii="Calibri" w:hAnsi="Calibri"/>
      <w:lang w:val="en-GB"/>
    </w:rPr>
  </w:style>
  <w:style w:type="character" w:customStyle="1" w:styleId="Heading5Char">
    <w:name w:val="Heading 5 Char"/>
    <w:basedOn w:val="DefaultParagraphFont"/>
    <w:link w:val="Heading5"/>
    <w:rsid w:val="0085360B"/>
    <w:rPr>
      <w:rFonts w:ascii="Arial" w:eastAsia="Cambria" w:hAnsi="Arial" w:cs="Arial"/>
      <w:lang w:val="en-AU" w:eastAsia="en-GB"/>
    </w:rPr>
  </w:style>
  <w:style w:type="character" w:customStyle="1" w:styleId="Heading7Char">
    <w:name w:val="Heading 7 Char"/>
    <w:basedOn w:val="DefaultParagraphFont"/>
    <w:link w:val="Heading7"/>
    <w:rsid w:val="0085360B"/>
    <w:rPr>
      <w:rFonts w:ascii="Arial" w:eastAsia="Cambria" w:hAnsi="Arial" w:cs="Arial"/>
      <w:lang w:val="en-AU" w:eastAsia="en-GB"/>
    </w:rPr>
  </w:style>
  <w:style w:type="character" w:customStyle="1" w:styleId="Heading8Char">
    <w:name w:val="Heading 8 Char"/>
    <w:basedOn w:val="DefaultParagraphFont"/>
    <w:link w:val="Heading8"/>
    <w:rsid w:val="0085360B"/>
    <w:rPr>
      <w:rFonts w:ascii="Arial" w:eastAsia="Cambria" w:hAnsi="Arial" w:cs="Arial"/>
      <w:lang w:val="en-AU" w:eastAsia="en-GB"/>
    </w:rPr>
  </w:style>
  <w:style w:type="character" w:customStyle="1" w:styleId="Heading9Char">
    <w:name w:val="Heading 9 Char"/>
    <w:basedOn w:val="DefaultParagraphFont"/>
    <w:link w:val="Heading9"/>
    <w:rsid w:val="0085360B"/>
    <w:rPr>
      <w:rFonts w:ascii="Arial" w:eastAsia="Cambria" w:hAnsi="Arial" w:cs="Arial"/>
      <w:lang w:val="en-AU" w:eastAsia="en-GB"/>
    </w:rPr>
  </w:style>
  <w:style w:type="character" w:customStyle="1" w:styleId="Heading2Char">
    <w:name w:val="Heading 2 Char"/>
    <w:basedOn w:val="DefaultParagraphFont"/>
    <w:link w:val="Heading2"/>
    <w:rsid w:val="0085360B"/>
    <w:rPr>
      <w:rFonts w:ascii="Calibri" w:hAnsi="Calibri"/>
      <w:b/>
      <w:bCs/>
      <w:color w:val="003366"/>
      <w:sz w:val="24"/>
      <w:szCs w:val="22"/>
      <w:lang w:val="de-AT" w:eastAsia="de-DE"/>
    </w:rPr>
  </w:style>
  <w:style w:type="character" w:customStyle="1" w:styleId="Heading3Char">
    <w:name w:val="Heading 3 Char"/>
    <w:basedOn w:val="DefaultParagraphFont"/>
    <w:link w:val="Heading3"/>
    <w:rsid w:val="0085360B"/>
    <w:rPr>
      <w:rFonts w:ascii="Calibri" w:hAnsi="Calibri"/>
      <w:b/>
      <w:bCs/>
      <w:i/>
      <w:color w:val="003366"/>
      <w:sz w:val="22"/>
      <w:lang w:val="de-AT" w:eastAsia="de-DE"/>
    </w:rPr>
  </w:style>
  <w:style w:type="character" w:customStyle="1" w:styleId="Heading4Char">
    <w:name w:val="Heading 4 Char"/>
    <w:aliases w:val="Run-In Char"/>
    <w:basedOn w:val="DefaultParagraphFont"/>
    <w:link w:val="Heading4"/>
    <w:rsid w:val="0085360B"/>
    <w:rPr>
      <w:rFonts w:ascii="Arial" w:hAnsi="Arial"/>
      <w:b/>
      <w:sz w:val="32"/>
      <w:u w:val="single"/>
      <w:lang w:val="de-AT" w:eastAsia="de-DE"/>
    </w:rPr>
  </w:style>
  <w:style w:type="character" w:customStyle="1" w:styleId="Heading6Char">
    <w:name w:val="Heading 6 Char"/>
    <w:basedOn w:val="DefaultParagraphFont"/>
    <w:link w:val="Heading6"/>
    <w:rsid w:val="0085360B"/>
    <w:rPr>
      <w:rFonts w:ascii="Arial" w:hAnsi="Arial"/>
      <w:b/>
      <w:sz w:val="40"/>
      <w:lang w:val="de-AT" w:eastAsia="de-DE"/>
    </w:rPr>
  </w:style>
  <w:style w:type="paragraph" w:customStyle="1" w:styleId="CoverPage-MainHeadlineWH">
    <w:name w:val="Cover Page - Main Headline WH"/>
    <w:qFormat/>
    <w:rsid w:val="0085360B"/>
    <w:pPr>
      <w:tabs>
        <w:tab w:val="left" w:pos="900"/>
        <w:tab w:val="left" w:pos="1440"/>
      </w:tabs>
      <w:spacing w:after="240"/>
      <w:ind w:left="1440" w:right="1411"/>
    </w:pPr>
    <w:rPr>
      <w:rFonts w:ascii="Gill Sans MT" w:hAnsi="Gill Sans MT" w:cstheme="minorBidi"/>
      <w:bCs/>
      <w:caps/>
      <w:color w:val="FFFFFF"/>
      <w:sz w:val="72"/>
      <w:szCs w:val="72"/>
    </w:rPr>
  </w:style>
  <w:style w:type="paragraph" w:customStyle="1" w:styleId="TitleBody">
    <w:name w:val="Title Body"/>
    <w:qFormat/>
    <w:rsid w:val="0085360B"/>
    <w:rPr>
      <w:rFonts w:ascii="Gill Sans MT" w:hAnsi="Gill Sans MT" w:cstheme="minorBidi"/>
      <w:sz w:val="22"/>
      <w:szCs w:val="22"/>
    </w:rPr>
  </w:style>
  <w:style w:type="paragraph" w:customStyle="1" w:styleId="TitlePageSubtitle">
    <w:name w:val="Title Page Subtitle"/>
    <w:qFormat/>
    <w:rsid w:val="0085360B"/>
    <w:rPr>
      <w:rFonts w:ascii="Gill Sans MT" w:hAnsi="Gill Sans MT" w:cstheme="minorBidi"/>
      <w:bCs/>
      <w:sz w:val="44"/>
      <w:szCs w:val="22"/>
    </w:rPr>
  </w:style>
  <w:style w:type="paragraph" w:customStyle="1" w:styleId="CoverPageDisclaimer">
    <w:name w:val="Cover Page Disclaimer"/>
    <w:qFormat/>
    <w:rsid w:val="0085360B"/>
    <w:rPr>
      <w:rFonts w:ascii="Gill Sans MT" w:hAnsi="Gill Sans MT" w:cstheme="minorBidi"/>
      <w:color w:val="FFFFFF" w:themeColor="background1"/>
      <w:sz w:val="22"/>
      <w:szCs w:val="22"/>
    </w:rPr>
  </w:style>
  <w:style w:type="paragraph" w:customStyle="1" w:styleId="TitlePage-MainHeadlineBlk">
    <w:name w:val="Title Page - Main Headline Blk"/>
    <w:qFormat/>
    <w:rsid w:val="0085360B"/>
    <w:pPr>
      <w:spacing w:after="240"/>
    </w:pPr>
    <w:rPr>
      <w:rFonts w:ascii="Gill Sans MT" w:eastAsia="Times New Roman" w:hAnsi="Gill Sans MT"/>
      <w:smallCaps/>
      <w:sz w:val="64"/>
      <w:szCs w:val="64"/>
    </w:rPr>
  </w:style>
  <w:style w:type="character" w:customStyle="1" w:styleId="TitlePage-SubheadBLk">
    <w:name w:val="Title Page - Subhead BLk"/>
    <w:rsid w:val="0085360B"/>
    <w:rPr>
      <w:rFonts w:ascii="Gill Sans MT" w:hAnsi="Gill Sans MT"/>
      <w:bCs/>
      <w:sz w:val="44"/>
    </w:rPr>
  </w:style>
  <w:style w:type="paragraph" w:customStyle="1" w:styleId="Submittedto">
    <w:name w:val="Submitted to:"/>
    <w:rsid w:val="0085360B"/>
    <w:pPr>
      <w:spacing w:after="120" w:line="276" w:lineRule="auto"/>
    </w:pPr>
    <w:rPr>
      <w:rFonts w:ascii="Gill Sans MT" w:eastAsia="Times New Roman" w:hAnsi="Gill Sans MT"/>
      <w:b/>
      <w:bCs/>
      <w:sz w:val="22"/>
    </w:rPr>
  </w:style>
  <w:style w:type="character" w:customStyle="1" w:styleId="SectionHeadline">
    <w:name w:val="Section Headline"/>
    <w:basedOn w:val="DefaultParagraphFont"/>
    <w:rsid w:val="0085360B"/>
    <w:rPr>
      <w:rFonts w:ascii="Gill Sans MT" w:hAnsi="Gill Sans MT" w:cs="Gill Sans"/>
      <w:bCs/>
      <w:sz w:val="24"/>
    </w:rPr>
  </w:style>
  <w:style w:type="character" w:customStyle="1" w:styleId="MainHeadine">
    <w:name w:val="Main Headine"/>
    <w:basedOn w:val="DefaultParagraphFont"/>
    <w:rsid w:val="0085360B"/>
    <w:rPr>
      <w:rFonts w:ascii="Gill Sans MT" w:hAnsi="Gill Sans MT" w:cs="Gill Sans"/>
      <w:sz w:val="60"/>
      <w:szCs w:val="60"/>
    </w:rPr>
  </w:style>
  <w:style w:type="paragraph" w:customStyle="1" w:styleId="Subheading">
    <w:name w:val="Subheading"/>
    <w:basedOn w:val="Heading4"/>
    <w:rsid w:val="0085360B"/>
    <w:pPr>
      <w:keepNext w:val="0"/>
      <w:keepLines w:val="0"/>
      <w:tabs>
        <w:tab w:val="clear" w:pos="1985"/>
        <w:tab w:val="clear" w:pos="5103"/>
      </w:tabs>
      <w:overflowPunct/>
      <w:autoSpaceDE/>
      <w:autoSpaceDN/>
      <w:adjustRightInd/>
      <w:spacing w:before="0"/>
      <w:ind w:left="0" w:firstLine="0"/>
      <w:jc w:val="left"/>
      <w:textAlignment w:val="auto"/>
    </w:pPr>
    <w:rPr>
      <w:rFonts w:ascii="Gill Sans MT" w:hAnsi="Gill Sans MT" w:cstheme="minorBidi"/>
      <w:bCs/>
      <w:i/>
      <w:sz w:val="22"/>
      <w:szCs w:val="22"/>
      <w:u w:val="none"/>
      <w:lang w:val="en-US" w:eastAsia="en-US"/>
    </w:rPr>
  </w:style>
  <w:style w:type="paragraph" w:customStyle="1" w:styleId="TextBoxbullets">
    <w:name w:val="Text Box bullets"/>
    <w:basedOn w:val="BoxBullets"/>
    <w:qFormat/>
    <w:rsid w:val="0085360B"/>
    <w:pPr>
      <w:numPr>
        <w:numId w:val="8"/>
      </w:numPr>
      <w:tabs>
        <w:tab w:val="num" w:pos="720"/>
      </w:tabs>
      <w:ind w:left="180" w:hanging="180"/>
    </w:pPr>
    <w:rPr>
      <w:rFonts w:ascii="Gill Sans MT" w:hAnsi="Gill Sans MT"/>
    </w:rPr>
  </w:style>
  <w:style w:type="paragraph" w:customStyle="1" w:styleId="BoxBullets">
    <w:name w:val="Box Bullets"/>
    <w:basedOn w:val="ListParagraph"/>
    <w:link w:val="BoxBulletsChar"/>
    <w:rsid w:val="0085360B"/>
    <w:pPr>
      <w:keepLines w:val="0"/>
      <w:tabs>
        <w:tab w:val="clear" w:pos="1985"/>
        <w:tab w:val="clear" w:pos="5103"/>
        <w:tab w:val="num" w:pos="432"/>
      </w:tabs>
      <w:spacing w:before="40" w:after="40"/>
      <w:ind w:left="432" w:hanging="432"/>
      <w:contextualSpacing w:val="0"/>
      <w:jc w:val="left"/>
    </w:pPr>
    <w:rPr>
      <w:rFonts w:ascii="Tw Cen MT Condensed" w:eastAsia="Times New Roman" w:hAnsi="Tw Cen MT Condensed" w:cs="Arial"/>
      <w:szCs w:val="22"/>
      <w:lang w:val="en-US" w:eastAsia="en-US"/>
    </w:rPr>
  </w:style>
  <w:style w:type="character" w:customStyle="1" w:styleId="ListParagraphChar">
    <w:name w:val="List Paragraph Char"/>
    <w:aliases w:val="Bullets Char,Medium Grid 1 - Accent 22 Char,Bullet Styles para Char"/>
    <w:basedOn w:val="DefaultParagraphFont"/>
    <w:link w:val="ListParagraph"/>
    <w:uiPriority w:val="34"/>
    <w:locked/>
    <w:rsid w:val="0085360B"/>
    <w:rPr>
      <w:rFonts w:ascii="Arial" w:hAnsi="Arial"/>
      <w:sz w:val="22"/>
      <w:lang w:val="de-AT" w:eastAsia="de-DE"/>
    </w:rPr>
  </w:style>
  <w:style w:type="character" w:customStyle="1" w:styleId="BoxBulletsChar">
    <w:name w:val="Box Bullets Char"/>
    <w:basedOn w:val="DefaultParagraphFont"/>
    <w:link w:val="BoxBullets"/>
    <w:rsid w:val="0085360B"/>
    <w:rPr>
      <w:rFonts w:ascii="Tw Cen MT Condensed" w:eastAsia="Times New Roman" w:hAnsi="Tw Cen MT Condensed" w:cs="Arial"/>
      <w:sz w:val="22"/>
      <w:szCs w:val="22"/>
    </w:rPr>
  </w:style>
  <w:style w:type="paragraph" w:customStyle="1" w:styleId="MediumSectionTitle">
    <w:name w:val="Medium Section Title"/>
    <w:basedOn w:val="Normal"/>
    <w:qFormat/>
    <w:rsid w:val="0085360B"/>
    <w:pPr>
      <w:keepLines w:val="0"/>
      <w:tabs>
        <w:tab w:val="clear" w:pos="1985"/>
        <w:tab w:val="clear" w:pos="5103"/>
      </w:tabs>
      <w:spacing w:before="360" w:after="120"/>
      <w:jc w:val="left"/>
    </w:pPr>
    <w:rPr>
      <w:rFonts w:ascii="Gill Sans MT" w:eastAsia="Times New Roman" w:hAnsi="Gill Sans MT"/>
      <w:b/>
      <w:bCs/>
      <w:caps/>
      <w:color w:val="4F81BD" w:themeColor="accent1"/>
      <w:sz w:val="24"/>
      <w:lang w:val="en-US" w:eastAsia="en-US"/>
    </w:rPr>
  </w:style>
  <w:style w:type="paragraph" w:customStyle="1" w:styleId="SmallSection">
    <w:name w:val="Small Section"/>
    <w:basedOn w:val="Normal"/>
    <w:rsid w:val="0085360B"/>
    <w:pPr>
      <w:keepLines w:val="0"/>
      <w:pBdr>
        <w:bottom w:val="single" w:sz="4" w:space="1" w:color="4F81BD" w:themeColor="accent1"/>
      </w:pBdr>
      <w:tabs>
        <w:tab w:val="clear" w:pos="1985"/>
        <w:tab w:val="clear" w:pos="5103"/>
      </w:tabs>
      <w:spacing w:before="240" w:after="120"/>
      <w:jc w:val="left"/>
    </w:pPr>
    <w:rPr>
      <w:rFonts w:ascii="Gill Sans MT" w:eastAsia="Times New Roman" w:hAnsi="Gill Sans MT"/>
      <w:b/>
      <w:bCs/>
      <w:color w:val="4F81BD" w:themeColor="accent1"/>
      <w:sz w:val="28"/>
      <w:lang w:val="en-US" w:eastAsia="en-US"/>
    </w:rPr>
  </w:style>
  <w:style w:type="paragraph" w:customStyle="1" w:styleId="BulletsLevel1">
    <w:name w:val="Bullets Level 1"/>
    <w:qFormat/>
    <w:rsid w:val="0085360B"/>
    <w:pPr>
      <w:numPr>
        <w:numId w:val="5"/>
      </w:numPr>
      <w:spacing w:before="80" w:line="280" w:lineRule="atLeast"/>
      <w:ind w:left="187" w:hanging="187"/>
    </w:pPr>
    <w:rPr>
      <w:rFonts w:ascii="Gill Sans MT" w:eastAsia="Times New Roman" w:hAnsi="Gill Sans MT"/>
      <w:sz w:val="22"/>
    </w:rPr>
  </w:style>
  <w:style w:type="paragraph" w:customStyle="1" w:styleId="Numbering">
    <w:name w:val="Numbering"/>
    <w:qFormat/>
    <w:rsid w:val="0085360B"/>
    <w:pPr>
      <w:spacing w:before="80"/>
      <w:ind w:left="720" w:hanging="360"/>
    </w:pPr>
    <w:rPr>
      <w:rFonts w:ascii="Gill Sans MT" w:hAnsi="Gill Sans MT" w:cstheme="minorBidi"/>
      <w:sz w:val="22"/>
      <w:szCs w:val="22"/>
    </w:rPr>
  </w:style>
  <w:style w:type="paragraph" w:customStyle="1" w:styleId="LargeSectionTitle">
    <w:name w:val="Large Section Title"/>
    <w:basedOn w:val="Normal"/>
    <w:qFormat/>
    <w:rsid w:val="0085360B"/>
    <w:pPr>
      <w:keepLines w:val="0"/>
      <w:tabs>
        <w:tab w:val="clear" w:pos="1985"/>
        <w:tab w:val="clear" w:pos="5103"/>
      </w:tabs>
      <w:spacing w:before="360" w:after="120"/>
      <w:jc w:val="left"/>
    </w:pPr>
    <w:rPr>
      <w:rFonts w:ascii="Gill Sans MT" w:hAnsi="Gill Sans MT" w:cs="Gill Sans"/>
      <w:b/>
      <w:caps/>
      <w:color w:val="EEECE1" w:themeColor="background2"/>
      <w:sz w:val="28"/>
      <w:szCs w:val="22"/>
      <w:lang w:val="en-US" w:eastAsia="en-US"/>
    </w:rPr>
  </w:style>
  <w:style w:type="paragraph" w:customStyle="1" w:styleId="TextboxText">
    <w:name w:val="Textbox Text"/>
    <w:basedOn w:val="Normal"/>
    <w:link w:val="TextboxTextChar"/>
    <w:rsid w:val="0085360B"/>
    <w:pPr>
      <w:keepLines w:val="0"/>
      <w:tabs>
        <w:tab w:val="clear" w:pos="1985"/>
        <w:tab w:val="clear" w:pos="5103"/>
      </w:tabs>
      <w:spacing w:before="40" w:after="40"/>
      <w:jc w:val="left"/>
    </w:pPr>
    <w:rPr>
      <w:rFonts w:ascii="Gill Sans MT" w:eastAsia="Times New Roman" w:hAnsi="Gill Sans MT"/>
      <w:color w:val="000000" w:themeColor="text1"/>
      <w:szCs w:val="24"/>
      <w:lang w:val="en-US" w:eastAsia="en-US"/>
    </w:rPr>
  </w:style>
  <w:style w:type="character" w:customStyle="1" w:styleId="TextboxTextChar">
    <w:name w:val="Textbox Text Char"/>
    <w:basedOn w:val="DefaultParagraphFont"/>
    <w:link w:val="TextboxText"/>
    <w:rsid w:val="0085360B"/>
    <w:rPr>
      <w:rFonts w:ascii="Gill Sans MT" w:eastAsia="Times New Roman" w:hAnsi="Gill Sans MT"/>
      <w:color w:val="000000" w:themeColor="text1"/>
      <w:sz w:val="22"/>
      <w:szCs w:val="24"/>
    </w:rPr>
  </w:style>
  <w:style w:type="paragraph" w:customStyle="1" w:styleId="TextboxHeader">
    <w:name w:val="Textbox Header"/>
    <w:link w:val="TextBoxHeaderChar"/>
    <w:qFormat/>
    <w:rsid w:val="0085360B"/>
    <w:pPr>
      <w:spacing w:before="40" w:after="40"/>
    </w:pPr>
    <w:rPr>
      <w:rFonts w:ascii="Gill Sans MT" w:eastAsia="Times New Roman" w:hAnsi="Gill Sans MT" w:cs="Arial"/>
      <w:b/>
      <w:color w:val="002A6C"/>
      <w:sz w:val="22"/>
      <w:szCs w:val="18"/>
    </w:rPr>
  </w:style>
  <w:style w:type="character" w:customStyle="1" w:styleId="TextBoxHeaderChar">
    <w:name w:val="Text Box Header Char"/>
    <w:basedOn w:val="DefaultParagraphFont"/>
    <w:link w:val="TextboxHeader"/>
    <w:rsid w:val="0085360B"/>
    <w:rPr>
      <w:rFonts w:ascii="Gill Sans MT" w:eastAsia="Times New Roman" w:hAnsi="Gill Sans MT" w:cs="Arial"/>
      <w:b/>
      <w:color w:val="002A6C"/>
      <w:sz w:val="22"/>
      <w:szCs w:val="18"/>
    </w:rPr>
  </w:style>
  <w:style w:type="character" w:customStyle="1" w:styleId="indent">
    <w:name w:val="indent"/>
    <w:basedOn w:val="DefaultParagraphFont"/>
    <w:rsid w:val="0085360B"/>
  </w:style>
  <w:style w:type="character" w:customStyle="1" w:styleId="TableChartLabel3">
    <w:name w:val="Table/Chart Label3"/>
    <w:basedOn w:val="indent"/>
    <w:rsid w:val="0085360B"/>
    <w:rPr>
      <w:rFonts w:ascii="Gill Sans MT" w:hAnsi="Gill Sans MT"/>
      <w:b/>
      <w:bCs/>
      <w:sz w:val="20"/>
    </w:rPr>
  </w:style>
  <w:style w:type="character" w:customStyle="1" w:styleId="TableChartLabel">
    <w:name w:val="Table/Chart Label"/>
    <w:basedOn w:val="DefaultParagraphFont"/>
    <w:rsid w:val="0085360B"/>
    <w:rPr>
      <w:b/>
      <w:bCs/>
    </w:rPr>
  </w:style>
  <w:style w:type="paragraph" w:customStyle="1" w:styleId="TableText">
    <w:name w:val="Table Text"/>
    <w:basedOn w:val="Normal"/>
    <w:rsid w:val="0085360B"/>
    <w:pPr>
      <w:keepLines w:val="0"/>
      <w:tabs>
        <w:tab w:val="clear" w:pos="1985"/>
        <w:tab w:val="clear" w:pos="5103"/>
      </w:tabs>
      <w:spacing w:before="40" w:after="40"/>
      <w:jc w:val="left"/>
    </w:pPr>
    <w:rPr>
      <w:rFonts w:ascii="Gill Sans MT" w:eastAsia="Times New Roman" w:hAnsi="Gill Sans MT"/>
      <w:sz w:val="20"/>
      <w:szCs w:val="18"/>
      <w:lang w:val="en-US" w:eastAsia="en-US"/>
    </w:rPr>
  </w:style>
  <w:style w:type="paragraph" w:customStyle="1" w:styleId="TableHeader">
    <w:name w:val="Table Header"/>
    <w:basedOn w:val="Normal"/>
    <w:rsid w:val="0085360B"/>
    <w:pPr>
      <w:keepLines w:val="0"/>
      <w:tabs>
        <w:tab w:val="clear" w:pos="1985"/>
        <w:tab w:val="clear" w:pos="5103"/>
      </w:tabs>
      <w:spacing w:before="40" w:after="40"/>
      <w:jc w:val="left"/>
    </w:pPr>
    <w:rPr>
      <w:rFonts w:ascii="Gill Sans MT" w:hAnsi="Gill Sans MT" w:cstheme="minorBidi"/>
      <w:b/>
      <w:szCs w:val="22"/>
      <w:lang w:val="en-US" w:eastAsia="en-US"/>
    </w:rPr>
  </w:style>
  <w:style w:type="paragraph" w:customStyle="1" w:styleId="TableSubhead">
    <w:name w:val="Table Subhead"/>
    <w:basedOn w:val="Normal"/>
    <w:rsid w:val="0085360B"/>
    <w:pPr>
      <w:keepLines w:val="0"/>
      <w:tabs>
        <w:tab w:val="clear" w:pos="1985"/>
        <w:tab w:val="clear" w:pos="5103"/>
      </w:tabs>
      <w:spacing w:before="40" w:after="40"/>
      <w:ind w:left="-18"/>
      <w:jc w:val="left"/>
    </w:pPr>
    <w:rPr>
      <w:rFonts w:ascii="Gill Sans MT" w:eastAsia="Times New Roman" w:hAnsi="Gill Sans MT"/>
      <w:b/>
      <w:bCs/>
      <w:sz w:val="20"/>
      <w:lang w:val="en-US" w:eastAsia="en-US"/>
    </w:rPr>
  </w:style>
  <w:style w:type="paragraph" w:customStyle="1" w:styleId="StyleSubmittedtoSmallcaps">
    <w:name w:val="Style Submitted to: + Small caps"/>
    <w:basedOn w:val="Submittedto"/>
    <w:rsid w:val="0085360B"/>
    <w:rPr>
      <w:smallCaps/>
    </w:rPr>
  </w:style>
  <w:style w:type="paragraph" w:customStyle="1" w:styleId="CoverPage-SubheadWH">
    <w:name w:val="Cover Page - Subhead WH"/>
    <w:basedOn w:val="Normal"/>
    <w:qFormat/>
    <w:rsid w:val="0085360B"/>
    <w:pPr>
      <w:keepLines w:val="0"/>
      <w:tabs>
        <w:tab w:val="clear" w:pos="1985"/>
        <w:tab w:val="clear" w:pos="5103"/>
        <w:tab w:val="left" w:pos="900"/>
        <w:tab w:val="left" w:pos="1440"/>
      </w:tabs>
      <w:spacing w:before="0"/>
      <w:ind w:left="1440" w:right="1411"/>
      <w:jc w:val="left"/>
    </w:pPr>
    <w:rPr>
      <w:rFonts w:ascii="Gill Sans MT" w:hAnsi="Gill Sans MT" w:cstheme="minorBidi"/>
      <w:bCs/>
      <w:caps/>
      <w:color w:val="FFFFFF"/>
      <w:sz w:val="44"/>
      <w:szCs w:val="56"/>
      <w:lang w:val="en-US" w:eastAsia="en-US"/>
    </w:rPr>
  </w:style>
  <w:style w:type="paragraph" w:customStyle="1" w:styleId="BulletsLevel2">
    <w:name w:val="Bullets Level 2"/>
    <w:basedOn w:val="BulletsLevel1"/>
    <w:qFormat/>
    <w:rsid w:val="0085360B"/>
    <w:pPr>
      <w:numPr>
        <w:numId w:val="6"/>
      </w:numPr>
      <w:ind w:left="187" w:hanging="187"/>
    </w:pPr>
  </w:style>
  <w:style w:type="paragraph" w:customStyle="1" w:styleId="BulletsLevel3">
    <w:name w:val="Bullets Level 3"/>
    <w:basedOn w:val="BulletsLevel2"/>
    <w:qFormat/>
    <w:rsid w:val="0085360B"/>
    <w:pPr>
      <w:numPr>
        <w:numId w:val="7"/>
      </w:numPr>
      <w:spacing w:line="240" w:lineRule="auto"/>
      <w:ind w:left="547" w:hanging="187"/>
    </w:pPr>
  </w:style>
  <w:style w:type="paragraph" w:customStyle="1" w:styleId="SmallSectionTitleII">
    <w:name w:val="Small Section Title II"/>
    <w:basedOn w:val="SmallSectionTitleI"/>
    <w:next w:val="SmallSectionTitleI"/>
    <w:qFormat/>
    <w:rsid w:val="0085360B"/>
    <w:rPr>
      <w:b w:val="0"/>
      <w:color w:val="EEECE1" w:themeColor="background2"/>
      <w:sz w:val="20"/>
    </w:rPr>
  </w:style>
  <w:style w:type="paragraph" w:customStyle="1" w:styleId="SmallSectionTitleI">
    <w:name w:val="Small Section Title I"/>
    <w:qFormat/>
    <w:rsid w:val="0085360B"/>
    <w:pPr>
      <w:spacing w:before="360" w:after="120" w:line="280" w:lineRule="atLeast"/>
    </w:pPr>
    <w:rPr>
      <w:rFonts w:ascii="Gill Sans MT" w:eastAsia="Times New Roman" w:hAnsi="Gill Sans MT"/>
      <w:b/>
      <w:bCs/>
      <w:caps/>
      <w:color w:val="1F497D" w:themeColor="text2"/>
      <w:sz w:val="22"/>
      <w:szCs w:val="18"/>
    </w:rPr>
  </w:style>
  <w:style w:type="paragraph" w:customStyle="1" w:styleId="Char">
    <w:name w:val="Char"/>
    <w:basedOn w:val="Normal"/>
    <w:rsid w:val="0085360B"/>
    <w:pPr>
      <w:keepLines w:val="0"/>
      <w:tabs>
        <w:tab w:val="clear" w:pos="1985"/>
        <w:tab w:val="clear" w:pos="5103"/>
      </w:tabs>
      <w:spacing w:before="0" w:line="240" w:lineRule="exact"/>
      <w:jc w:val="left"/>
    </w:pPr>
    <w:rPr>
      <w:rFonts w:ascii="Verdana" w:eastAsia="Times New Roman" w:hAnsi="Verdana"/>
      <w:sz w:val="20"/>
      <w:lang w:val="en-US" w:eastAsia="en-US"/>
    </w:rPr>
  </w:style>
  <w:style w:type="paragraph" w:customStyle="1" w:styleId="PhotoCaption">
    <w:name w:val="Photo Caption"/>
    <w:basedOn w:val="Normal"/>
    <w:qFormat/>
    <w:rsid w:val="0085360B"/>
    <w:pPr>
      <w:keepLines w:val="0"/>
      <w:tabs>
        <w:tab w:val="clear" w:pos="1985"/>
        <w:tab w:val="clear" w:pos="5103"/>
      </w:tabs>
      <w:jc w:val="right"/>
    </w:pPr>
    <w:rPr>
      <w:rFonts w:ascii="Gill Sans MT" w:hAnsi="Gill Sans MT" w:cstheme="minorBidi"/>
      <w:bCs/>
      <w:caps/>
      <w:noProof/>
      <w:color w:val="4F81BD" w:themeColor="accent1"/>
      <w:sz w:val="14"/>
      <w:szCs w:val="18"/>
      <w:lang w:val="en-US" w:eastAsia="en-US" w:bidi="ar-EG"/>
    </w:rPr>
  </w:style>
  <w:style w:type="paragraph" w:customStyle="1" w:styleId="SmallSectionTitleIII">
    <w:name w:val="Small Section Title III"/>
    <w:basedOn w:val="SmallSectionTitleII"/>
    <w:qFormat/>
    <w:rsid w:val="0085360B"/>
    <w:rPr>
      <w:color w:val="auto"/>
    </w:rPr>
  </w:style>
  <w:style w:type="paragraph" w:customStyle="1" w:styleId="BackCover">
    <w:name w:val="Back Cover"/>
    <w:qFormat/>
    <w:rsid w:val="0085360B"/>
    <w:pPr>
      <w:spacing w:after="60"/>
      <w:jc w:val="center"/>
    </w:pPr>
    <w:rPr>
      <w:rFonts w:ascii="Gill Sans MT" w:hAnsi="Gill Sans MT" w:cstheme="minorBidi"/>
      <w:b/>
      <w:color w:val="FFFFFF" w:themeColor="background1"/>
      <w:sz w:val="28"/>
      <w:szCs w:val="22"/>
    </w:rPr>
  </w:style>
  <w:style w:type="paragraph" w:styleId="Quote">
    <w:name w:val="Quote"/>
    <w:basedOn w:val="Subtitle"/>
    <w:next w:val="Normal"/>
    <w:link w:val="QuoteChar"/>
    <w:uiPriority w:val="29"/>
    <w:qFormat/>
    <w:rsid w:val="0085360B"/>
    <w:pPr>
      <w:keepLines w:val="0"/>
      <w:numPr>
        <w:ilvl w:val="1"/>
      </w:numPr>
      <w:tabs>
        <w:tab w:val="clear" w:pos="1985"/>
        <w:tab w:val="clear" w:pos="5103"/>
      </w:tabs>
      <w:spacing w:before="240" w:after="120" w:line="276" w:lineRule="auto"/>
      <w:outlineLvl w:val="9"/>
    </w:pPr>
    <w:rPr>
      <w:rFonts w:ascii="Gill Sans MT" w:eastAsia="Calibri" w:hAnsi="Gill Sans MT" w:cs="Calibri"/>
      <w:color w:val="1F497D" w:themeColor="text2"/>
      <w:szCs w:val="28"/>
      <w:lang w:val="en-US" w:eastAsia="en-US"/>
    </w:rPr>
  </w:style>
  <w:style w:type="character" w:customStyle="1" w:styleId="QuoteChar">
    <w:name w:val="Quote Char"/>
    <w:basedOn w:val="DefaultParagraphFont"/>
    <w:link w:val="Quote"/>
    <w:uiPriority w:val="29"/>
    <w:rsid w:val="0085360B"/>
    <w:rPr>
      <w:rFonts w:ascii="Gill Sans MT" w:eastAsia="Calibri" w:hAnsi="Gill Sans MT" w:cs="Calibri"/>
      <w:color w:val="1F497D" w:themeColor="text2"/>
      <w:sz w:val="28"/>
      <w:szCs w:val="28"/>
    </w:rPr>
  </w:style>
  <w:style w:type="character" w:customStyle="1" w:styleId="SubtitleChar">
    <w:name w:val="Subtitle Char"/>
    <w:basedOn w:val="DefaultParagraphFont"/>
    <w:link w:val="Subtitle"/>
    <w:uiPriority w:val="11"/>
    <w:rsid w:val="0085360B"/>
    <w:rPr>
      <w:rFonts w:ascii="Arial" w:hAnsi="Arial"/>
      <w:sz w:val="28"/>
      <w:lang w:val="de-AT" w:eastAsia="de-DE"/>
    </w:rPr>
  </w:style>
  <w:style w:type="paragraph" w:customStyle="1" w:styleId="QuoteAttribution">
    <w:name w:val="Quote Attribution"/>
    <w:basedOn w:val="Normal"/>
    <w:qFormat/>
    <w:rsid w:val="0085360B"/>
    <w:pPr>
      <w:keepLines w:val="0"/>
      <w:tabs>
        <w:tab w:val="clear" w:pos="1985"/>
        <w:tab w:val="clear" w:pos="5103"/>
      </w:tabs>
      <w:spacing w:after="240"/>
      <w:jc w:val="right"/>
    </w:pPr>
    <w:rPr>
      <w:rFonts w:ascii="Gill Sans MT" w:hAnsi="Gill Sans MT" w:cstheme="minorBidi"/>
      <w:b/>
      <w:color w:val="1F497D" w:themeColor="text2"/>
      <w:sz w:val="18"/>
      <w:szCs w:val="22"/>
      <w:lang w:val="en-US" w:eastAsia="en-US"/>
    </w:rPr>
  </w:style>
  <w:style w:type="paragraph" w:customStyle="1" w:styleId="Left-Credit">
    <w:name w:val="Left-Credit"/>
    <w:basedOn w:val="Normal"/>
    <w:next w:val="Normal"/>
    <w:qFormat/>
    <w:rsid w:val="0085360B"/>
    <w:pPr>
      <w:keepLines w:val="0"/>
      <w:tabs>
        <w:tab w:val="clear" w:pos="1985"/>
        <w:tab w:val="clear" w:pos="5103"/>
      </w:tabs>
      <w:spacing w:before="40" w:after="40"/>
      <w:jc w:val="left"/>
    </w:pPr>
    <w:rPr>
      <w:rFonts w:ascii="Gill Sans MT" w:eastAsiaTheme="minorEastAsia" w:hAnsi="Gill Sans MT" w:cs="GillSansMTStd-Book"/>
      <w:caps/>
      <w:noProof/>
      <w:color w:val="7F7F7F" w:themeColor="text1" w:themeTint="80"/>
      <w:sz w:val="12"/>
      <w:szCs w:val="12"/>
      <w:lang w:val="en-US" w:eastAsia="en-US"/>
    </w:rPr>
  </w:style>
  <w:style w:type="character" w:customStyle="1" w:styleId="FootnoteTextChar">
    <w:name w:val="Footnote Text Char"/>
    <w:basedOn w:val="DefaultParagraphFont"/>
    <w:link w:val="FootnoteText"/>
    <w:rsid w:val="0085360B"/>
    <w:rPr>
      <w:rFonts w:ascii="Arial" w:hAnsi="Arial"/>
      <w:lang w:val="de-AT" w:eastAsia="de-DE"/>
    </w:rPr>
  </w:style>
  <w:style w:type="character" w:styleId="Emphasis">
    <w:name w:val="Emphasis"/>
    <w:basedOn w:val="DefaultParagraphFont"/>
    <w:qFormat/>
    <w:rsid w:val="0085360B"/>
    <w:rPr>
      <w:rFonts w:cs="Times New Roman"/>
      <w:i/>
      <w:iCs/>
    </w:rPr>
  </w:style>
  <w:style w:type="paragraph" w:customStyle="1" w:styleId="USAIDmaintitle">
    <w:name w:val="USAID main title"/>
    <w:basedOn w:val="Normal"/>
    <w:rsid w:val="0085360B"/>
    <w:pPr>
      <w:keepLines w:val="0"/>
      <w:tabs>
        <w:tab w:val="clear" w:pos="1985"/>
        <w:tab w:val="clear" w:pos="5103"/>
      </w:tabs>
      <w:spacing w:before="2900"/>
      <w:jc w:val="left"/>
    </w:pPr>
    <w:rPr>
      <w:rFonts w:eastAsia="Times New Roman" w:cs="Arial"/>
      <w:caps/>
      <w:color w:val="FFFFFF"/>
      <w:sz w:val="64"/>
      <w:szCs w:val="64"/>
      <w:lang w:val="en-US" w:eastAsia="en-US"/>
    </w:rPr>
  </w:style>
  <w:style w:type="paragraph" w:customStyle="1" w:styleId="USAIDdate">
    <w:name w:val="USAID date"/>
    <w:basedOn w:val="Normal"/>
    <w:link w:val="USAIDdateChar"/>
    <w:rsid w:val="0085360B"/>
    <w:pPr>
      <w:keepLines w:val="0"/>
      <w:tabs>
        <w:tab w:val="clear" w:pos="1985"/>
        <w:tab w:val="clear" w:pos="5103"/>
      </w:tabs>
      <w:spacing w:before="0"/>
      <w:jc w:val="left"/>
    </w:pPr>
    <w:rPr>
      <w:rFonts w:eastAsia="Times New Roman" w:cs="Arial"/>
      <w:b/>
      <w:bCs/>
      <w:caps/>
      <w:color w:val="FFFFFF"/>
      <w:sz w:val="24"/>
      <w:szCs w:val="24"/>
      <w:lang w:val="en-US" w:eastAsia="en-US"/>
    </w:rPr>
  </w:style>
  <w:style w:type="character" w:customStyle="1" w:styleId="USAIDdateChar">
    <w:name w:val="USAID date Char"/>
    <w:basedOn w:val="DefaultParagraphFont"/>
    <w:link w:val="USAIDdate"/>
    <w:rsid w:val="0085360B"/>
    <w:rPr>
      <w:rFonts w:ascii="Arial" w:eastAsia="Times New Roman" w:hAnsi="Arial" w:cs="Arial"/>
      <w:b/>
      <w:bCs/>
      <w:caps/>
      <w:color w:val="FFFFFF"/>
      <w:sz w:val="24"/>
      <w:szCs w:val="24"/>
    </w:rPr>
  </w:style>
  <w:style w:type="paragraph" w:styleId="TOCHeading">
    <w:name w:val="TOC Heading"/>
    <w:basedOn w:val="Heading1"/>
    <w:next w:val="Normal"/>
    <w:uiPriority w:val="39"/>
    <w:unhideWhenUsed/>
    <w:qFormat/>
    <w:rsid w:val="0085360B"/>
    <w:pPr>
      <w:numPr>
        <w:numId w:val="0"/>
      </w:numPr>
      <w:tabs>
        <w:tab w:val="clear" w:pos="1985"/>
        <w:tab w:val="clear" w:pos="5103"/>
      </w:tabs>
      <w:spacing w:before="240" w:line="276"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LARGESECTIONTITLE0">
    <w:name w:val="LARGE SECTION TITLE"/>
    <w:basedOn w:val="Normal"/>
    <w:uiPriority w:val="99"/>
    <w:rsid w:val="0085360B"/>
    <w:pPr>
      <w:keepLines w:val="0"/>
      <w:tabs>
        <w:tab w:val="clear" w:pos="1985"/>
        <w:tab w:val="clear" w:pos="5103"/>
      </w:tabs>
      <w:spacing w:before="280"/>
    </w:pPr>
    <w:rPr>
      <w:rFonts w:ascii="Gill Sans MT" w:eastAsia="Calibri" w:hAnsi="Gill Sans MT"/>
      <w:b/>
      <w:caps/>
      <w:color w:val="000000"/>
      <w:sz w:val="28"/>
      <w:szCs w:val="28"/>
      <w:lang w:val="en-US" w:eastAsia="en-US"/>
    </w:rPr>
  </w:style>
  <w:style w:type="paragraph" w:styleId="TableofFigures">
    <w:name w:val="table of figures"/>
    <w:basedOn w:val="Normal"/>
    <w:next w:val="Normal"/>
    <w:uiPriority w:val="99"/>
    <w:rsid w:val="0085360B"/>
    <w:pPr>
      <w:keepLines w:val="0"/>
      <w:tabs>
        <w:tab w:val="clear" w:pos="1985"/>
        <w:tab w:val="clear" w:pos="5103"/>
      </w:tabs>
      <w:spacing w:before="0" w:line="276" w:lineRule="auto"/>
      <w:ind w:left="440" w:hanging="440"/>
      <w:jc w:val="left"/>
    </w:pPr>
    <w:rPr>
      <w:rFonts w:asciiTheme="minorHAnsi" w:eastAsia="Times New Roman" w:hAnsiTheme="minorHAnsi" w:cs="Calibri"/>
      <w:b/>
      <w:bCs/>
      <w:sz w:val="20"/>
      <w:lang w:val="en-US" w:eastAsia="en-US"/>
    </w:rPr>
  </w:style>
  <w:style w:type="table" w:customStyle="1" w:styleId="TableGrid11">
    <w:name w:val="Table Grid11"/>
    <w:basedOn w:val="TableNormal"/>
    <w:next w:val="TableGrid"/>
    <w:uiPriority w:val="39"/>
    <w:rsid w:val="008536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odyText">
    <w:name w:val="2 BodyText"/>
    <w:basedOn w:val="Normal"/>
    <w:link w:val="2BodyTextChar"/>
    <w:qFormat/>
    <w:rsid w:val="0085360B"/>
    <w:pPr>
      <w:keepLines w:val="0"/>
      <w:tabs>
        <w:tab w:val="clear" w:pos="1985"/>
        <w:tab w:val="clear" w:pos="5103"/>
      </w:tabs>
      <w:spacing w:before="100" w:after="100"/>
      <w:jc w:val="left"/>
    </w:pPr>
    <w:rPr>
      <w:rFonts w:ascii="Times New Roman" w:eastAsia="Times New Roman" w:hAnsi="Times New Roman"/>
      <w:spacing w:val="-4"/>
      <w:sz w:val="24"/>
      <w:szCs w:val="26"/>
      <w:lang w:val="en-US" w:eastAsia="en-US"/>
    </w:rPr>
  </w:style>
  <w:style w:type="character" w:customStyle="1" w:styleId="2BodyTextChar">
    <w:name w:val="2 BodyText Char"/>
    <w:basedOn w:val="DefaultParagraphFont"/>
    <w:link w:val="2BodyText"/>
    <w:locked/>
    <w:rsid w:val="0085360B"/>
    <w:rPr>
      <w:rFonts w:eastAsia="Times New Roman"/>
      <w:spacing w:val="-4"/>
      <w:sz w:val="24"/>
      <w:szCs w:val="26"/>
    </w:rPr>
  </w:style>
  <w:style w:type="table" w:customStyle="1" w:styleId="GridTable5Dark-Accent21">
    <w:name w:val="Grid Table 5 Dark - Accent 21"/>
    <w:basedOn w:val="TableNormal"/>
    <w:uiPriority w:val="50"/>
    <w:rsid w:val="0085360B"/>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ChapterHeading">
    <w:name w:val="Chapter Heading"/>
    <w:basedOn w:val="Normal"/>
    <w:next w:val="BodyText2"/>
    <w:qFormat/>
    <w:rsid w:val="0085360B"/>
    <w:pPr>
      <w:keepNext/>
      <w:keepLines w:val="0"/>
      <w:tabs>
        <w:tab w:val="clear" w:pos="1985"/>
        <w:tab w:val="clear" w:pos="5103"/>
      </w:tabs>
      <w:spacing w:before="200" w:after="160" w:line="312" w:lineRule="auto"/>
    </w:pPr>
    <w:rPr>
      <w:rFonts w:eastAsia="Cambria"/>
      <w:b/>
      <w:sz w:val="20"/>
      <w:lang w:val="fr-FR" w:eastAsia="en-GB"/>
    </w:rPr>
  </w:style>
  <w:style w:type="character" w:customStyle="1" w:styleId="BodyText2Char">
    <w:name w:val="Body Text 2 Char"/>
    <w:basedOn w:val="DefaultParagraphFont"/>
    <w:link w:val="BodyText2"/>
    <w:uiPriority w:val="99"/>
    <w:rsid w:val="0085360B"/>
    <w:rPr>
      <w:rFonts w:ascii="Arial" w:hAnsi="Arial"/>
      <w:b/>
      <w:sz w:val="28"/>
      <w:lang w:val="de-AT" w:eastAsia="de-DE"/>
    </w:rPr>
  </w:style>
  <w:style w:type="paragraph" w:customStyle="1" w:styleId="CWHeading2">
    <w:name w:val="CW Heading 2"/>
    <w:basedOn w:val="Normal"/>
    <w:next w:val="NormalIndent"/>
    <w:link w:val="CWHeading2Car"/>
    <w:rsid w:val="0085360B"/>
    <w:pPr>
      <w:keepNext/>
      <w:keepLines w:val="0"/>
      <w:numPr>
        <w:ilvl w:val="1"/>
        <w:numId w:val="9"/>
      </w:numPr>
      <w:tabs>
        <w:tab w:val="clear" w:pos="1985"/>
        <w:tab w:val="clear" w:pos="5103"/>
      </w:tabs>
      <w:spacing w:before="200" w:after="160" w:line="312" w:lineRule="auto"/>
      <w:outlineLvl w:val="1"/>
    </w:pPr>
    <w:rPr>
      <w:rFonts w:eastAsia="Cambria"/>
      <w:b/>
      <w:sz w:val="20"/>
      <w:lang w:val="en-AU" w:eastAsia="en-GB"/>
    </w:rPr>
  </w:style>
  <w:style w:type="paragraph" w:styleId="NormalIndent">
    <w:name w:val="Normal Indent"/>
    <w:basedOn w:val="Normal"/>
    <w:link w:val="NormalIndentChar"/>
    <w:uiPriority w:val="99"/>
    <w:rsid w:val="0085360B"/>
    <w:pPr>
      <w:keepLines w:val="0"/>
      <w:tabs>
        <w:tab w:val="clear" w:pos="1985"/>
        <w:tab w:val="clear" w:pos="5103"/>
      </w:tabs>
      <w:spacing w:before="0" w:after="160" w:line="259" w:lineRule="auto"/>
      <w:ind w:left="708"/>
    </w:pPr>
    <w:rPr>
      <w:rFonts w:asciiTheme="minorHAnsi" w:hAnsiTheme="minorHAnsi" w:cstheme="minorBidi"/>
      <w:szCs w:val="22"/>
      <w:lang w:val="en-GB" w:eastAsia="en-US"/>
    </w:rPr>
  </w:style>
  <w:style w:type="character" w:customStyle="1" w:styleId="NormalIndentChar">
    <w:name w:val="Normal Indent Char"/>
    <w:basedOn w:val="DefaultParagraphFont"/>
    <w:link w:val="NormalIndent"/>
    <w:uiPriority w:val="99"/>
    <w:rsid w:val="0085360B"/>
    <w:rPr>
      <w:rFonts w:asciiTheme="minorHAnsi" w:hAnsiTheme="minorHAnsi" w:cstheme="minorBidi"/>
      <w:sz w:val="22"/>
      <w:szCs w:val="22"/>
      <w:lang w:val="en-GB"/>
    </w:rPr>
  </w:style>
  <w:style w:type="character" w:customStyle="1" w:styleId="CWHeading2Car">
    <w:name w:val="CW Heading 2 Car"/>
    <w:basedOn w:val="DefaultParagraphFont"/>
    <w:link w:val="CWHeading2"/>
    <w:locked/>
    <w:rsid w:val="0085360B"/>
    <w:rPr>
      <w:rFonts w:ascii="Arial" w:eastAsia="Cambria" w:hAnsi="Arial"/>
      <w:b/>
      <w:lang w:val="en-AU" w:eastAsia="en-GB"/>
    </w:rPr>
  </w:style>
  <w:style w:type="character" w:customStyle="1" w:styleId="TextedebullesCar4">
    <w:name w:val="Texte de bulles Car4"/>
    <w:basedOn w:val="DefaultParagraphFont"/>
    <w:locked/>
    <w:rsid w:val="0085360B"/>
    <w:rPr>
      <w:rFonts w:ascii="Lucida Grande" w:hAnsi="Lucida Grande" w:cs="Lucida Grande"/>
      <w:sz w:val="18"/>
      <w:szCs w:val="18"/>
    </w:rPr>
  </w:style>
  <w:style w:type="paragraph" w:customStyle="1" w:styleId="TOCHeading1">
    <w:name w:val="TOC Heading1"/>
    <w:basedOn w:val="Heading1"/>
    <w:next w:val="Normal"/>
    <w:rsid w:val="0085360B"/>
    <w:pPr>
      <w:pageBreakBefore/>
      <w:numPr>
        <w:numId w:val="0"/>
      </w:numPr>
      <w:tabs>
        <w:tab w:val="clear" w:pos="1985"/>
        <w:tab w:val="clear" w:pos="5103"/>
      </w:tabs>
      <w:spacing w:before="480" w:line="259" w:lineRule="auto"/>
      <w:ind w:left="714" w:hanging="357"/>
      <w:jc w:val="both"/>
      <w:outlineLvl w:val="9"/>
    </w:pPr>
    <w:rPr>
      <w:rFonts w:ascii="Cambria" w:eastAsia="Cambria" w:hAnsi="Cambria" w:cs="Cambria"/>
      <w:color w:val="365F91"/>
      <w:szCs w:val="28"/>
      <w:lang w:val="en-GB" w:eastAsia="en-US"/>
    </w:rPr>
  </w:style>
  <w:style w:type="paragraph" w:customStyle="1" w:styleId="CWHeading1">
    <w:name w:val="CW Heading 1"/>
    <w:basedOn w:val="Normal"/>
    <w:next w:val="Normal"/>
    <w:rsid w:val="0085360B"/>
    <w:pPr>
      <w:keepNext/>
      <w:keepLines w:val="0"/>
      <w:tabs>
        <w:tab w:val="clear" w:pos="1985"/>
        <w:tab w:val="clear" w:pos="5103"/>
        <w:tab w:val="num" w:pos="709"/>
      </w:tabs>
      <w:spacing w:before="360" w:line="312" w:lineRule="auto"/>
      <w:ind w:left="709" w:hanging="709"/>
      <w:jc w:val="center"/>
      <w:outlineLvl w:val="0"/>
    </w:pPr>
    <w:rPr>
      <w:rFonts w:asciiTheme="minorHAnsi" w:eastAsia="Cambria" w:hAnsiTheme="minorHAnsi" w:cstheme="minorBidi"/>
      <w:b/>
      <w:bCs/>
      <w:color w:val="4F81BD"/>
      <w:sz w:val="24"/>
      <w:szCs w:val="24"/>
      <w:lang w:val="en-AU" w:eastAsia="en-GB"/>
    </w:rPr>
  </w:style>
  <w:style w:type="paragraph" w:customStyle="1" w:styleId="CWHeading3">
    <w:name w:val="CW Heading 3"/>
    <w:basedOn w:val="CWHeading2"/>
    <w:link w:val="CWHeading3CharChar"/>
    <w:uiPriority w:val="99"/>
    <w:rsid w:val="0085360B"/>
    <w:pPr>
      <w:numPr>
        <w:ilvl w:val="0"/>
        <w:numId w:val="0"/>
      </w:numPr>
      <w:tabs>
        <w:tab w:val="num" w:pos="1418"/>
      </w:tabs>
      <w:spacing w:before="100"/>
      <w:ind w:left="1418" w:hanging="360"/>
      <w:outlineLvl w:val="2"/>
    </w:pPr>
    <w:rPr>
      <w:rFonts w:ascii="Arial Italic" w:hAnsi="Arial Italic" w:cs="Arial Italic"/>
      <w:b w:val="0"/>
      <w:color w:val="4F81BD"/>
    </w:rPr>
  </w:style>
  <w:style w:type="character" w:customStyle="1" w:styleId="CWHeading3CharChar">
    <w:name w:val="CW Heading 3 Char Char"/>
    <w:basedOn w:val="DefaultParagraphFont"/>
    <w:link w:val="CWHeading3"/>
    <w:uiPriority w:val="99"/>
    <w:locked/>
    <w:rsid w:val="0085360B"/>
    <w:rPr>
      <w:rFonts w:ascii="Arial Italic" w:eastAsia="Cambria" w:hAnsi="Arial Italic" w:cs="Arial Italic"/>
      <w:color w:val="4F81BD"/>
      <w:lang w:val="en-AU" w:eastAsia="en-GB"/>
    </w:rPr>
  </w:style>
  <w:style w:type="paragraph" w:customStyle="1" w:styleId="CWHeading4">
    <w:name w:val="CW Heading 4"/>
    <w:basedOn w:val="Normal"/>
    <w:uiPriority w:val="99"/>
    <w:rsid w:val="0085360B"/>
    <w:pPr>
      <w:keepLines w:val="0"/>
      <w:tabs>
        <w:tab w:val="clear" w:pos="1985"/>
        <w:tab w:val="clear" w:pos="5103"/>
        <w:tab w:val="num" w:pos="2126"/>
      </w:tabs>
      <w:spacing w:before="100" w:line="312" w:lineRule="auto"/>
      <w:ind w:left="2126" w:hanging="708"/>
      <w:outlineLvl w:val="3"/>
    </w:pPr>
    <w:rPr>
      <w:rFonts w:asciiTheme="minorHAnsi" w:eastAsia="Cambria" w:hAnsiTheme="minorHAnsi" w:cstheme="minorBidi"/>
      <w:b/>
      <w:bCs/>
      <w:i/>
      <w:iCs/>
      <w:szCs w:val="22"/>
      <w:lang w:val="en-AU" w:eastAsia="en-GB"/>
    </w:rPr>
  </w:style>
  <w:style w:type="paragraph" w:customStyle="1" w:styleId="CWHeading5">
    <w:name w:val="CW Heading 5"/>
    <w:basedOn w:val="Normal"/>
    <w:rsid w:val="0085360B"/>
    <w:pPr>
      <w:keepLines w:val="0"/>
      <w:tabs>
        <w:tab w:val="clear" w:pos="1985"/>
        <w:tab w:val="clear" w:pos="5103"/>
        <w:tab w:val="num" w:pos="2835"/>
      </w:tabs>
      <w:spacing w:before="100" w:line="312" w:lineRule="auto"/>
      <w:ind w:left="2835" w:hanging="709"/>
      <w:outlineLvl w:val="4"/>
    </w:pPr>
    <w:rPr>
      <w:rFonts w:eastAsia="Cambria" w:cs="Arial"/>
      <w:i/>
      <w:iCs/>
      <w:sz w:val="20"/>
      <w:lang w:val="en-AU" w:eastAsia="en-GB"/>
    </w:rPr>
  </w:style>
  <w:style w:type="paragraph" w:customStyle="1" w:styleId="CWHeading6">
    <w:name w:val="CW Heading 6"/>
    <w:basedOn w:val="Normal"/>
    <w:rsid w:val="0085360B"/>
    <w:pPr>
      <w:keepLines w:val="0"/>
      <w:tabs>
        <w:tab w:val="clear" w:pos="1985"/>
        <w:tab w:val="clear" w:pos="5103"/>
        <w:tab w:val="num" w:pos="3544"/>
      </w:tabs>
      <w:spacing w:before="100" w:line="312" w:lineRule="auto"/>
      <w:ind w:left="3544" w:hanging="709"/>
      <w:outlineLvl w:val="5"/>
    </w:pPr>
    <w:rPr>
      <w:rFonts w:asciiTheme="minorHAnsi" w:eastAsia="Cambria" w:hAnsiTheme="minorHAnsi" w:cstheme="minorBidi"/>
      <w:i/>
      <w:iCs/>
      <w:szCs w:val="22"/>
      <w:lang w:val="en-AU" w:eastAsia="en-GB"/>
    </w:rPr>
  </w:style>
  <w:style w:type="character" w:customStyle="1" w:styleId="AuthorNote">
    <w:name w:val="Author Note"/>
    <w:aliases w:val="AN"/>
    <w:basedOn w:val="DefaultParagraphFont"/>
    <w:rsid w:val="0085360B"/>
    <w:rPr>
      <w:rFonts w:ascii="Arial" w:hAnsi="Arial" w:cs="Arial"/>
      <w:b/>
      <w:bCs/>
      <w:sz w:val="20"/>
      <w:szCs w:val="20"/>
      <w:u w:val="single"/>
    </w:rPr>
  </w:style>
  <w:style w:type="character" w:customStyle="1" w:styleId="BodyTextChar">
    <w:name w:val="Body Text Char"/>
    <w:basedOn w:val="DefaultParagraphFont"/>
    <w:link w:val="BodyText"/>
    <w:rsid w:val="0085360B"/>
    <w:rPr>
      <w:rFonts w:ascii="Arial" w:hAnsi="Arial"/>
      <w:sz w:val="22"/>
      <w:lang w:val="de-AT" w:eastAsia="de-DE"/>
    </w:rPr>
  </w:style>
  <w:style w:type="paragraph" w:customStyle="1" w:styleId="Bullet1">
    <w:name w:val="Bullet 1"/>
    <w:basedOn w:val="ListParagraph"/>
    <w:rsid w:val="0085360B"/>
    <w:pPr>
      <w:keepLines w:val="0"/>
      <w:numPr>
        <w:numId w:val="19"/>
      </w:numPr>
      <w:tabs>
        <w:tab w:val="clear" w:pos="1985"/>
        <w:tab w:val="clear" w:pos="5103"/>
      </w:tabs>
      <w:spacing w:before="0" w:after="160" w:line="259" w:lineRule="auto"/>
      <w:contextualSpacing w:val="0"/>
    </w:pPr>
    <w:rPr>
      <w:rFonts w:asciiTheme="minorHAnsi" w:hAnsiTheme="minorHAnsi" w:cstheme="minorBidi"/>
      <w:szCs w:val="22"/>
      <w:lang w:val="en-GB" w:eastAsia="en-US"/>
    </w:rPr>
  </w:style>
  <w:style w:type="paragraph" w:customStyle="1" w:styleId="Bullet2">
    <w:name w:val="Bullet 2"/>
    <w:basedOn w:val="ListParagraph"/>
    <w:rsid w:val="0085360B"/>
    <w:pPr>
      <w:keepLines w:val="0"/>
      <w:numPr>
        <w:ilvl w:val="1"/>
        <w:numId w:val="20"/>
      </w:numPr>
      <w:tabs>
        <w:tab w:val="clear" w:pos="1985"/>
        <w:tab w:val="clear" w:pos="5103"/>
      </w:tabs>
      <w:spacing w:before="0" w:after="160" w:line="259" w:lineRule="auto"/>
      <w:ind w:left="1434" w:hanging="357"/>
      <w:contextualSpacing w:val="0"/>
    </w:pPr>
    <w:rPr>
      <w:rFonts w:asciiTheme="minorHAnsi" w:hAnsiTheme="minorHAnsi" w:cstheme="minorBidi"/>
      <w:szCs w:val="22"/>
      <w:lang w:val="en-GB" w:eastAsia="en-US"/>
    </w:rPr>
  </w:style>
  <w:style w:type="paragraph" w:customStyle="1" w:styleId="Bullet3">
    <w:name w:val="Bullet 3"/>
    <w:basedOn w:val="Normal"/>
    <w:rsid w:val="0085360B"/>
    <w:pPr>
      <w:keepLines w:val="0"/>
      <w:numPr>
        <w:numId w:val="10"/>
      </w:numPr>
      <w:tabs>
        <w:tab w:val="clear" w:pos="1985"/>
        <w:tab w:val="clear" w:pos="5103"/>
        <w:tab w:val="num" w:pos="709"/>
      </w:tabs>
      <w:spacing w:before="100" w:line="312" w:lineRule="auto"/>
      <w:ind w:left="709" w:hanging="709"/>
    </w:pPr>
    <w:rPr>
      <w:rFonts w:eastAsia="Cambria" w:cs="Arial"/>
      <w:sz w:val="20"/>
      <w:lang w:val="en-AU" w:eastAsia="en-GB"/>
    </w:rPr>
  </w:style>
  <w:style w:type="paragraph" w:customStyle="1" w:styleId="GeneralHeading">
    <w:name w:val="General Heading"/>
    <w:basedOn w:val="Normal"/>
    <w:next w:val="Normal"/>
    <w:rsid w:val="0085360B"/>
    <w:pPr>
      <w:keepNext/>
      <w:keepLines w:val="0"/>
      <w:tabs>
        <w:tab w:val="clear" w:pos="1985"/>
        <w:tab w:val="clear" w:pos="5103"/>
      </w:tabs>
      <w:spacing w:before="200" w:line="312" w:lineRule="auto"/>
    </w:pPr>
    <w:rPr>
      <w:rFonts w:eastAsia="Cambria" w:cs="Arial"/>
      <w:b/>
      <w:bCs/>
      <w:sz w:val="20"/>
      <w:lang w:val="en-AU" w:eastAsia="en-GB"/>
    </w:rPr>
  </w:style>
  <w:style w:type="paragraph" w:customStyle="1" w:styleId="GNHeading">
    <w:name w:val="GN Heading"/>
    <w:basedOn w:val="Normal"/>
    <w:next w:val="Normal"/>
    <w:rsid w:val="0085360B"/>
    <w:pPr>
      <w:keepNext/>
      <w:keepLines w:val="0"/>
      <w:numPr>
        <w:numId w:val="11"/>
      </w:numPr>
      <w:tabs>
        <w:tab w:val="clear" w:pos="1985"/>
        <w:tab w:val="clear" w:pos="5103"/>
      </w:tabs>
      <w:spacing w:before="200" w:line="312" w:lineRule="auto"/>
    </w:pPr>
    <w:rPr>
      <w:rFonts w:eastAsia="Cambria" w:cs="Arial"/>
      <w:b/>
      <w:bCs/>
      <w:vanish/>
      <w:color w:val="000080"/>
      <w:sz w:val="20"/>
      <w:lang w:val="en-AU" w:eastAsia="en-GB"/>
    </w:rPr>
  </w:style>
  <w:style w:type="paragraph" w:customStyle="1" w:styleId="GNLevel1">
    <w:name w:val="GN Level 1"/>
    <w:basedOn w:val="Normal"/>
    <w:rsid w:val="0085360B"/>
    <w:pPr>
      <w:keepLines w:val="0"/>
      <w:numPr>
        <w:numId w:val="12"/>
      </w:numPr>
      <w:tabs>
        <w:tab w:val="clear" w:pos="1985"/>
        <w:tab w:val="clear" w:pos="5103"/>
      </w:tabs>
      <w:spacing w:before="100" w:line="312" w:lineRule="auto"/>
    </w:pPr>
    <w:rPr>
      <w:rFonts w:eastAsia="Cambria" w:cs="Arial"/>
      <w:vanish/>
      <w:color w:val="000080"/>
      <w:sz w:val="20"/>
      <w:lang w:val="en-AU" w:eastAsia="en-GB"/>
    </w:rPr>
  </w:style>
  <w:style w:type="paragraph" w:customStyle="1" w:styleId="GNLevel2">
    <w:name w:val="GN Level 2"/>
    <w:basedOn w:val="Normal"/>
    <w:rsid w:val="0085360B"/>
    <w:pPr>
      <w:keepLines w:val="0"/>
      <w:numPr>
        <w:numId w:val="13"/>
      </w:numPr>
      <w:tabs>
        <w:tab w:val="clear" w:pos="1985"/>
        <w:tab w:val="clear" w:pos="5103"/>
      </w:tabs>
      <w:spacing w:before="100" w:line="312" w:lineRule="auto"/>
    </w:pPr>
    <w:rPr>
      <w:rFonts w:eastAsia="Cambria" w:cs="Arial"/>
      <w:vanish/>
      <w:color w:val="000080"/>
      <w:sz w:val="20"/>
      <w:lang w:val="en-AU" w:eastAsia="en-GB"/>
    </w:rPr>
  </w:style>
  <w:style w:type="paragraph" w:customStyle="1" w:styleId="GNNormal">
    <w:name w:val="GN Normal"/>
    <w:basedOn w:val="Normal"/>
    <w:rsid w:val="0085360B"/>
    <w:pPr>
      <w:keepLines w:val="0"/>
      <w:tabs>
        <w:tab w:val="clear" w:pos="1985"/>
        <w:tab w:val="clear" w:pos="5103"/>
      </w:tabs>
      <w:spacing w:before="100" w:line="312" w:lineRule="auto"/>
    </w:pPr>
    <w:rPr>
      <w:rFonts w:eastAsia="Cambria" w:cs="Arial"/>
      <w:vanish/>
      <w:color w:val="000080"/>
      <w:sz w:val="20"/>
      <w:lang w:val="en-AU" w:eastAsia="en-GB"/>
    </w:rPr>
  </w:style>
  <w:style w:type="paragraph" w:customStyle="1" w:styleId="GNNormalIndent">
    <w:name w:val="GN Normal Indent"/>
    <w:basedOn w:val="GNNormal"/>
    <w:rsid w:val="0085360B"/>
    <w:pPr>
      <w:ind w:left="709"/>
    </w:pPr>
    <w:rPr>
      <w:rFonts w:ascii="Calibri" w:hAnsi="Calibri" w:cs="Calibri"/>
      <w:i/>
      <w:iCs/>
      <w:sz w:val="22"/>
      <w:szCs w:val="22"/>
    </w:rPr>
  </w:style>
  <w:style w:type="paragraph" w:customStyle="1" w:styleId="HeaderTitle">
    <w:name w:val="Header Title"/>
    <w:basedOn w:val="Normal"/>
    <w:autoRedefine/>
    <w:rsid w:val="0085360B"/>
    <w:pPr>
      <w:keepLines w:val="0"/>
      <w:tabs>
        <w:tab w:val="clear" w:pos="1985"/>
        <w:tab w:val="clear" w:pos="5103"/>
      </w:tabs>
      <w:spacing w:before="100" w:line="312" w:lineRule="auto"/>
      <w:jc w:val="center"/>
    </w:pPr>
    <w:rPr>
      <w:rFonts w:eastAsia="Cambria" w:cs="Arial"/>
      <w:b/>
      <w:bCs/>
      <w:noProof/>
      <w:color w:val="4F81BD"/>
      <w:sz w:val="36"/>
      <w:szCs w:val="36"/>
      <w:lang w:val="en-AU" w:eastAsia="en-GB"/>
    </w:rPr>
  </w:style>
  <w:style w:type="paragraph" w:customStyle="1" w:styleId="HeaderTitle2">
    <w:name w:val="Header Title 2"/>
    <w:basedOn w:val="HeaderTitle"/>
    <w:rsid w:val="0085360B"/>
    <w:pPr>
      <w:spacing w:after="40"/>
    </w:pPr>
    <w:rPr>
      <w:sz w:val="20"/>
      <w:szCs w:val="20"/>
    </w:rPr>
  </w:style>
  <w:style w:type="paragraph" w:customStyle="1" w:styleId="Heading">
    <w:name w:val="Heading"/>
    <w:basedOn w:val="Normal"/>
    <w:next w:val="Normal"/>
    <w:rsid w:val="0085360B"/>
    <w:pPr>
      <w:keepNext/>
      <w:keepLines w:val="0"/>
      <w:pBdr>
        <w:bottom w:val="single" w:sz="4" w:space="3" w:color="auto"/>
      </w:pBdr>
      <w:tabs>
        <w:tab w:val="clear" w:pos="1985"/>
        <w:tab w:val="clear" w:pos="5103"/>
      </w:tabs>
      <w:spacing w:before="360" w:line="312" w:lineRule="auto"/>
    </w:pPr>
    <w:rPr>
      <w:rFonts w:eastAsia="Cambria" w:cs="Arial"/>
      <w:b/>
      <w:bCs/>
      <w:sz w:val="20"/>
      <w:lang w:val="en-AU" w:eastAsia="en-GB"/>
    </w:rPr>
  </w:style>
  <w:style w:type="paragraph" w:customStyle="1" w:styleId="level1">
    <w:name w:val="level1"/>
    <w:basedOn w:val="Normal"/>
    <w:rsid w:val="0085360B"/>
    <w:pPr>
      <w:keepLines w:val="0"/>
      <w:tabs>
        <w:tab w:val="clear" w:pos="1985"/>
        <w:tab w:val="clear" w:pos="5103"/>
        <w:tab w:val="num" w:pos="709"/>
        <w:tab w:val="num" w:pos="2126"/>
      </w:tabs>
      <w:spacing w:before="100" w:line="312" w:lineRule="auto"/>
      <w:ind w:left="2126" w:hanging="708"/>
    </w:pPr>
    <w:rPr>
      <w:rFonts w:eastAsia="Cambria" w:cs="Arial"/>
      <w:sz w:val="20"/>
      <w:lang w:val="en-AU" w:eastAsia="en-GB"/>
    </w:rPr>
  </w:style>
  <w:style w:type="paragraph" w:customStyle="1" w:styleId="level2">
    <w:name w:val="level2"/>
    <w:basedOn w:val="Normal"/>
    <w:rsid w:val="0085360B"/>
    <w:pPr>
      <w:keepLines w:val="0"/>
      <w:tabs>
        <w:tab w:val="clear" w:pos="1985"/>
        <w:tab w:val="clear" w:pos="5103"/>
        <w:tab w:val="num" w:pos="709"/>
        <w:tab w:val="num" w:pos="2126"/>
      </w:tabs>
      <w:spacing w:before="100" w:line="312" w:lineRule="auto"/>
      <w:ind w:left="2126" w:hanging="708"/>
    </w:pPr>
    <w:rPr>
      <w:rFonts w:eastAsia="Cambria" w:cs="Arial"/>
      <w:sz w:val="20"/>
      <w:lang w:val="en-AU" w:eastAsia="en-GB"/>
    </w:rPr>
  </w:style>
  <w:style w:type="paragraph" w:customStyle="1" w:styleId="level3">
    <w:name w:val="level3"/>
    <w:basedOn w:val="Normal"/>
    <w:rsid w:val="0085360B"/>
    <w:pPr>
      <w:keepLines w:val="0"/>
      <w:tabs>
        <w:tab w:val="clear" w:pos="1985"/>
        <w:tab w:val="clear" w:pos="5103"/>
        <w:tab w:val="num" w:pos="1418"/>
        <w:tab w:val="num" w:pos="2126"/>
      </w:tabs>
      <w:spacing w:before="100" w:line="312" w:lineRule="auto"/>
      <w:ind w:left="2126" w:hanging="708"/>
    </w:pPr>
    <w:rPr>
      <w:rFonts w:eastAsia="Cambria" w:cs="Arial"/>
      <w:sz w:val="20"/>
      <w:lang w:val="en-AU" w:eastAsia="en-GB"/>
    </w:rPr>
  </w:style>
  <w:style w:type="paragraph" w:customStyle="1" w:styleId="level4">
    <w:name w:val="level4"/>
    <w:basedOn w:val="Normal"/>
    <w:rsid w:val="0085360B"/>
    <w:pPr>
      <w:keepLines w:val="0"/>
      <w:tabs>
        <w:tab w:val="clear" w:pos="1985"/>
        <w:tab w:val="clear" w:pos="5103"/>
        <w:tab w:val="num" w:pos="2126"/>
      </w:tabs>
      <w:spacing w:before="100" w:line="312" w:lineRule="auto"/>
      <w:ind w:left="2126" w:hanging="708"/>
    </w:pPr>
    <w:rPr>
      <w:rFonts w:eastAsia="Cambria" w:cs="Arial"/>
      <w:sz w:val="20"/>
      <w:lang w:val="en-AU" w:eastAsia="en-GB"/>
    </w:rPr>
  </w:style>
  <w:style w:type="paragraph" w:customStyle="1" w:styleId="level5">
    <w:name w:val="level5"/>
    <w:basedOn w:val="Normal"/>
    <w:rsid w:val="0085360B"/>
    <w:pPr>
      <w:keepLines w:val="0"/>
      <w:tabs>
        <w:tab w:val="clear" w:pos="1985"/>
        <w:tab w:val="clear" w:pos="5103"/>
        <w:tab w:val="num" w:pos="2126"/>
        <w:tab w:val="num" w:pos="2835"/>
      </w:tabs>
      <w:spacing w:before="100" w:line="312" w:lineRule="auto"/>
      <w:ind w:left="2126" w:hanging="708"/>
    </w:pPr>
    <w:rPr>
      <w:rFonts w:eastAsia="Cambria" w:cs="Arial"/>
      <w:sz w:val="20"/>
      <w:lang w:val="en-AU" w:eastAsia="en-GB"/>
    </w:rPr>
  </w:style>
  <w:style w:type="paragraph" w:customStyle="1" w:styleId="level6">
    <w:name w:val="level6"/>
    <w:basedOn w:val="Normal"/>
    <w:rsid w:val="0085360B"/>
    <w:pPr>
      <w:keepLines w:val="0"/>
      <w:numPr>
        <w:ilvl w:val="5"/>
        <w:numId w:val="14"/>
      </w:numPr>
      <w:tabs>
        <w:tab w:val="clear" w:pos="1985"/>
        <w:tab w:val="clear" w:pos="5103"/>
        <w:tab w:val="num" w:pos="2126"/>
      </w:tabs>
      <w:spacing w:before="100" w:line="312" w:lineRule="auto"/>
      <w:ind w:left="2126" w:hanging="708"/>
    </w:pPr>
    <w:rPr>
      <w:rFonts w:eastAsia="Cambria" w:cs="Arial"/>
      <w:sz w:val="20"/>
      <w:lang w:val="en-AU" w:eastAsia="en-GB"/>
    </w:rPr>
  </w:style>
  <w:style w:type="paragraph" w:customStyle="1" w:styleId="PartyRecital">
    <w:name w:val="Party Recital"/>
    <w:basedOn w:val="Normal"/>
    <w:rsid w:val="0085360B"/>
    <w:pPr>
      <w:keepLines w:val="0"/>
      <w:tabs>
        <w:tab w:val="clear" w:pos="1985"/>
        <w:tab w:val="clear" w:pos="5103"/>
      </w:tabs>
      <w:spacing w:before="180" w:after="60" w:line="312" w:lineRule="auto"/>
      <w:ind w:left="284"/>
    </w:pPr>
    <w:rPr>
      <w:rFonts w:eastAsia="Cambria" w:cs="Arial"/>
      <w:b/>
      <w:bCs/>
      <w:sz w:val="20"/>
      <w:lang w:val="en-AU" w:eastAsia="en-GB"/>
    </w:rPr>
  </w:style>
  <w:style w:type="paragraph" w:customStyle="1" w:styleId="Schedule">
    <w:name w:val="Schedule"/>
    <w:basedOn w:val="Normal"/>
    <w:next w:val="Normal"/>
    <w:autoRedefine/>
    <w:rsid w:val="0085360B"/>
    <w:pPr>
      <w:keepNext/>
      <w:keepLines w:val="0"/>
      <w:tabs>
        <w:tab w:val="clear" w:pos="1985"/>
        <w:tab w:val="clear" w:pos="5103"/>
      </w:tabs>
      <w:spacing w:before="360" w:line="312" w:lineRule="auto"/>
      <w:ind w:left="-990"/>
      <w:jc w:val="center"/>
    </w:pPr>
    <w:rPr>
      <w:rFonts w:asciiTheme="minorHAnsi" w:eastAsia="Cambria" w:hAnsiTheme="minorHAnsi" w:cstheme="minorBidi"/>
      <w:sz w:val="28"/>
      <w:szCs w:val="28"/>
      <w:lang w:val="en-AU" w:eastAsia="en-GB"/>
    </w:rPr>
  </w:style>
  <w:style w:type="paragraph" w:customStyle="1" w:styleId="Schedule1">
    <w:name w:val="Schedule 1"/>
    <w:basedOn w:val="Normal"/>
    <w:next w:val="Schedule2"/>
    <w:rsid w:val="0085360B"/>
    <w:pPr>
      <w:keepNext/>
      <w:keepLines w:val="0"/>
      <w:pBdr>
        <w:bottom w:val="single" w:sz="4" w:space="3" w:color="auto"/>
      </w:pBdr>
      <w:tabs>
        <w:tab w:val="clear" w:pos="1985"/>
        <w:tab w:val="clear" w:pos="5103"/>
        <w:tab w:val="num" w:pos="709"/>
      </w:tabs>
      <w:spacing w:before="360" w:line="312" w:lineRule="auto"/>
      <w:ind w:left="709" w:hanging="709"/>
    </w:pPr>
    <w:rPr>
      <w:rFonts w:eastAsia="Cambria" w:cs="Arial"/>
      <w:b/>
      <w:bCs/>
      <w:sz w:val="24"/>
      <w:szCs w:val="24"/>
      <w:lang w:val="en-AU" w:eastAsia="en-GB"/>
    </w:rPr>
  </w:style>
  <w:style w:type="paragraph" w:customStyle="1" w:styleId="Schedule2">
    <w:name w:val="Schedule 2"/>
    <w:basedOn w:val="Normal"/>
    <w:next w:val="NormalIndent"/>
    <w:rsid w:val="0085360B"/>
    <w:pPr>
      <w:keepNext/>
      <w:keepLines w:val="0"/>
      <w:tabs>
        <w:tab w:val="clear" w:pos="1985"/>
        <w:tab w:val="clear" w:pos="5103"/>
        <w:tab w:val="num" w:pos="709"/>
      </w:tabs>
      <w:spacing w:before="200" w:line="312" w:lineRule="auto"/>
      <w:ind w:left="709" w:hanging="709"/>
    </w:pPr>
    <w:rPr>
      <w:rFonts w:eastAsia="Cambria" w:cs="Arial"/>
      <w:b/>
      <w:bCs/>
      <w:sz w:val="20"/>
      <w:lang w:val="en-AU" w:eastAsia="en-GB"/>
    </w:rPr>
  </w:style>
  <w:style w:type="paragraph" w:customStyle="1" w:styleId="Schedule3">
    <w:name w:val="Schedule 3"/>
    <w:basedOn w:val="Normal"/>
    <w:rsid w:val="0085360B"/>
    <w:pPr>
      <w:keepLines w:val="0"/>
      <w:tabs>
        <w:tab w:val="clear" w:pos="1985"/>
        <w:tab w:val="clear" w:pos="5103"/>
        <w:tab w:val="num" w:pos="1418"/>
      </w:tabs>
      <w:spacing w:before="100" w:line="312" w:lineRule="auto"/>
      <w:ind w:left="1418" w:hanging="709"/>
    </w:pPr>
    <w:rPr>
      <w:rFonts w:eastAsia="Cambria" w:cs="Arial"/>
      <w:sz w:val="20"/>
      <w:lang w:val="en-AU" w:eastAsia="en-GB"/>
    </w:rPr>
  </w:style>
  <w:style w:type="paragraph" w:customStyle="1" w:styleId="Schedule4">
    <w:name w:val="Schedule 4"/>
    <w:basedOn w:val="Normal"/>
    <w:rsid w:val="0085360B"/>
    <w:pPr>
      <w:keepLines w:val="0"/>
      <w:tabs>
        <w:tab w:val="clear" w:pos="1985"/>
        <w:tab w:val="clear" w:pos="5103"/>
        <w:tab w:val="num" w:pos="2126"/>
      </w:tabs>
      <w:spacing w:before="100" w:line="312" w:lineRule="auto"/>
      <w:ind w:left="2126" w:hanging="708"/>
    </w:pPr>
    <w:rPr>
      <w:rFonts w:eastAsia="Cambria" w:cs="Arial"/>
      <w:sz w:val="20"/>
      <w:lang w:val="en-AU" w:eastAsia="en-GB"/>
    </w:rPr>
  </w:style>
  <w:style w:type="paragraph" w:customStyle="1" w:styleId="Schedule5">
    <w:name w:val="Schedule 5"/>
    <w:basedOn w:val="Normal"/>
    <w:rsid w:val="0085360B"/>
    <w:pPr>
      <w:keepLines w:val="0"/>
      <w:tabs>
        <w:tab w:val="clear" w:pos="1985"/>
        <w:tab w:val="clear" w:pos="5103"/>
        <w:tab w:val="num" w:pos="2835"/>
      </w:tabs>
      <w:spacing w:before="100" w:line="312" w:lineRule="auto"/>
      <w:ind w:left="2835" w:hanging="709"/>
    </w:pPr>
    <w:rPr>
      <w:rFonts w:eastAsia="Cambria" w:cs="Arial"/>
      <w:sz w:val="20"/>
      <w:lang w:val="en-AU" w:eastAsia="en-GB"/>
    </w:rPr>
  </w:style>
  <w:style w:type="paragraph" w:customStyle="1" w:styleId="Schedule6">
    <w:name w:val="Schedule 6"/>
    <w:basedOn w:val="Normal"/>
    <w:rsid w:val="0085360B"/>
    <w:pPr>
      <w:keepLines w:val="0"/>
      <w:numPr>
        <w:ilvl w:val="5"/>
        <w:numId w:val="15"/>
      </w:numPr>
      <w:tabs>
        <w:tab w:val="clear" w:pos="1985"/>
        <w:tab w:val="clear" w:pos="3544"/>
        <w:tab w:val="clear" w:pos="5103"/>
        <w:tab w:val="num" w:pos="3549"/>
      </w:tabs>
      <w:spacing w:before="100" w:line="312" w:lineRule="auto"/>
      <w:ind w:left="3549" w:hanging="714"/>
    </w:pPr>
    <w:rPr>
      <w:rFonts w:eastAsia="Cambria" w:cs="Arial"/>
      <w:sz w:val="20"/>
      <w:lang w:val="en-AU" w:eastAsia="en-GB"/>
    </w:rPr>
  </w:style>
  <w:style w:type="paragraph" w:customStyle="1" w:styleId="ScheduleHeading">
    <w:name w:val="Schedule Heading"/>
    <w:basedOn w:val="Schedule"/>
    <w:next w:val="Normal"/>
    <w:rsid w:val="0085360B"/>
    <w:pPr>
      <w:pBdr>
        <w:bottom w:val="single" w:sz="4" w:space="3" w:color="auto"/>
      </w:pBdr>
    </w:pPr>
  </w:style>
  <w:style w:type="character" w:customStyle="1" w:styleId="TitleChar">
    <w:name w:val="Title Char"/>
    <w:basedOn w:val="DefaultParagraphFont"/>
    <w:link w:val="Title"/>
    <w:rsid w:val="0085360B"/>
    <w:rPr>
      <w:rFonts w:ascii="Calibri" w:hAnsi="Calibri"/>
      <w:b/>
      <w:bCs/>
      <w:sz w:val="32"/>
      <w:shd w:val="pct10" w:color="auto" w:fill="auto"/>
      <w:lang w:val="de-AT" w:eastAsia="de-DE"/>
    </w:rPr>
  </w:style>
  <w:style w:type="paragraph" w:customStyle="1" w:styleId="En-ttedetabledesmatires1">
    <w:name w:val="En-tête de table des matières1"/>
    <w:basedOn w:val="Normal"/>
    <w:next w:val="Normal"/>
    <w:rsid w:val="0085360B"/>
    <w:pPr>
      <w:keepLines w:val="0"/>
      <w:tabs>
        <w:tab w:val="clear" w:pos="1985"/>
        <w:tab w:val="clear" w:pos="5103"/>
      </w:tabs>
      <w:spacing w:before="360" w:line="312" w:lineRule="auto"/>
    </w:pPr>
    <w:rPr>
      <w:rFonts w:eastAsia="Cambria" w:cs="Arial"/>
      <w:b/>
      <w:bCs/>
      <w:sz w:val="24"/>
      <w:szCs w:val="24"/>
      <w:lang w:val="en-AU" w:eastAsia="en-GB"/>
    </w:rPr>
  </w:style>
  <w:style w:type="paragraph" w:customStyle="1" w:styleId="WPNote">
    <w:name w:val="WP Note"/>
    <w:aliases w:val="WPN"/>
    <w:basedOn w:val="Normal"/>
    <w:rsid w:val="0085360B"/>
    <w:pPr>
      <w:keepLines w:val="0"/>
      <w:tabs>
        <w:tab w:val="clear" w:pos="1985"/>
        <w:tab w:val="clear" w:pos="5103"/>
      </w:tabs>
      <w:spacing w:before="100" w:line="312" w:lineRule="auto"/>
    </w:pPr>
    <w:rPr>
      <w:rFonts w:eastAsia="Cambria" w:cs="Arial"/>
      <w:b/>
      <w:bCs/>
      <w:vanish/>
      <w:color w:val="FF00FF"/>
      <w:sz w:val="20"/>
      <w:lang w:val="en-AU" w:eastAsia="en-GB"/>
    </w:rPr>
  </w:style>
  <w:style w:type="paragraph" w:customStyle="1" w:styleId="signclause">
    <w:name w:val="signclause"/>
    <w:basedOn w:val="Default"/>
    <w:next w:val="Default"/>
    <w:rsid w:val="0085360B"/>
    <w:rPr>
      <w:rFonts w:eastAsia="Cambria"/>
      <w:color w:val="auto"/>
      <w:lang w:val="en-GB" w:eastAsia="en-GB"/>
    </w:rPr>
  </w:style>
  <w:style w:type="paragraph" w:styleId="BodyTextIndent2">
    <w:name w:val="Body Text Indent 2"/>
    <w:basedOn w:val="Normal"/>
    <w:link w:val="BodyTextIndent2Char"/>
    <w:rsid w:val="0085360B"/>
    <w:pPr>
      <w:keepLines w:val="0"/>
      <w:tabs>
        <w:tab w:val="clear" w:pos="1985"/>
        <w:tab w:val="clear" w:pos="5103"/>
      </w:tabs>
      <w:spacing w:before="100" w:after="120" w:line="480" w:lineRule="auto"/>
      <w:ind w:left="283"/>
    </w:pPr>
    <w:rPr>
      <w:rFonts w:eastAsia="Cambria" w:cs="Arial"/>
      <w:sz w:val="20"/>
      <w:lang w:val="en-AU" w:eastAsia="en-GB"/>
    </w:rPr>
  </w:style>
  <w:style w:type="character" w:customStyle="1" w:styleId="BodyTextIndent2Char">
    <w:name w:val="Body Text Indent 2 Char"/>
    <w:basedOn w:val="DefaultParagraphFont"/>
    <w:link w:val="BodyTextIndent2"/>
    <w:rsid w:val="0085360B"/>
    <w:rPr>
      <w:rFonts w:ascii="Arial" w:eastAsia="Cambria" w:hAnsi="Arial" w:cs="Arial"/>
      <w:lang w:val="en-AU" w:eastAsia="en-GB"/>
    </w:rPr>
  </w:style>
  <w:style w:type="paragraph" w:customStyle="1" w:styleId="AARHeading1">
    <w:name w:val="AAR Heading 1"/>
    <w:basedOn w:val="Default"/>
    <w:next w:val="Default"/>
    <w:rsid w:val="0085360B"/>
    <w:pPr>
      <w:spacing w:before="360"/>
    </w:pPr>
    <w:rPr>
      <w:rFonts w:eastAsia="Cambria"/>
      <w:color w:val="auto"/>
      <w:lang w:val="en-GB" w:eastAsia="en-GB"/>
    </w:rPr>
  </w:style>
  <w:style w:type="paragraph" w:customStyle="1" w:styleId="AARHeading2">
    <w:name w:val="AAR Heading 2"/>
    <w:basedOn w:val="Default"/>
    <w:next w:val="Default"/>
    <w:rsid w:val="0085360B"/>
    <w:pPr>
      <w:spacing w:before="200"/>
    </w:pPr>
    <w:rPr>
      <w:rFonts w:eastAsia="Cambria"/>
      <w:color w:val="auto"/>
      <w:lang w:val="en-GB" w:eastAsia="en-GB"/>
    </w:rPr>
  </w:style>
  <w:style w:type="paragraph" w:customStyle="1" w:styleId="footonote">
    <w:name w:val="footonote"/>
    <w:basedOn w:val="Normal"/>
    <w:rsid w:val="0085360B"/>
    <w:pPr>
      <w:keepLines w:val="0"/>
      <w:tabs>
        <w:tab w:val="clear" w:pos="1985"/>
        <w:tab w:val="clear" w:pos="5103"/>
      </w:tabs>
      <w:spacing w:before="0" w:after="120" w:line="264" w:lineRule="auto"/>
      <w:ind w:left="720"/>
    </w:pPr>
    <w:rPr>
      <w:rFonts w:asciiTheme="minorHAnsi" w:eastAsia="Cambria" w:hAnsiTheme="minorHAnsi" w:cstheme="minorBidi"/>
      <w:sz w:val="24"/>
      <w:szCs w:val="24"/>
      <w:lang w:val="en-GB" w:eastAsia="en-US"/>
    </w:rPr>
  </w:style>
  <w:style w:type="paragraph" w:customStyle="1" w:styleId="IPAHeading2bullet">
    <w:name w:val="IPA Heading 2 bullet"/>
    <w:basedOn w:val="Normal"/>
    <w:rsid w:val="0085360B"/>
    <w:pPr>
      <w:keepLines w:val="0"/>
      <w:numPr>
        <w:numId w:val="17"/>
      </w:numPr>
      <w:tabs>
        <w:tab w:val="clear" w:pos="1985"/>
        <w:tab w:val="clear" w:pos="5103"/>
      </w:tabs>
      <w:spacing w:before="0" w:after="120"/>
    </w:pPr>
    <w:rPr>
      <w:rFonts w:asciiTheme="minorHAnsi" w:eastAsia="Cambria" w:hAnsiTheme="minorHAnsi" w:cstheme="minorBidi"/>
      <w:szCs w:val="22"/>
      <w:lang w:val="en-GB" w:eastAsia="en-GB"/>
    </w:rPr>
  </w:style>
  <w:style w:type="paragraph" w:customStyle="1" w:styleId="IPAHeading5">
    <w:name w:val="IPA Heading 5"/>
    <w:basedOn w:val="Normal"/>
    <w:rsid w:val="0085360B"/>
    <w:pPr>
      <w:keepLines w:val="0"/>
      <w:numPr>
        <w:numId w:val="16"/>
      </w:numPr>
      <w:tabs>
        <w:tab w:val="clear" w:pos="1985"/>
        <w:tab w:val="clear" w:pos="5103"/>
      </w:tabs>
      <w:spacing w:after="120"/>
      <w:ind w:left="1701"/>
    </w:pPr>
    <w:rPr>
      <w:rFonts w:asciiTheme="minorHAnsi" w:eastAsia="Cambria" w:hAnsiTheme="minorHAnsi" w:cstheme="minorBidi"/>
      <w:b/>
      <w:bCs/>
      <w:szCs w:val="22"/>
      <w:lang w:val="en-GB" w:eastAsia="en-GB"/>
    </w:rPr>
  </w:style>
  <w:style w:type="paragraph" w:customStyle="1" w:styleId="CWHeading61">
    <w:name w:val="CW Heading 61"/>
    <w:basedOn w:val="Normal"/>
    <w:next w:val="CWHeading6"/>
    <w:rsid w:val="0085360B"/>
    <w:pPr>
      <w:keepLines w:val="0"/>
      <w:tabs>
        <w:tab w:val="clear" w:pos="1985"/>
        <w:tab w:val="clear" w:pos="5103"/>
        <w:tab w:val="num" w:pos="3544"/>
      </w:tabs>
      <w:spacing w:before="100" w:line="312" w:lineRule="auto"/>
      <w:ind w:left="3544" w:hanging="709"/>
      <w:outlineLvl w:val="5"/>
    </w:pPr>
    <w:rPr>
      <w:rFonts w:eastAsia="Cambria" w:cs="Arial"/>
      <w:sz w:val="20"/>
      <w:lang w:val="en-AU" w:eastAsia="en-GB"/>
    </w:rPr>
  </w:style>
  <w:style w:type="character" w:customStyle="1" w:styleId="PMGBodyTextCharChar">
    <w:name w:val="PMG Body Text Char Char"/>
    <w:basedOn w:val="DefaultParagraphFont"/>
    <w:link w:val="PMGBodyText"/>
    <w:locked/>
    <w:rsid w:val="0085360B"/>
    <w:rPr>
      <w:rFonts w:ascii="Verdana" w:hAnsi="Verdana" w:cs="Verdana"/>
    </w:rPr>
  </w:style>
  <w:style w:type="paragraph" w:customStyle="1" w:styleId="PMGBodyText">
    <w:name w:val="PMG Body Text"/>
    <w:basedOn w:val="Normal"/>
    <w:link w:val="PMGBodyTextCharChar"/>
    <w:rsid w:val="0085360B"/>
    <w:pPr>
      <w:keepLines w:val="0"/>
      <w:tabs>
        <w:tab w:val="clear" w:pos="1985"/>
        <w:tab w:val="clear" w:pos="5103"/>
      </w:tabs>
      <w:spacing w:before="0" w:after="120"/>
    </w:pPr>
    <w:rPr>
      <w:rFonts w:ascii="Verdana" w:hAnsi="Verdana" w:cs="Verdana"/>
      <w:sz w:val="20"/>
      <w:lang w:val="en-US" w:eastAsia="en-US"/>
    </w:rPr>
  </w:style>
  <w:style w:type="paragraph" w:styleId="ListNumber">
    <w:name w:val="List Number"/>
    <w:basedOn w:val="Normal"/>
    <w:rsid w:val="0085360B"/>
    <w:pPr>
      <w:keepLines w:val="0"/>
      <w:tabs>
        <w:tab w:val="clear" w:pos="1985"/>
        <w:tab w:val="clear" w:pos="5103"/>
      </w:tabs>
      <w:spacing w:before="100" w:line="312" w:lineRule="auto"/>
    </w:pPr>
    <w:rPr>
      <w:rFonts w:cs="Arial"/>
      <w:sz w:val="20"/>
      <w:lang w:val="en-AU" w:eastAsia="en-GB"/>
    </w:rPr>
  </w:style>
  <w:style w:type="paragraph" w:customStyle="1" w:styleId="ListParagraph2">
    <w:name w:val="List Paragraph2"/>
    <w:basedOn w:val="Normal"/>
    <w:rsid w:val="0085360B"/>
    <w:pPr>
      <w:keepLines w:val="0"/>
      <w:tabs>
        <w:tab w:val="clear" w:pos="1985"/>
        <w:tab w:val="clear" w:pos="5103"/>
      </w:tabs>
      <w:spacing w:before="0" w:after="160" w:line="259" w:lineRule="auto"/>
      <w:ind w:left="720"/>
    </w:pPr>
    <w:rPr>
      <w:rFonts w:asciiTheme="minorHAnsi" w:eastAsia="Cambria" w:hAnsiTheme="minorHAnsi" w:cstheme="minorBidi"/>
      <w:szCs w:val="22"/>
      <w:lang w:val="en-GB" w:eastAsia="en-US"/>
    </w:rPr>
  </w:style>
  <w:style w:type="character" w:customStyle="1" w:styleId="PMGBullet1Char">
    <w:name w:val="PMG Bullet 1 Char"/>
    <w:basedOn w:val="DefaultParagraphFont"/>
    <w:link w:val="PMGBullet1"/>
    <w:locked/>
    <w:rsid w:val="0085360B"/>
    <w:rPr>
      <w:rFonts w:ascii="Verdana" w:eastAsia="Times New Roman" w:hAnsi="Verdana" w:cs="Verdana"/>
      <w:color w:val="000000"/>
    </w:rPr>
  </w:style>
  <w:style w:type="paragraph" w:customStyle="1" w:styleId="PMGBullet1">
    <w:name w:val="PMG Bullet 1"/>
    <w:basedOn w:val="Normal"/>
    <w:link w:val="PMGBullet1Char"/>
    <w:rsid w:val="0085360B"/>
    <w:pPr>
      <w:numPr>
        <w:numId w:val="18"/>
      </w:numPr>
      <w:tabs>
        <w:tab w:val="clear" w:pos="1985"/>
        <w:tab w:val="clear" w:pos="5103"/>
      </w:tabs>
      <w:spacing w:before="0" w:after="120"/>
    </w:pPr>
    <w:rPr>
      <w:rFonts w:ascii="Verdana" w:eastAsia="Times New Roman" w:hAnsi="Verdana" w:cs="Verdana"/>
      <w:color w:val="000000"/>
      <w:sz w:val="20"/>
      <w:lang w:val="en-US" w:eastAsia="en-US"/>
    </w:rPr>
  </w:style>
  <w:style w:type="paragraph" w:customStyle="1" w:styleId="NormalBold">
    <w:name w:val="Normal + Bold"/>
    <w:aliases w:val="Custom Color(RGB(79,129,189))"/>
    <w:basedOn w:val="Normal"/>
    <w:rsid w:val="0085360B"/>
    <w:pPr>
      <w:keepLines w:val="0"/>
      <w:tabs>
        <w:tab w:val="clear" w:pos="1985"/>
        <w:tab w:val="clear" w:pos="5103"/>
      </w:tabs>
      <w:spacing w:before="0" w:after="160" w:line="259" w:lineRule="auto"/>
    </w:pPr>
    <w:rPr>
      <w:rFonts w:asciiTheme="minorHAnsi" w:hAnsiTheme="minorHAnsi" w:cstheme="minorBidi"/>
      <w:b/>
      <w:bCs/>
      <w:color w:val="4F81BD"/>
      <w:szCs w:val="22"/>
      <w:lang w:val="en-GB" w:eastAsia="en-US"/>
    </w:rPr>
  </w:style>
  <w:style w:type="character" w:customStyle="1" w:styleId="CWHeading3Car">
    <w:name w:val="CW Heading 3 Car"/>
    <w:uiPriority w:val="99"/>
    <w:locked/>
    <w:rsid w:val="0085360B"/>
    <w:rPr>
      <w:rFonts w:ascii="Arial" w:hAnsi="Arial"/>
      <w:b/>
      <w:i/>
      <w:sz w:val="20"/>
      <w:szCs w:val="20"/>
      <w:lang w:val="en-AU" w:eastAsia="en-GB"/>
    </w:rPr>
  </w:style>
  <w:style w:type="paragraph" w:styleId="CommentSubject">
    <w:name w:val="annotation subject"/>
    <w:basedOn w:val="CommentText"/>
    <w:next w:val="CommentText"/>
    <w:link w:val="CommentSubjectChar"/>
    <w:uiPriority w:val="99"/>
    <w:unhideWhenUsed/>
    <w:rsid w:val="0085360B"/>
    <w:pPr>
      <w:spacing w:line="240" w:lineRule="auto"/>
      <w:jc w:val="both"/>
    </w:pPr>
    <w:rPr>
      <w:rFonts w:eastAsia="Times New Roman" w:cs="Calibri"/>
      <w:b/>
      <w:bCs/>
      <w:lang w:val="en-US"/>
    </w:rPr>
  </w:style>
  <w:style w:type="character" w:customStyle="1" w:styleId="CommentSubjectChar">
    <w:name w:val="Comment Subject Char"/>
    <w:basedOn w:val="CommentTextChar"/>
    <w:link w:val="CommentSubject"/>
    <w:uiPriority w:val="99"/>
    <w:rsid w:val="0085360B"/>
    <w:rPr>
      <w:rFonts w:ascii="Calibri" w:eastAsia="Times New Roman" w:hAnsi="Calibri" w:cs="Calibri"/>
      <w:b/>
      <w:bCs/>
      <w:lang w:val="en-GB"/>
    </w:rPr>
  </w:style>
  <w:style w:type="paragraph" w:customStyle="1" w:styleId="Paragraphedeliste1">
    <w:name w:val="Paragraphe de liste1"/>
    <w:basedOn w:val="Normal"/>
    <w:rsid w:val="0085360B"/>
    <w:pPr>
      <w:keepLines w:val="0"/>
      <w:tabs>
        <w:tab w:val="clear" w:pos="1985"/>
        <w:tab w:val="clear" w:pos="5103"/>
      </w:tabs>
      <w:spacing w:before="0" w:after="160" w:line="259" w:lineRule="auto"/>
      <w:ind w:left="720"/>
    </w:pPr>
    <w:rPr>
      <w:rFonts w:asciiTheme="minorHAnsi" w:eastAsia="Calibri" w:hAnsiTheme="minorHAnsi" w:cstheme="minorBidi"/>
      <w:szCs w:val="22"/>
      <w:lang w:val="en-GB" w:eastAsia="en-US"/>
    </w:rPr>
  </w:style>
  <w:style w:type="character" w:styleId="Strong">
    <w:name w:val="Strong"/>
    <w:basedOn w:val="DefaultParagraphFont"/>
    <w:qFormat/>
    <w:rsid w:val="0085360B"/>
    <w:rPr>
      <w:b/>
      <w:bCs/>
    </w:rPr>
  </w:style>
  <w:style w:type="paragraph" w:customStyle="1" w:styleId="ReportTitle">
    <w:name w:val="Report Title"/>
    <w:basedOn w:val="Normal"/>
    <w:link w:val="ReportTitleChar"/>
    <w:qFormat/>
    <w:rsid w:val="0085360B"/>
    <w:pPr>
      <w:keepLines w:val="0"/>
      <w:tabs>
        <w:tab w:val="clear" w:pos="1985"/>
        <w:tab w:val="clear" w:pos="5103"/>
      </w:tabs>
      <w:spacing w:before="0" w:after="160" w:line="259" w:lineRule="auto"/>
      <w:jc w:val="center"/>
    </w:pPr>
    <w:rPr>
      <w:rFonts w:cs="Arial"/>
      <w:b/>
      <w:color w:val="EEECE1" w:themeColor="background2"/>
      <w:sz w:val="28"/>
      <w:szCs w:val="28"/>
      <w:lang w:val="en-GB" w:eastAsia="en-US"/>
    </w:rPr>
  </w:style>
  <w:style w:type="character" w:customStyle="1" w:styleId="ReportTitleChar">
    <w:name w:val="Report Title Char"/>
    <w:basedOn w:val="DefaultParagraphFont"/>
    <w:link w:val="ReportTitle"/>
    <w:rsid w:val="0085360B"/>
    <w:rPr>
      <w:rFonts w:ascii="Arial" w:hAnsi="Arial" w:cs="Arial"/>
      <w:b/>
      <w:color w:val="EEECE1" w:themeColor="background2"/>
      <w:sz w:val="28"/>
      <w:szCs w:val="28"/>
      <w:lang w:val="en-GB"/>
    </w:rPr>
  </w:style>
  <w:style w:type="paragraph" w:customStyle="1" w:styleId="ReportDate">
    <w:name w:val="Report Date"/>
    <w:basedOn w:val="USAIDdate"/>
    <w:link w:val="ReportDateChar"/>
    <w:qFormat/>
    <w:rsid w:val="0085360B"/>
    <w:pPr>
      <w:jc w:val="center"/>
    </w:pPr>
    <w:rPr>
      <w:sz w:val="28"/>
      <w:szCs w:val="28"/>
      <w:lang w:val="en-GB"/>
    </w:rPr>
  </w:style>
  <w:style w:type="character" w:customStyle="1" w:styleId="ReportDateChar">
    <w:name w:val="Report Date Char"/>
    <w:basedOn w:val="USAIDdateChar"/>
    <w:link w:val="ReportDate"/>
    <w:rsid w:val="0085360B"/>
    <w:rPr>
      <w:rFonts w:ascii="Arial" w:eastAsia="Times New Roman" w:hAnsi="Arial" w:cs="Arial"/>
      <w:b/>
      <w:bCs/>
      <w:caps/>
      <w:color w:val="FFFFFF"/>
      <w:sz w:val="28"/>
      <w:szCs w:val="28"/>
      <w:lang w:val="en-GB"/>
    </w:rPr>
  </w:style>
  <w:style w:type="paragraph" w:customStyle="1" w:styleId="Annexheading">
    <w:name w:val="Annex heading"/>
    <w:basedOn w:val="Heading1"/>
    <w:qFormat/>
    <w:rsid w:val="0085360B"/>
    <w:pPr>
      <w:pageBreakBefore/>
      <w:numPr>
        <w:numId w:val="21"/>
      </w:numPr>
      <w:tabs>
        <w:tab w:val="clear" w:pos="1985"/>
        <w:tab w:val="clear" w:pos="5103"/>
      </w:tabs>
      <w:spacing w:before="480" w:line="259" w:lineRule="auto"/>
      <w:jc w:val="both"/>
    </w:pPr>
    <w:rPr>
      <w:rFonts w:ascii="Cambria" w:eastAsia="Cambria" w:hAnsi="Cambria" w:cs="Cambria"/>
      <w:color w:val="365F91"/>
      <w:szCs w:val="28"/>
      <w:lang w:val="en-GB" w:eastAsia="en-US"/>
    </w:rPr>
  </w:style>
  <w:style w:type="paragraph" w:customStyle="1" w:styleId="ECAAnnexHead1">
    <w:name w:val="ECA Annex Head 1"/>
    <w:basedOn w:val="Normal"/>
    <w:next w:val="ECABodyText"/>
    <w:qFormat/>
    <w:rsid w:val="0085360B"/>
    <w:pPr>
      <w:keepNext/>
      <w:keepLines w:val="0"/>
      <w:numPr>
        <w:numId w:val="23"/>
      </w:numPr>
      <w:tabs>
        <w:tab w:val="clear" w:pos="1985"/>
        <w:tab w:val="clear" w:pos="5103"/>
      </w:tabs>
      <w:spacing w:before="480" w:after="480"/>
      <w:jc w:val="left"/>
      <w:outlineLvl w:val="0"/>
    </w:pPr>
    <w:rPr>
      <w:rFonts w:ascii="Futura XBlkCn BT" w:eastAsia="Times New Roman" w:hAnsi="Futura XBlkCn BT"/>
      <w:color w:val="8064A2" w:themeColor="accent4"/>
      <w:spacing w:val="10"/>
      <w:sz w:val="36"/>
      <w:lang w:val="en-GB" w:eastAsia="en-US"/>
    </w:rPr>
  </w:style>
  <w:style w:type="paragraph" w:customStyle="1" w:styleId="ECAAnnexHead2">
    <w:name w:val="ECA Annex Head 2"/>
    <w:basedOn w:val="ECAAnnexHead1"/>
    <w:next w:val="ECABodyText"/>
    <w:qFormat/>
    <w:rsid w:val="0085360B"/>
    <w:pPr>
      <w:numPr>
        <w:ilvl w:val="1"/>
      </w:numPr>
      <w:tabs>
        <w:tab w:val="clear" w:pos="1134"/>
      </w:tabs>
      <w:outlineLvl w:val="1"/>
    </w:pPr>
    <w:rPr>
      <w:rFonts w:ascii="Futura Md BT" w:hAnsi="Futura Md BT"/>
      <w:color w:val="auto"/>
      <w:sz w:val="28"/>
    </w:rPr>
  </w:style>
  <w:style w:type="paragraph" w:customStyle="1" w:styleId="ECAAnnexHead3">
    <w:name w:val="ECA Annex Head 3"/>
    <w:basedOn w:val="ECAAnnexHead2"/>
    <w:next w:val="ECABodyText"/>
    <w:qFormat/>
    <w:rsid w:val="0085360B"/>
    <w:pPr>
      <w:numPr>
        <w:ilvl w:val="2"/>
      </w:numPr>
      <w:spacing w:before="360" w:after="360"/>
      <w:outlineLvl w:val="2"/>
    </w:pPr>
    <w:rPr>
      <w:sz w:val="24"/>
    </w:rPr>
  </w:style>
  <w:style w:type="paragraph" w:customStyle="1" w:styleId="ECABullets">
    <w:name w:val="ECA Bullets"/>
    <w:basedOn w:val="ECABodyText"/>
    <w:qFormat/>
    <w:rsid w:val="0085360B"/>
    <w:pPr>
      <w:numPr>
        <w:numId w:val="22"/>
      </w:numPr>
      <w:tabs>
        <w:tab w:val="clear" w:pos="1134"/>
      </w:tabs>
      <w:spacing w:before="240"/>
      <w:ind w:left="720" w:hanging="360"/>
    </w:pPr>
  </w:style>
  <w:style w:type="paragraph" w:customStyle="1" w:styleId="ECABulletsSub">
    <w:name w:val="ECA Bullets Sub"/>
    <w:basedOn w:val="ECABodyText"/>
    <w:qFormat/>
    <w:rsid w:val="0085360B"/>
    <w:pPr>
      <w:numPr>
        <w:ilvl w:val="1"/>
        <w:numId w:val="22"/>
      </w:numPr>
      <w:tabs>
        <w:tab w:val="clear" w:pos="1701"/>
      </w:tabs>
      <w:spacing w:before="240"/>
      <w:ind w:left="1440" w:hanging="360"/>
    </w:pPr>
  </w:style>
  <w:style w:type="paragraph" w:customStyle="1" w:styleId="ECABulletsSub-Sub">
    <w:name w:val="ECA Bullets Sub-Sub"/>
    <w:basedOn w:val="ECABodyText"/>
    <w:autoRedefine/>
    <w:qFormat/>
    <w:rsid w:val="0085360B"/>
    <w:pPr>
      <w:numPr>
        <w:ilvl w:val="2"/>
        <w:numId w:val="22"/>
      </w:numPr>
      <w:tabs>
        <w:tab w:val="clear" w:pos="2268"/>
      </w:tabs>
      <w:ind w:left="2160" w:hanging="360"/>
    </w:pPr>
  </w:style>
  <w:style w:type="paragraph" w:customStyle="1" w:styleId="ECACaption">
    <w:name w:val="ECA Caption"/>
    <w:basedOn w:val="Normal"/>
    <w:next w:val="ECABodyText"/>
    <w:qFormat/>
    <w:rsid w:val="0085360B"/>
    <w:pPr>
      <w:keepNext/>
      <w:keepLines w:val="0"/>
      <w:tabs>
        <w:tab w:val="clear" w:pos="1985"/>
        <w:tab w:val="clear" w:pos="5103"/>
      </w:tabs>
      <w:suppressAutoHyphens/>
      <w:spacing w:before="0" w:after="200"/>
      <w:jc w:val="left"/>
    </w:pPr>
    <w:rPr>
      <w:rFonts w:eastAsia="Times New Roman" w:cs="Arial"/>
      <w:b/>
      <w:bCs/>
      <w:color w:val="1F497D" w:themeColor="text2"/>
      <w:sz w:val="20"/>
      <w:szCs w:val="18"/>
      <w:lang w:val="en-GB" w:eastAsia="en-US"/>
    </w:rPr>
  </w:style>
  <w:style w:type="paragraph" w:customStyle="1" w:styleId="ECABodyText">
    <w:name w:val="ECA Body Text"/>
    <w:link w:val="ECABodyTextChar"/>
    <w:qFormat/>
    <w:rsid w:val="0085360B"/>
    <w:pPr>
      <w:spacing w:after="240"/>
    </w:pPr>
    <w:rPr>
      <w:rFonts w:ascii="Book Antiqua" w:eastAsia="Times New Roman" w:hAnsi="Book Antiqua"/>
      <w:sz w:val="22"/>
      <w:lang w:val="en-GB"/>
    </w:rPr>
  </w:style>
  <w:style w:type="paragraph" w:customStyle="1" w:styleId="ECASourceText">
    <w:name w:val="ECA Source Text"/>
    <w:basedOn w:val="ECABodyText"/>
    <w:next w:val="ECABodyText"/>
    <w:qFormat/>
    <w:rsid w:val="0085360B"/>
    <w:pPr>
      <w:spacing w:before="60"/>
    </w:pPr>
    <w:rPr>
      <w:rFonts w:ascii="Arial" w:hAnsi="Arial" w:cs="Arial"/>
      <w:color w:val="A6A6A6" w:themeColor="background1" w:themeShade="A6"/>
      <w:sz w:val="18"/>
    </w:rPr>
  </w:style>
  <w:style w:type="character" w:customStyle="1" w:styleId="ECABodyTextChar">
    <w:name w:val="ECA Body Text Char"/>
    <w:basedOn w:val="DefaultParagraphFont"/>
    <w:link w:val="ECABodyText"/>
    <w:rsid w:val="0085360B"/>
    <w:rPr>
      <w:rFonts w:ascii="Book Antiqua" w:eastAsia="Times New Roman" w:hAnsi="Book Antiqua"/>
      <w:sz w:val="22"/>
      <w:lang w:val="en-GB"/>
    </w:rPr>
  </w:style>
  <w:style w:type="character" w:customStyle="1" w:styleId="TextChar">
    <w:name w:val="Text Char"/>
    <w:link w:val="Text"/>
    <w:rsid w:val="0085360B"/>
    <w:rPr>
      <w:rFonts w:ascii="Arial" w:hAnsi="Arial"/>
      <w:sz w:val="24"/>
      <w:lang w:val="de-AT" w:eastAsia="de-DE"/>
    </w:rPr>
  </w:style>
  <w:style w:type="character" w:styleId="CommentReference">
    <w:name w:val="annotation reference"/>
    <w:basedOn w:val="DefaultParagraphFont"/>
    <w:uiPriority w:val="99"/>
    <w:unhideWhenUsed/>
    <w:rsid w:val="0085360B"/>
    <w:rPr>
      <w:sz w:val="16"/>
      <w:szCs w:val="16"/>
    </w:rPr>
  </w:style>
  <w:style w:type="paragraph" w:styleId="Revision">
    <w:name w:val="Revision"/>
    <w:hidden/>
    <w:uiPriority w:val="99"/>
    <w:semiHidden/>
    <w:rsid w:val="0085360B"/>
    <w:rPr>
      <w:rFonts w:ascii="Gill Sans MT" w:hAnsi="Gill Sans MT" w:cstheme="minorBidi"/>
      <w:sz w:val="22"/>
      <w:szCs w:val="22"/>
    </w:rPr>
  </w:style>
  <w:style w:type="paragraph" w:customStyle="1" w:styleId="Style">
    <w:name w:val="Style"/>
    <w:rsid w:val="0085360B"/>
    <w:pPr>
      <w:autoSpaceDE w:val="0"/>
      <w:autoSpaceDN w:val="0"/>
      <w:adjustRightInd w:val="0"/>
      <w:ind w:left="140" w:right="140" w:firstLine="840"/>
      <w:jc w:val="both"/>
    </w:pPr>
    <w:rPr>
      <w:sz w:val="24"/>
      <w:szCs w:val="24"/>
    </w:rPr>
  </w:style>
  <w:style w:type="paragraph" w:customStyle="1" w:styleId="TEKSTI">
    <w:name w:val="TEKSTI"/>
    <w:basedOn w:val="BodyText"/>
    <w:link w:val="TEKSTIChar"/>
    <w:qFormat/>
    <w:rsid w:val="003128E7"/>
    <w:pPr>
      <w:keepLines w:val="0"/>
      <w:tabs>
        <w:tab w:val="clear" w:pos="1985"/>
        <w:tab w:val="clear" w:pos="5103"/>
        <w:tab w:val="left" w:pos="142"/>
      </w:tabs>
      <w:overflowPunct/>
      <w:autoSpaceDE/>
      <w:autoSpaceDN/>
      <w:adjustRightInd/>
      <w:spacing w:before="0" w:after="120"/>
      <w:textAlignment w:val="auto"/>
    </w:pPr>
    <w:rPr>
      <w:rFonts w:ascii="Garamond" w:eastAsia="Times New Roman" w:hAnsi="Garamond"/>
      <w:sz w:val="24"/>
      <w:szCs w:val="24"/>
      <w:lang w:val="sq-AL"/>
    </w:rPr>
  </w:style>
  <w:style w:type="character" w:customStyle="1" w:styleId="TEKSTIChar">
    <w:name w:val="TEKSTI Char"/>
    <w:basedOn w:val="BodyTextChar"/>
    <w:link w:val="TEKSTI"/>
    <w:rsid w:val="003128E7"/>
    <w:rPr>
      <w:rFonts w:ascii="Garamond" w:eastAsia="Times New Roman" w:hAnsi="Garamond"/>
      <w:sz w:val="24"/>
      <w:szCs w:val="24"/>
      <w:lang w:val="sq-A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518662153">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1B67-4382-4378-8ED2-F0FFEC1831FF}">
  <ds:schemaRefs>
    <ds:schemaRef ds:uri="http://schemas.openxmlformats.org/officeDocument/2006/bibliography"/>
  </ds:schemaRefs>
</ds:datastoreItem>
</file>

<file path=customXml/itemProps2.xml><?xml version="1.0" encoding="utf-8"?>
<ds:datastoreItem xmlns:ds="http://schemas.openxmlformats.org/officeDocument/2006/customXml" ds:itemID="{E41476AA-B13C-49E5-8AE9-432BCDE3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ymisini</dc:creator>
  <cp:lastModifiedBy>Zeqë Tolaj</cp:lastModifiedBy>
  <cp:revision>34</cp:revision>
  <cp:lastPrinted>2020-10-15T09:34:00Z</cp:lastPrinted>
  <dcterms:created xsi:type="dcterms:W3CDTF">2020-10-21T18:48:00Z</dcterms:created>
  <dcterms:modified xsi:type="dcterms:W3CDTF">2020-10-23T12:50:00Z</dcterms:modified>
</cp:coreProperties>
</file>